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489DB" w14:textId="77777777" w:rsidR="001F2572" w:rsidRDefault="00A6164A">
      <w:pPr>
        <w:pStyle w:val="BodyText"/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11CE163E" wp14:editId="2A37F0B0">
            <wp:extent cx="802668" cy="1069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68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7498" w14:textId="77777777" w:rsidR="001F2572" w:rsidRDefault="00A6164A">
      <w:pPr>
        <w:pStyle w:val="BodyText"/>
        <w:spacing w:before="10"/>
        <w:ind w:left="83"/>
        <w:jc w:val="center"/>
      </w:pPr>
      <w:r>
        <w:t>DITA</w:t>
      </w:r>
      <w:r>
        <w:rPr>
          <w:spacing w:val="-18"/>
        </w:rPr>
        <w:t xml:space="preserve"> </w:t>
      </w:r>
      <w:r>
        <w:t>NDЁRKOMBЁTARE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PAQES</w:t>
      </w:r>
    </w:p>
    <w:p w14:paraId="527AC37C" w14:textId="77777777" w:rsidR="001F2572" w:rsidRDefault="001F2572">
      <w:pPr>
        <w:pStyle w:val="BodyText"/>
      </w:pPr>
    </w:p>
    <w:p w14:paraId="4AAA44D6" w14:textId="77777777" w:rsidR="001F2572" w:rsidRDefault="001F2572">
      <w:pPr>
        <w:pStyle w:val="BodyText"/>
        <w:spacing w:before="116"/>
      </w:pPr>
    </w:p>
    <w:p w14:paraId="011FA8F4" w14:textId="77777777" w:rsidR="001F2572" w:rsidRDefault="00A6164A">
      <w:pPr>
        <w:pStyle w:val="Heading1"/>
        <w:spacing w:before="1"/>
        <w:ind w:left="83" w:right="2"/>
        <w:jc w:val="center"/>
      </w:pPr>
      <w:r>
        <w:rPr>
          <w:spacing w:val="-2"/>
        </w:rPr>
        <w:t>Agjenda:</w:t>
      </w:r>
    </w:p>
    <w:p w14:paraId="36A138A3" w14:textId="77777777" w:rsidR="001F2572" w:rsidRDefault="001F2572">
      <w:pPr>
        <w:pStyle w:val="BodyText"/>
        <w:rPr>
          <w:b/>
        </w:rPr>
      </w:pPr>
    </w:p>
    <w:p w14:paraId="62068E32" w14:textId="77777777" w:rsidR="001F2572" w:rsidRDefault="001F2572">
      <w:pPr>
        <w:pStyle w:val="BodyText"/>
        <w:spacing w:before="116"/>
        <w:rPr>
          <w:b/>
        </w:rPr>
      </w:pPr>
    </w:p>
    <w:p w14:paraId="3089F652" w14:textId="77777777" w:rsidR="001F2572" w:rsidRDefault="00A6164A">
      <w:pPr>
        <w:tabs>
          <w:tab w:val="left" w:pos="1540"/>
        </w:tabs>
        <w:ind w:left="100"/>
        <w:rPr>
          <w:sz w:val="24"/>
        </w:rPr>
      </w:pPr>
      <w:r>
        <w:rPr>
          <w:b/>
          <w:spacing w:val="-4"/>
          <w:sz w:val="24"/>
        </w:rPr>
        <w:t>Data:</w:t>
      </w:r>
      <w:r>
        <w:rPr>
          <w:b/>
          <w:sz w:val="24"/>
        </w:rPr>
        <w:tab/>
      </w:r>
      <w:r>
        <w:rPr>
          <w:spacing w:val="-4"/>
          <w:sz w:val="24"/>
        </w:rPr>
        <w:t>20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Shtator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2024</w:t>
      </w:r>
    </w:p>
    <w:p w14:paraId="37BB7FAE" w14:textId="77777777" w:rsidR="001F2572" w:rsidRDefault="00A6164A">
      <w:pPr>
        <w:tabs>
          <w:tab w:val="left" w:pos="1540"/>
        </w:tabs>
        <w:spacing w:before="199"/>
        <w:ind w:left="100"/>
        <w:rPr>
          <w:sz w:val="24"/>
        </w:rPr>
      </w:pPr>
      <w:r>
        <w:rPr>
          <w:b/>
          <w:spacing w:val="-2"/>
          <w:sz w:val="24"/>
        </w:rPr>
        <w:t>Vendi:</w:t>
      </w:r>
      <w:r>
        <w:rPr>
          <w:b/>
          <w:sz w:val="24"/>
        </w:rPr>
        <w:tab/>
      </w:r>
      <w:r>
        <w:rPr>
          <w:spacing w:val="-6"/>
          <w:sz w:val="24"/>
        </w:rPr>
        <w:t>Universiteti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“Isa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6"/>
          <w:sz w:val="24"/>
        </w:rPr>
        <w:t>Boletini</w:t>
      </w:r>
      <w:proofErr w:type="spellEnd"/>
      <w:r>
        <w:rPr>
          <w:spacing w:val="-6"/>
          <w:sz w:val="24"/>
        </w:rPr>
        <w:t>’’</w:t>
      </w:r>
      <w:r>
        <w:rPr>
          <w:spacing w:val="-3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6"/>
          <w:sz w:val="24"/>
        </w:rPr>
        <w:t>Mitrovicё</w:t>
      </w:r>
      <w:proofErr w:type="spellEnd"/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(</w:t>
      </w:r>
      <w:r>
        <w:rPr>
          <w:i/>
          <w:spacing w:val="-6"/>
          <w:sz w:val="24"/>
        </w:rPr>
        <w:t>salla</w:t>
      </w:r>
      <w:r>
        <w:rPr>
          <w:i/>
          <w:spacing w:val="-21"/>
          <w:sz w:val="24"/>
        </w:rPr>
        <w:t xml:space="preserve"> </w:t>
      </w:r>
      <w:r>
        <w:rPr>
          <w:i/>
          <w:spacing w:val="-6"/>
          <w:sz w:val="24"/>
        </w:rPr>
        <w:t>në</w:t>
      </w:r>
      <w:r>
        <w:rPr>
          <w:i/>
          <w:spacing w:val="-22"/>
          <w:sz w:val="24"/>
        </w:rPr>
        <w:t xml:space="preserve"> </w:t>
      </w:r>
      <w:r>
        <w:rPr>
          <w:i/>
          <w:spacing w:val="-6"/>
          <w:sz w:val="24"/>
        </w:rPr>
        <w:t>ndërtesën</w:t>
      </w:r>
      <w:r>
        <w:rPr>
          <w:i/>
          <w:spacing w:val="-23"/>
          <w:sz w:val="24"/>
        </w:rPr>
        <w:t xml:space="preserve"> </w:t>
      </w:r>
      <w:r>
        <w:rPr>
          <w:i/>
          <w:spacing w:val="-6"/>
          <w:sz w:val="24"/>
        </w:rPr>
        <w:t>e</w:t>
      </w:r>
      <w:r>
        <w:rPr>
          <w:i/>
          <w:spacing w:val="-22"/>
          <w:sz w:val="24"/>
        </w:rPr>
        <w:t xml:space="preserve"> </w:t>
      </w:r>
      <w:r>
        <w:rPr>
          <w:i/>
          <w:spacing w:val="-6"/>
          <w:sz w:val="24"/>
        </w:rPr>
        <w:t>rektoratit</w:t>
      </w:r>
      <w:r>
        <w:rPr>
          <w:spacing w:val="-6"/>
          <w:sz w:val="24"/>
        </w:rPr>
        <w:t>)</w:t>
      </w:r>
    </w:p>
    <w:p w14:paraId="2F1E1286" w14:textId="77777777" w:rsidR="001F2572" w:rsidRDefault="00A6164A">
      <w:pPr>
        <w:tabs>
          <w:tab w:val="left" w:pos="1540"/>
        </w:tabs>
        <w:spacing w:before="197"/>
        <w:ind w:left="100"/>
        <w:rPr>
          <w:sz w:val="24"/>
        </w:rPr>
      </w:pPr>
      <w:r>
        <w:rPr>
          <w:b/>
          <w:spacing w:val="-4"/>
          <w:sz w:val="24"/>
        </w:rPr>
        <w:t>Ora:</w:t>
      </w:r>
      <w:r>
        <w:rPr>
          <w:b/>
          <w:sz w:val="24"/>
        </w:rPr>
        <w:tab/>
      </w:r>
      <w:r>
        <w:rPr>
          <w:sz w:val="24"/>
        </w:rPr>
        <w:t>11:00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13:00</w:t>
      </w:r>
    </w:p>
    <w:p w14:paraId="2FB97021" w14:textId="77777777" w:rsidR="001F2572" w:rsidRDefault="001F2572">
      <w:pPr>
        <w:pStyle w:val="BodyText"/>
      </w:pPr>
    </w:p>
    <w:p w14:paraId="780F6678" w14:textId="77777777" w:rsidR="001F2572" w:rsidRDefault="001F2572">
      <w:pPr>
        <w:pStyle w:val="BodyText"/>
        <w:spacing w:before="117"/>
      </w:pPr>
    </w:p>
    <w:p w14:paraId="01DB0A8D" w14:textId="77777777" w:rsidR="001F2572" w:rsidRDefault="00A6164A">
      <w:pPr>
        <w:pStyle w:val="Heading1"/>
        <w:tabs>
          <w:tab w:val="left" w:pos="2219"/>
        </w:tabs>
      </w:pPr>
      <w:r>
        <w:rPr>
          <w:w w:val="90"/>
        </w:rPr>
        <w:t>10.45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11:00</w:t>
      </w:r>
      <w:r>
        <w:tab/>
      </w:r>
      <w:r>
        <w:rPr>
          <w:w w:val="90"/>
        </w:rPr>
        <w:t>Arritja</w:t>
      </w:r>
      <w:r>
        <w:rPr>
          <w:spacing w:val="-7"/>
        </w:rPr>
        <w:t xml:space="preserve"> </w:t>
      </w:r>
      <w:r>
        <w:rPr>
          <w:w w:val="90"/>
        </w:rPr>
        <w:t>dhe</w:t>
      </w:r>
      <w:r>
        <w:rPr>
          <w:spacing w:val="-4"/>
        </w:rPr>
        <w:t xml:space="preserve"> </w:t>
      </w:r>
      <w:r>
        <w:rPr>
          <w:spacing w:val="-2"/>
          <w:w w:val="90"/>
        </w:rPr>
        <w:t>regjistrimi</w:t>
      </w:r>
    </w:p>
    <w:p w14:paraId="4B306790" w14:textId="77777777" w:rsidR="001F2572" w:rsidRDefault="001F2572">
      <w:pPr>
        <w:pStyle w:val="BodyText"/>
        <w:rPr>
          <w:b/>
        </w:rPr>
      </w:pPr>
    </w:p>
    <w:p w14:paraId="1B01DCD4" w14:textId="77777777" w:rsidR="001F2572" w:rsidRDefault="001F2572">
      <w:pPr>
        <w:pStyle w:val="BodyText"/>
        <w:spacing w:before="117"/>
        <w:rPr>
          <w:b/>
        </w:rPr>
      </w:pPr>
    </w:p>
    <w:p w14:paraId="31816F82" w14:textId="77777777" w:rsidR="001F2572" w:rsidRDefault="00A6164A">
      <w:pPr>
        <w:tabs>
          <w:tab w:val="left" w:pos="2260"/>
        </w:tabs>
        <w:ind w:left="100"/>
        <w:rPr>
          <w:sz w:val="24"/>
        </w:rPr>
      </w:pPr>
      <w:r>
        <w:rPr>
          <w:b/>
          <w:w w:val="90"/>
          <w:sz w:val="24"/>
        </w:rPr>
        <w:t>11:00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11: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15</w:t>
      </w:r>
      <w:r>
        <w:rPr>
          <w:b/>
          <w:sz w:val="24"/>
        </w:rPr>
        <w:tab/>
      </w:r>
      <w:r>
        <w:rPr>
          <w:b/>
          <w:spacing w:val="-2"/>
          <w:w w:val="95"/>
          <w:sz w:val="24"/>
        </w:rPr>
        <w:t>Fjalë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hyrëse:</w:t>
      </w:r>
      <w:r>
        <w:rPr>
          <w:b/>
          <w:spacing w:val="-16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Znj</w:t>
      </w:r>
      <w:proofErr w:type="spellEnd"/>
      <w:r>
        <w:rPr>
          <w:spacing w:val="-2"/>
          <w:w w:val="95"/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Vjollca</w:t>
      </w:r>
      <w:r>
        <w:rPr>
          <w:spacing w:val="-1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Islami</w:t>
      </w:r>
      <w:r>
        <w:rPr>
          <w:spacing w:val="-15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Hajrullahu</w:t>
      </w:r>
      <w:proofErr w:type="spellEnd"/>
      <w:r>
        <w:rPr>
          <w:spacing w:val="-2"/>
          <w:w w:val="95"/>
          <w:sz w:val="24"/>
        </w:rPr>
        <w:t>,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forumZFD</w:t>
      </w:r>
      <w:proofErr w:type="spellEnd"/>
    </w:p>
    <w:p w14:paraId="4D9F946F" w14:textId="77777777" w:rsidR="001F2572" w:rsidRDefault="001F2572">
      <w:pPr>
        <w:pStyle w:val="BodyText"/>
      </w:pPr>
    </w:p>
    <w:p w14:paraId="7E0E47BA" w14:textId="77777777" w:rsidR="001F2572" w:rsidRDefault="001F2572">
      <w:pPr>
        <w:pStyle w:val="BodyText"/>
        <w:spacing w:before="114"/>
      </w:pPr>
    </w:p>
    <w:p w14:paraId="04E2AFDF" w14:textId="77777777" w:rsidR="001F2572" w:rsidRDefault="00A6164A">
      <w:pPr>
        <w:tabs>
          <w:tab w:val="left" w:pos="2260"/>
        </w:tabs>
        <w:ind w:left="100"/>
        <w:rPr>
          <w:sz w:val="24"/>
        </w:rPr>
      </w:pPr>
      <w:r>
        <w:rPr>
          <w:b/>
          <w:w w:val="90"/>
          <w:sz w:val="24"/>
        </w:rPr>
        <w:t>11: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15</w:t>
      </w:r>
      <w:r>
        <w:rPr>
          <w:b/>
          <w:spacing w:val="-14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12: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00</w:t>
      </w:r>
      <w:r>
        <w:rPr>
          <w:b/>
          <w:sz w:val="24"/>
        </w:rPr>
        <w:tab/>
      </w:r>
      <w:r>
        <w:rPr>
          <w:b/>
          <w:w w:val="95"/>
          <w:sz w:val="24"/>
        </w:rPr>
        <w:t>Diskutimi</w:t>
      </w:r>
      <w:r>
        <w:rPr>
          <w:b/>
          <w:spacing w:val="-17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nё</w:t>
      </w:r>
      <w:proofErr w:type="spellEnd"/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panel,</w:t>
      </w:r>
      <w:r>
        <w:rPr>
          <w:b/>
          <w:spacing w:val="-17"/>
          <w:w w:val="95"/>
          <w:sz w:val="24"/>
        </w:rPr>
        <w:t xml:space="preserve"> </w:t>
      </w:r>
      <w:proofErr w:type="spellStart"/>
      <w:r>
        <w:rPr>
          <w:b/>
          <w:w w:val="95"/>
          <w:sz w:val="24"/>
        </w:rPr>
        <w:t>fascilitimi</w:t>
      </w:r>
      <w:proofErr w:type="spellEnd"/>
      <w:r>
        <w:rPr>
          <w:b/>
          <w:w w:val="95"/>
          <w:sz w:val="24"/>
        </w:rPr>
        <w:t>:</w:t>
      </w:r>
      <w:r>
        <w:rPr>
          <w:b/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Znj</w:t>
      </w:r>
      <w:proofErr w:type="spellEnd"/>
      <w:r>
        <w:rPr>
          <w:w w:val="95"/>
          <w:sz w:val="24"/>
        </w:rPr>
        <w:t>.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Rina</w:t>
      </w:r>
      <w:r>
        <w:rPr>
          <w:spacing w:val="-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Kadiri</w:t>
      </w:r>
      <w:proofErr w:type="spellEnd"/>
      <w:r>
        <w:rPr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YIHR</w:t>
      </w:r>
    </w:p>
    <w:p w14:paraId="0781B6E3" w14:textId="77777777" w:rsidR="001F2572" w:rsidRDefault="001F2572">
      <w:pPr>
        <w:pStyle w:val="BodyText"/>
      </w:pPr>
    </w:p>
    <w:p w14:paraId="1651D0C6" w14:textId="77777777" w:rsidR="001F2572" w:rsidRDefault="001F2572">
      <w:pPr>
        <w:pStyle w:val="BodyText"/>
        <w:spacing w:before="117"/>
      </w:pPr>
    </w:p>
    <w:p w14:paraId="5BC2F925" w14:textId="77777777" w:rsidR="001F2572" w:rsidRDefault="00A6164A">
      <w:pPr>
        <w:pStyle w:val="Heading1"/>
        <w:ind w:left="189"/>
      </w:pPr>
      <w:proofErr w:type="spellStart"/>
      <w:r>
        <w:rPr>
          <w:spacing w:val="-4"/>
        </w:rPr>
        <w:t>Rёndёsia</w:t>
      </w:r>
      <w:proofErr w:type="spellEnd"/>
      <w:r>
        <w:rPr>
          <w:spacing w:val="-25"/>
        </w:rPr>
        <w:t xml:space="preserve"> </w:t>
      </w:r>
      <w:r>
        <w:rPr>
          <w:spacing w:val="-4"/>
        </w:rPr>
        <w:t>e</w:t>
      </w:r>
      <w:r>
        <w:rPr>
          <w:spacing w:val="-22"/>
        </w:rPr>
        <w:t xml:space="preserve"> </w:t>
      </w:r>
      <w:r>
        <w:rPr>
          <w:spacing w:val="-4"/>
        </w:rPr>
        <w:t>Edukimit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pёr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paqe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nё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arsimin</w:t>
      </w:r>
      <w:r>
        <w:rPr>
          <w:spacing w:val="-23"/>
        </w:rPr>
        <w:t xml:space="preserve"> </w:t>
      </w:r>
      <w:r>
        <w:rPr>
          <w:spacing w:val="-4"/>
        </w:rPr>
        <w:t>formal</w:t>
      </w:r>
      <w:r>
        <w:rPr>
          <w:spacing w:val="-23"/>
        </w:rPr>
        <w:t xml:space="preserve"> </w:t>
      </w:r>
      <w:r>
        <w:rPr>
          <w:spacing w:val="-4"/>
        </w:rPr>
        <w:t>dhe</w:t>
      </w:r>
      <w:r>
        <w:rPr>
          <w:spacing w:val="-22"/>
        </w:rPr>
        <w:t xml:space="preserve"> </w:t>
      </w:r>
      <w:r>
        <w:rPr>
          <w:spacing w:val="-4"/>
        </w:rPr>
        <w:t>joformal,</w:t>
      </w:r>
      <w:r>
        <w:rPr>
          <w:spacing w:val="-25"/>
        </w:rPr>
        <w:t xml:space="preserve"> </w:t>
      </w:r>
      <w:r>
        <w:rPr>
          <w:spacing w:val="-4"/>
        </w:rPr>
        <w:t>ndikimi</w:t>
      </w:r>
      <w:r>
        <w:rPr>
          <w:spacing w:val="-22"/>
        </w:rPr>
        <w:t xml:space="preserve"> </w:t>
      </w:r>
      <w:r>
        <w:rPr>
          <w:spacing w:val="-4"/>
        </w:rPr>
        <w:t>tek</w:t>
      </w:r>
      <w:r>
        <w:rPr>
          <w:spacing w:val="-24"/>
        </w:rPr>
        <w:t xml:space="preserve"> </w:t>
      </w:r>
      <w:proofErr w:type="spellStart"/>
      <w:r>
        <w:rPr>
          <w:spacing w:val="-4"/>
        </w:rPr>
        <w:t>tё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4"/>
        </w:rPr>
        <w:t>rinjtё</w:t>
      </w:r>
      <w:proofErr w:type="spellEnd"/>
    </w:p>
    <w:p w14:paraId="61DCE9A4" w14:textId="77777777" w:rsidR="001F2572" w:rsidRDefault="001F2572">
      <w:pPr>
        <w:pStyle w:val="BodyText"/>
        <w:rPr>
          <w:b/>
        </w:rPr>
      </w:pPr>
    </w:p>
    <w:p w14:paraId="72FC1350" w14:textId="77777777" w:rsidR="001F2572" w:rsidRDefault="001F2572">
      <w:pPr>
        <w:pStyle w:val="BodyText"/>
        <w:spacing w:before="118"/>
        <w:rPr>
          <w:b/>
        </w:rPr>
      </w:pPr>
    </w:p>
    <w:p w14:paraId="4B7DE2FE" w14:textId="68FA30F4" w:rsidR="001F2572" w:rsidRPr="00A6164A" w:rsidRDefault="00A6164A" w:rsidP="00A6164A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spellStart"/>
      <w:r w:rsidRPr="00A6164A">
        <w:rPr>
          <w:spacing w:val="-8"/>
          <w:sz w:val="24"/>
        </w:rPr>
        <w:t>Prof.Dr</w:t>
      </w:r>
      <w:proofErr w:type="spellEnd"/>
      <w:r w:rsidRPr="00A6164A">
        <w:rPr>
          <w:spacing w:val="-8"/>
          <w:sz w:val="24"/>
        </w:rPr>
        <w:t>.</w:t>
      </w:r>
      <w:r w:rsidRPr="00A6164A">
        <w:rPr>
          <w:spacing w:val="-14"/>
          <w:sz w:val="24"/>
        </w:rPr>
        <w:t xml:space="preserve"> </w:t>
      </w:r>
      <w:proofErr w:type="spellStart"/>
      <w:r w:rsidRPr="00A6164A">
        <w:rPr>
          <w:spacing w:val="-8"/>
          <w:sz w:val="24"/>
        </w:rPr>
        <w:t>Nyrten</w:t>
      </w:r>
      <w:proofErr w:type="spellEnd"/>
      <w:r w:rsidRPr="00A6164A">
        <w:rPr>
          <w:spacing w:val="-16"/>
          <w:sz w:val="24"/>
        </w:rPr>
        <w:t xml:space="preserve"> </w:t>
      </w:r>
      <w:proofErr w:type="spellStart"/>
      <w:r w:rsidRPr="00A6164A">
        <w:rPr>
          <w:spacing w:val="-8"/>
          <w:sz w:val="24"/>
        </w:rPr>
        <w:t>Deva</w:t>
      </w:r>
      <w:proofErr w:type="spellEnd"/>
      <w:r w:rsidRPr="00A6164A">
        <w:rPr>
          <w:spacing w:val="-14"/>
          <w:sz w:val="24"/>
        </w:rPr>
        <w:t xml:space="preserve"> </w:t>
      </w:r>
      <w:r w:rsidRPr="00A6164A">
        <w:rPr>
          <w:spacing w:val="-8"/>
          <w:sz w:val="24"/>
        </w:rPr>
        <w:t>-</w:t>
      </w:r>
      <w:r w:rsidRPr="00A6164A">
        <w:rPr>
          <w:spacing w:val="-16"/>
          <w:sz w:val="24"/>
        </w:rPr>
        <w:t xml:space="preserve"> </w:t>
      </w:r>
      <w:r w:rsidRPr="00A6164A">
        <w:rPr>
          <w:spacing w:val="-8"/>
          <w:sz w:val="24"/>
        </w:rPr>
        <w:t>Rektore,</w:t>
      </w:r>
      <w:r w:rsidRPr="00A6164A">
        <w:rPr>
          <w:spacing w:val="-15"/>
          <w:sz w:val="24"/>
        </w:rPr>
        <w:t xml:space="preserve"> </w:t>
      </w:r>
      <w:r w:rsidRPr="00A6164A">
        <w:rPr>
          <w:spacing w:val="-8"/>
          <w:sz w:val="24"/>
        </w:rPr>
        <w:t>Universiteti “Isa</w:t>
      </w:r>
      <w:r w:rsidRPr="00A6164A">
        <w:rPr>
          <w:spacing w:val="-16"/>
          <w:sz w:val="24"/>
        </w:rPr>
        <w:t xml:space="preserve"> </w:t>
      </w:r>
      <w:proofErr w:type="spellStart"/>
      <w:r w:rsidRPr="00A6164A">
        <w:rPr>
          <w:spacing w:val="-8"/>
          <w:sz w:val="24"/>
        </w:rPr>
        <w:t>Boletini</w:t>
      </w:r>
      <w:proofErr w:type="spellEnd"/>
      <w:r w:rsidRPr="00A6164A">
        <w:rPr>
          <w:spacing w:val="-8"/>
          <w:sz w:val="24"/>
        </w:rPr>
        <w:t xml:space="preserve">”, </w:t>
      </w:r>
      <w:proofErr w:type="spellStart"/>
      <w:r w:rsidRPr="00A6164A">
        <w:rPr>
          <w:spacing w:val="-8"/>
          <w:sz w:val="24"/>
        </w:rPr>
        <w:t>Mitrovicёs</w:t>
      </w:r>
      <w:proofErr w:type="spellEnd"/>
      <w:r w:rsidRPr="00A6164A">
        <w:rPr>
          <w:spacing w:val="-27"/>
          <w:sz w:val="24"/>
        </w:rPr>
        <w:t xml:space="preserve"> </w:t>
      </w:r>
    </w:p>
    <w:p w14:paraId="3779F8B9" w14:textId="713BDED0" w:rsidR="001F2572" w:rsidRDefault="00A6164A">
      <w:pPr>
        <w:pStyle w:val="ListParagraph"/>
        <w:numPr>
          <w:ilvl w:val="0"/>
          <w:numId w:val="1"/>
        </w:numPr>
        <w:tabs>
          <w:tab w:val="left" w:pos="460"/>
        </w:tabs>
        <w:spacing w:before="37" w:line="271" w:lineRule="auto"/>
        <w:ind w:right="366"/>
        <w:rPr>
          <w:sz w:val="24"/>
        </w:rPr>
      </w:pPr>
      <w:r>
        <w:rPr>
          <w:spacing w:val="-6"/>
          <w:sz w:val="24"/>
        </w:rPr>
        <w:t>Prof.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Dr.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Bekim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-6"/>
          <w:sz w:val="24"/>
        </w:rPr>
        <w:t>Baliqi</w:t>
      </w:r>
      <w:proofErr w:type="spellEnd"/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Dekan</w:t>
      </w:r>
      <w:r>
        <w:rPr>
          <w:spacing w:val="25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fakultetit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filozofik,</w:t>
      </w:r>
      <w:r>
        <w:rPr>
          <w:spacing w:val="26"/>
          <w:sz w:val="24"/>
        </w:rPr>
        <w:t xml:space="preserve"> </w:t>
      </w:r>
      <w:r>
        <w:rPr>
          <w:spacing w:val="-6"/>
          <w:sz w:val="24"/>
        </w:rPr>
        <w:t>Universiteti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6"/>
          <w:sz w:val="24"/>
        </w:rPr>
        <w:t>Prishtinёs</w:t>
      </w:r>
      <w:proofErr w:type="spellEnd"/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“</w:t>
      </w:r>
      <w:proofErr w:type="spellStart"/>
      <w:r>
        <w:rPr>
          <w:spacing w:val="-6"/>
          <w:sz w:val="24"/>
        </w:rPr>
        <w:t>Hasan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Prishtina”</w:t>
      </w:r>
    </w:p>
    <w:p w14:paraId="5D47B1DD" w14:textId="77777777" w:rsidR="001F2572" w:rsidRDefault="00A6164A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spellStart"/>
      <w:r>
        <w:rPr>
          <w:spacing w:val="-6"/>
          <w:sz w:val="24"/>
        </w:rPr>
        <w:t>Znj</w:t>
      </w:r>
      <w:proofErr w:type="spellEnd"/>
      <w:r>
        <w:rPr>
          <w:spacing w:val="-6"/>
          <w:sz w:val="24"/>
        </w:rPr>
        <w:t>.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6"/>
          <w:sz w:val="24"/>
        </w:rPr>
        <w:t>Afёrdita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pacing w:val="-6"/>
          <w:sz w:val="24"/>
        </w:rPr>
        <w:t>Sylaj</w:t>
      </w:r>
      <w:proofErr w:type="spellEnd"/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Shehu</w:t>
      </w:r>
      <w:r>
        <w:rPr>
          <w:spacing w:val="28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28"/>
          <w:sz w:val="24"/>
        </w:rPr>
        <w:t xml:space="preserve"> </w:t>
      </w:r>
      <w:proofErr w:type="spellStart"/>
      <w:r>
        <w:rPr>
          <w:spacing w:val="-6"/>
          <w:sz w:val="24"/>
        </w:rPr>
        <w:t>Drejtoreshё</w:t>
      </w:r>
      <w:proofErr w:type="spellEnd"/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ekzekutive,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CBM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6"/>
          <w:sz w:val="24"/>
        </w:rPr>
        <w:t>Mitrovicё</w:t>
      </w:r>
      <w:proofErr w:type="spellEnd"/>
    </w:p>
    <w:p w14:paraId="227F5144" w14:textId="77777777" w:rsidR="001F2572" w:rsidRDefault="00A6164A">
      <w:pPr>
        <w:pStyle w:val="ListParagraph"/>
        <w:numPr>
          <w:ilvl w:val="0"/>
          <w:numId w:val="1"/>
        </w:numPr>
        <w:tabs>
          <w:tab w:val="left" w:pos="460"/>
        </w:tabs>
        <w:spacing w:before="39"/>
        <w:rPr>
          <w:sz w:val="24"/>
        </w:rPr>
      </w:pPr>
      <w:r>
        <w:rPr>
          <w:spacing w:val="-6"/>
          <w:sz w:val="24"/>
        </w:rPr>
        <w:t>Prof.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6"/>
          <w:sz w:val="24"/>
        </w:rPr>
        <w:t>Ass</w:t>
      </w:r>
      <w:proofErr w:type="spellEnd"/>
      <w:r>
        <w:rPr>
          <w:spacing w:val="-6"/>
          <w:sz w:val="24"/>
        </w:rPr>
        <w:t>.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6"/>
          <w:sz w:val="24"/>
        </w:rPr>
        <w:t>Mensur</w:t>
      </w:r>
      <w:proofErr w:type="spellEnd"/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Morina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Universiteti</w:t>
      </w:r>
      <w:r>
        <w:rPr>
          <w:spacing w:val="-32"/>
          <w:sz w:val="24"/>
        </w:rPr>
        <w:t xml:space="preserve"> </w:t>
      </w:r>
      <w:r>
        <w:rPr>
          <w:spacing w:val="-6"/>
          <w:sz w:val="24"/>
        </w:rPr>
        <w:t>‘Haxhi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Zeka’’</w:t>
      </w:r>
      <w:r>
        <w:rPr>
          <w:spacing w:val="-31"/>
          <w:sz w:val="24"/>
        </w:rPr>
        <w:t xml:space="preserve"> </w:t>
      </w:r>
      <w:proofErr w:type="spellStart"/>
      <w:r>
        <w:rPr>
          <w:spacing w:val="-6"/>
          <w:sz w:val="24"/>
        </w:rPr>
        <w:t>Pejё</w:t>
      </w:r>
      <w:proofErr w:type="spellEnd"/>
    </w:p>
    <w:p w14:paraId="095D595A" w14:textId="77777777" w:rsidR="001F2572" w:rsidRDefault="00A6164A">
      <w:pPr>
        <w:pStyle w:val="ListParagraph"/>
        <w:numPr>
          <w:ilvl w:val="0"/>
          <w:numId w:val="1"/>
        </w:numPr>
        <w:tabs>
          <w:tab w:val="left" w:pos="460"/>
        </w:tabs>
        <w:spacing w:before="37" w:line="271" w:lineRule="auto"/>
        <w:ind w:right="557"/>
        <w:rPr>
          <w:sz w:val="24"/>
        </w:rPr>
      </w:pPr>
      <w:proofErr w:type="spellStart"/>
      <w:r>
        <w:rPr>
          <w:spacing w:val="-6"/>
          <w:sz w:val="24"/>
        </w:rPr>
        <w:t>Znj</w:t>
      </w:r>
      <w:proofErr w:type="spellEnd"/>
      <w:r>
        <w:rPr>
          <w:spacing w:val="-6"/>
          <w:sz w:val="24"/>
        </w:rPr>
        <w:t>.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Rrezearta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6"/>
          <w:sz w:val="24"/>
        </w:rPr>
        <w:t>Zhinipotoku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6"/>
          <w:sz w:val="24"/>
        </w:rPr>
        <w:t>Behluli</w:t>
      </w:r>
      <w:proofErr w:type="spellEnd"/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Eksperte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Arsimit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6"/>
          <w:sz w:val="24"/>
        </w:rPr>
        <w:t>nё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6"/>
          <w:sz w:val="24"/>
        </w:rPr>
        <w:t>fushёn</w:t>
      </w:r>
      <w:proofErr w:type="spellEnd"/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edukimit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6"/>
          <w:sz w:val="24"/>
        </w:rPr>
        <w:t>pёr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paqe.</w:t>
      </w:r>
    </w:p>
    <w:p w14:paraId="5D397549" w14:textId="77777777" w:rsidR="001F2572" w:rsidRDefault="001F2572">
      <w:pPr>
        <w:pStyle w:val="BodyText"/>
        <w:spacing w:before="198"/>
      </w:pPr>
    </w:p>
    <w:p w14:paraId="00555614" w14:textId="77777777" w:rsidR="001F2572" w:rsidRDefault="00A6164A">
      <w:pPr>
        <w:tabs>
          <w:tab w:val="left" w:pos="2260"/>
        </w:tabs>
        <w:ind w:left="100"/>
        <w:rPr>
          <w:b/>
          <w:sz w:val="24"/>
        </w:rPr>
      </w:pPr>
      <w:r>
        <w:rPr>
          <w:b/>
          <w:w w:val="90"/>
          <w:sz w:val="24"/>
        </w:rPr>
        <w:t>12:00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–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12: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spacing w:val="-5"/>
          <w:w w:val="90"/>
          <w:sz w:val="24"/>
        </w:rPr>
        <w:t>20</w:t>
      </w:r>
      <w:r>
        <w:rPr>
          <w:b/>
          <w:sz w:val="24"/>
        </w:rPr>
        <w:tab/>
      </w:r>
      <w:r>
        <w:rPr>
          <w:b/>
          <w:spacing w:val="-2"/>
          <w:w w:val="95"/>
          <w:sz w:val="24"/>
        </w:rPr>
        <w:t>Pyetje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nga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audienca</w:t>
      </w:r>
    </w:p>
    <w:p w14:paraId="64D3E799" w14:textId="77777777" w:rsidR="001F2572" w:rsidRDefault="00A6164A">
      <w:pPr>
        <w:tabs>
          <w:tab w:val="left" w:pos="2260"/>
        </w:tabs>
        <w:spacing w:before="197"/>
        <w:ind w:left="100"/>
        <w:rPr>
          <w:b/>
          <w:sz w:val="24"/>
        </w:rPr>
      </w:pPr>
      <w:r>
        <w:rPr>
          <w:b/>
          <w:w w:val="85"/>
          <w:sz w:val="24"/>
        </w:rPr>
        <w:t>12:</w:t>
      </w:r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20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w w:val="85"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w w:val="85"/>
          <w:sz w:val="24"/>
        </w:rPr>
        <w:t>13: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w w:val="85"/>
          <w:sz w:val="24"/>
        </w:rPr>
        <w:t>00</w:t>
      </w:r>
      <w:r>
        <w:rPr>
          <w:b/>
          <w:sz w:val="24"/>
        </w:rPr>
        <w:tab/>
      </w:r>
      <w:proofErr w:type="spellStart"/>
      <w:r>
        <w:rPr>
          <w:b/>
          <w:w w:val="95"/>
          <w:sz w:val="24"/>
        </w:rPr>
        <w:t>Mundёsi</w:t>
      </w:r>
      <w:proofErr w:type="spellEnd"/>
      <w:r>
        <w:rPr>
          <w:b/>
          <w:spacing w:val="5"/>
          <w:sz w:val="24"/>
        </w:rPr>
        <w:t xml:space="preserve"> </w:t>
      </w:r>
      <w:proofErr w:type="spellStart"/>
      <w:r>
        <w:rPr>
          <w:b/>
          <w:w w:val="95"/>
          <w:sz w:val="24"/>
        </w:rPr>
        <w:t>pёr</w:t>
      </w:r>
      <w:proofErr w:type="spellEnd"/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pacing w:val="-2"/>
          <w:w w:val="95"/>
          <w:sz w:val="24"/>
        </w:rPr>
        <w:t>rrjetёzim</w:t>
      </w:r>
      <w:proofErr w:type="spellEnd"/>
    </w:p>
    <w:p w14:paraId="3068CA7A" w14:textId="77777777" w:rsidR="001F2572" w:rsidRDefault="001F2572">
      <w:pPr>
        <w:pStyle w:val="BodyText"/>
        <w:rPr>
          <w:b/>
          <w:sz w:val="20"/>
        </w:rPr>
      </w:pPr>
    </w:p>
    <w:p w14:paraId="3F2C6FC7" w14:textId="77777777" w:rsidR="001F2572" w:rsidRDefault="001F2572">
      <w:pPr>
        <w:pStyle w:val="BodyText"/>
        <w:rPr>
          <w:b/>
          <w:sz w:val="20"/>
        </w:rPr>
      </w:pPr>
    </w:p>
    <w:p w14:paraId="26C90DBF" w14:textId="77777777" w:rsidR="001F2572" w:rsidRDefault="001F2572">
      <w:pPr>
        <w:pStyle w:val="BodyText"/>
        <w:rPr>
          <w:b/>
          <w:sz w:val="20"/>
        </w:rPr>
      </w:pPr>
    </w:p>
    <w:p w14:paraId="0A2113CF" w14:textId="77777777" w:rsidR="001F2572" w:rsidRDefault="001F2572">
      <w:pPr>
        <w:pStyle w:val="BodyText"/>
        <w:rPr>
          <w:b/>
          <w:sz w:val="20"/>
        </w:rPr>
      </w:pPr>
    </w:p>
    <w:p w14:paraId="3201A140" w14:textId="77777777" w:rsidR="001F2572" w:rsidRDefault="001F2572">
      <w:pPr>
        <w:pStyle w:val="BodyText"/>
        <w:rPr>
          <w:b/>
          <w:sz w:val="20"/>
        </w:rPr>
      </w:pPr>
    </w:p>
    <w:p w14:paraId="0393DECF" w14:textId="77777777" w:rsidR="001F2572" w:rsidRDefault="001F2572">
      <w:pPr>
        <w:pStyle w:val="BodyText"/>
        <w:rPr>
          <w:b/>
          <w:sz w:val="20"/>
        </w:rPr>
      </w:pPr>
    </w:p>
    <w:p w14:paraId="5AD75469" w14:textId="77777777" w:rsidR="001F2572" w:rsidRDefault="00A6164A">
      <w:pPr>
        <w:pStyle w:val="BodyText"/>
        <w:spacing w:before="3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F195133" wp14:editId="494CF362">
            <wp:simplePos x="0" y="0"/>
            <wp:positionH relativeFrom="page">
              <wp:posOffset>914400</wp:posOffset>
            </wp:positionH>
            <wp:positionV relativeFrom="paragraph">
              <wp:posOffset>184928</wp:posOffset>
            </wp:positionV>
            <wp:extent cx="5648483" cy="45110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483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572">
      <w:type w:val="continuous"/>
      <w:pgSz w:w="11910" w:h="16840"/>
      <w:pgMar w:top="6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A7746"/>
    <w:multiLevelType w:val="hybridMultilevel"/>
    <w:tmpl w:val="1C624F6C"/>
    <w:lvl w:ilvl="0" w:tplc="FFFFFFFF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FFFFFFF">
      <w:numFmt w:val="bullet"/>
      <w:lvlText w:val="•"/>
      <w:lvlJc w:val="left"/>
      <w:pPr>
        <w:ind w:left="1328" w:hanging="360"/>
      </w:pPr>
      <w:rPr>
        <w:rFonts w:hint="default"/>
        <w:lang w:val="sq-AL" w:eastAsia="en-US" w:bidi="ar-SA"/>
      </w:rPr>
    </w:lvl>
    <w:lvl w:ilvl="2" w:tplc="FFFFFFFF">
      <w:numFmt w:val="bullet"/>
      <w:lvlText w:val="•"/>
      <w:lvlJc w:val="left"/>
      <w:pPr>
        <w:ind w:left="2197" w:hanging="360"/>
      </w:pPr>
      <w:rPr>
        <w:rFonts w:hint="default"/>
        <w:lang w:val="sq-AL" w:eastAsia="en-US" w:bidi="ar-SA"/>
      </w:rPr>
    </w:lvl>
    <w:lvl w:ilvl="3" w:tplc="FFFFFFFF">
      <w:numFmt w:val="bullet"/>
      <w:lvlText w:val="•"/>
      <w:lvlJc w:val="left"/>
      <w:pPr>
        <w:ind w:left="3065" w:hanging="360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3934" w:hanging="360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4803" w:hanging="360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5671" w:hanging="360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6540" w:hanging="360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409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2"/>
    <w:rsid w:val="001F2572"/>
    <w:rsid w:val="00404ACF"/>
    <w:rsid w:val="00A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01FB"/>
  <w15:docId w15:val="{C8B0DA28-8128-4A0B-8D9A-865FDA15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Vjollca Islami Hajrullahu</dc:creator>
  <cp:lastModifiedBy>Dell</cp:lastModifiedBy>
  <cp:revision>2</cp:revision>
  <dcterms:created xsi:type="dcterms:W3CDTF">2024-09-18T13:20:00Z</dcterms:created>
  <dcterms:modified xsi:type="dcterms:W3CDTF">2024-09-18T13:20:00Z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