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25D2" w14:textId="77777777" w:rsidR="00765D51" w:rsidRPr="004C2C1F" w:rsidRDefault="00765D51" w:rsidP="00765D51">
      <w:pPr>
        <w:pStyle w:val="Title"/>
        <w:tabs>
          <w:tab w:val="left" w:pos="3690"/>
        </w:tabs>
        <w:rPr>
          <w:rFonts w:ascii="Century Schoolbook" w:hAnsi="Century Schoolbook" w:cs="Century Schoolbook"/>
          <w:color w:val="0000FF"/>
          <w:sz w:val="44"/>
          <w:szCs w:val="44"/>
        </w:rPr>
      </w:pPr>
    </w:p>
    <w:p w14:paraId="51FAD20A" w14:textId="77777777" w:rsidR="00765D51" w:rsidRPr="004C2C1F" w:rsidRDefault="00765D51" w:rsidP="00765D51">
      <w:pPr>
        <w:pStyle w:val="Title"/>
        <w:tabs>
          <w:tab w:val="left" w:pos="3690"/>
        </w:tabs>
        <w:rPr>
          <w:rFonts w:ascii="Century Schoolbook" w:hAnsi="Century Schoolbook" w:cs="Century Schoolbook"/>
          <w:color w:val="0000FF"/>
          <w:sz w:val="44"/>
          <w:szCs w:val="44"/>
        </w:rPr>
      </w:pPr>
      <w:r w:rsidRPr="004C2C1F">
        <w:rPr>
          <w:rFonts w:ascii="Century Schoolbook" w:hAnsi="Century Schoolbook" w:cs="Century Schoolbook"/>
          <w:color w:val="0000FF"/>
          <w:sz w:val="44"/>
          <w:szCs w:val="44"/>
        </w:rPr>
        <w:t>ORARI I MËSIMIT</w:t>
      </w:r>
    </w:p>
    <w:p w14:paraId="1E58A114" w14:textId="77777777" w:rsidR="00765D51" w:rsidRPr="004C2C1F" w:rsidRDefault="00765D51" w:rsidP="00765D51">
      <w:pPr>
        <w:pStyle w:val="Title"/>
        <w:ind w:left="720" w:firstLine="720"/>
        <w:jc w:val="left"/>
        <w:rPr>
          <w:sz w:val="16"/>
          <w:szCs w:val="16"/>
        </w:rPr>
      </w:pPr>
    </w:p>
    <w:p w14:paraId="49282EC4" w14:textId="77777777" w:rsidR="00765D51" w:rsidRPr="004C2C1F" w:rsidRDefault="00765D51" w:rsidP="00765D51">
      <w:pPr>
        <w:pStyle w:val="Title"/>
      </w:pPr>
      <w:r w:rsidRPr="004C2C1F">
        <w:t>DEPARTAMENTI I GJEOLOGJISË – MASTER</w:t>
      </w:r>
    </w:p>
    <w:p w14:paraId="2596FF61" w14:textId="77777777" w:rsidR="00765D51" w:rsidRPr="004C2C1F" w:rsidRDefault="00765D51" w:rsidP="00765D51">
      <w:pPr>
        <w:pStyle w:val="Title"/>
        <w:jc w:val="left"/>
      </w:pPr>
      <w:r w:rsidRPr="004C2C1F">
        <w:tab/>
      </w:r>
    </w:p>
    <w:p w14:paraId="2CCFEE7A" w14:textId="2FA44F6A" w:rsidR="00765D51" w:rsidRPr="004C2C1F" w:rsidRDefault="00765D51" w:rsidP="00765D51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  <w:r w:rsidRPr="004C2C1F">
        <w:t xml:space="preserve">Semestri </w:t>
      </w:r>
      <w:r w:rsidR="00D85581">
        <w:t>“</w:t>
      </w:r>
      <w:r w:rsidR="00D85581" w:rsidRPr="00D85581">
        <w:rPr>
          <w:color w:val="002060"/>
        </w:rPr>
        <w:t>DIMËROR</w:t>
      </w:r>
      <w:r w:rsidR="00D85581">
        <w:t>”</w:t>
      </w:r>
      <w:r w:rsidRPr="004C2C1F">
        <w:t xml:space="preserve">  2024/2025</w:t>
      </w:r>
    </w:p>
    <w:p w14:paraId="3FFC87AD" w14:textId="77777777" w:rsidR="00765D51" w:rsidRPr="004C2C1F" w:rsidRDefault="00765D51" w:rsidP="00765D51">
      <w:pPr>
        <w:pStyle w:val="Title"/>
        <w:ind w:firstLine="720"/>
      </w:pPr>
    </w:p>
    <w:p w14:paraId="55EDCB04" w14:textId="77777777" w:rsidR="00765D51" w:rsidRPr="004C2C1F" w:rsidRDefault="00765D51" w:rsidP="00765D51">
      <w:pPr>
        <w:pStyle w:val="Title"/>
        <w:ind w:left="720" w:firstLine="720"/>
        <w:jc w:val="left"/>
        <w:rPr>
          <w:sz w:val="16"/>
          <w:szCs w:val="16"/>
        </w:rPr>
      </w:pPr>
    </w:p>
    <w:p w14:paraId="62C5DBB1" w14:textId="77777777" w:rsidR="00F103A7" w:rsidRDefault="00D85581" w:rsidP="00765D51">
      <w:pPr>
        <w:ind w:firstLine="720"/>
        <w:rPr>
          <w:rFonts w:ascii="Arial" w:hAnsi="Arial" w:cs="Arial"/>
          <w:b/>
          <w:bCs/>
          <w:i/>
          <w:lang w:val="sq-AL"/>
        </w:rPr>
      </w:pPr>
      <w:r>
        <w:rPr>
          <w:rFonts w:ascii="Arial" w:hAnsi="Arial" w:cs="Arial"/>
          <w:b/>
          <w:bCs/>
          <w:i/>
          <w:lang w:val="sq-AL"/>
        </w:rPr>
        <w:t>Programi:</w:t>
      </w:r>
    </w:p>
    <w:p w14:paraId="1E924A1F" w14:textId="2D9EC442" w:rsidR="00765D51" w:rsidRPr="004C2C1F" w:rsidRDefault="00765D51" w:rsidP="00765D51">
      <w:pPr>
        <w:ind w:firstLine="720"/>
        <w:rPr>
          <w:rFonts w:ascii="Arial" w:hAnsi="Arial" w:cs="Arial"/>
          <w:b/>
          <w:bCs/>
          <w:i/>
          <w:sz w:val="21"/>
          <w:szCs w:val="21"/>
          <w:lang w:val="sq-AL"/>
        </w:rPr>
      </w:pPr>
      <w:r w:rsidRPr="004C2C1F">
        <w:rPr>
          <w:rFonts w:ascii="Arial" w:hAnsi="Arial" w:cs="Arial"/>
          <w:b/>
          <w:bCs/>
          <w:i/>
          <w:lang w:val="sq-AL"/>
        </w:rPr>
        <w:t>Vendburimet minerale</w:t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color w:val="FF0000"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  <w:t xml:space="preserve">                </w:t>
      </w:r>
    </w:p>
    <w:tbl>
      <w:tblPr>
        <w:tblW w:w="1620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50"/>
        <w:gridCol w:w="1800"/>
        <w:gridCol w:w="360"/>
        <w:gridCol w:w="900"/>
        <w:gridCol w:w="990"/>
        <w:gridCol w:w="720"/>
        <w:gridCol w:w="810"/>
        <w:gridCol w:w="720"/>
        <w:gridCol w:w="990"/>
        <w:gridCol w:w="720"/>
        <w:gridCol w:w="990"/>
        <w:gridCol w:w="720"/>
        <w:gridCol w:w="1170"/>
        <w:gridCol w:w="810"/>
        <w:gridCol w:w="1294"/>
        <w:gridCol w:w="724"/>
      </w:tblGrid>
      <w:tr w:rsidR="00394C96" w:rsidRPr="004C2C1F" w14:paraId="4580C8F0" w14:textId="75A83583" w:rsidTr="00487080">
        <w:trPr>
          <w:cantSplit/>
          <w:trHeight w:val="384"/>
          <w:jc w:val="center"/>
        </w:trPr>
        <w:tc>
          <w:tcPr>
            <w:tcW w:w="5542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thinThickSmallGap" w:sz="12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6D324FCA" w14:textId="77777777" w:rsidR="00394C96" w:rsidRPr="004C2C1F" w:rsidRDefault="00394C96" w:rsidP="00057E8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</w:p>
          <w:p w14:paraId="3E2BF1FE" w14:textId="77777777" w:rsidR="00394C96" w:rsidRPr="004C2C1F" w:rsidRDefault="00394C96" w:rsidP="00057E8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VITI I PARË - Semestri VII</w:t>
            </w:r>
          </w:p>
          <w:p w14:paraId="36EF6F9F" w14:textId="7583826D" w:rsidR="00394C96" w:rsidRPr="004C2C1F" w:rsidRDefault="00394C96" w:rsidP="00057E8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 </w:t>
            </w:r>
          </w:p>
          <w:p w14:paraId="1A99F224" w14:textId="75D4844C" w:rsidR="00394C96" w:rsidRPr="004C2C1F" w:rsidRDefault="00394C96" w:rsidP="004E495E">
            <w:pPr>
              <w:keepNext/>
              <w:ind w:left="113" w:right="113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                                                                                                       Fondi</w:t>
            </w: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 </w:t>
            </w:r>
          </w:p>
          <w:p w14:paraId="1EEB1E94" w14:textId="25468232" w:rsidR="00394C96" w:rsidRPr="004C2C1F" w:rsidRDefault="00394C96" w:rsidP="00144A5D">
            <w:pPr>
              <w:keepNext/>
              <w:ind w:right="113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LËNDËT                              St.          Mësimdhënësi            Kr.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 L + U/T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00E2E4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660D1779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HËNË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F4A6436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03F32AA3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MARTË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B7597A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6EF061E1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MËRKURË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E7D64C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5714E844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ENJTE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1F5D8E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E </w:t>
            </w:r>
          </w:p>
          <w:p w14:paraId="4654FD28" w14:textId="77777777" w:rsidR="00394C96" w:rsidRPr="004C2C1F" w:rsidRDefault="00394C96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PREMTE</w:t>
            </w:r>
          </w:p>
        </w:tc>
        <w:tc>
          <w:tcPr>
            <w:tcW w:w="201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561E98" w14:textId="77777777" w:rsidR="00394C96" w:rsidRDefault="00394C96" w:rsidP="00394C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</w:p>
          <w:p w14:paraId="6820B87A" w14:textId="1AA2BE5E" w:rsidR="00394C96" w:rsidRPr="00394C96" w:rsidRDefault="00394C96" w:rsidP="00394C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394C96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5119CF03" w14:textId="7E36B6B5" w:rsidR="00394C96" w:rsidRPr="004C2C1F" w:rsidRDefault="00394C96" w:rsidP="00394C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SHTUNE</w:t>
            </w:r>
          </w:p>
        </w:tc>
      </w:tr>
      <w:tr w:rsidR="00152601" w:rsidRPr="004C2C1F" w14:paraId="704B8A60" w14:textId="370B29CF" w:rsidTr="00487080">
        <w:trPr>
          <w:cantSplit/>
          <w:trHeight w:val="309"/>
          <w:jc w:val="center"/>
        </w:trPr>
        <w:tc>
          <w:tcPr>
            <w:tcW w:w="2032" w:type="dxa"/>
            <w:tcBorders>
              <w:top w:val="thickThinSmallGap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A97E1E" w14:textId="69B2C1B9" w:rsidR="00152601" w:rsidRPr="004C2C1F" w:rsidRDefault="00152601" w:rsidP="00686E1D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Metodologjia e punës kërkimore shkencore dhe hulumtuese</w:t>
            </w:r>
          </w:p>
        </w:tc>
        <w:tc>
          <w:tcPr>
            <w:tcW w:w="45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4A6C" w14:textId="7488819D" w:rsidR="00152601" w:rsidRPr="004C2C1F" w:rsidRDefault="00152601" w:rsidP="00686E1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80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BDF15" w14:textId="77777777" w:rsidR="00152601" w:rsidRPr="004C2C1F" w:rsidRDefault="00152601" w:rsidP="00686E1D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</w:p>
          <w:p w14:paraId="0D1A1E45" w14:textId="2191DED8" w:rsidR="00152601" w:rsidRPr="004C2C1F" w:rsidRDefault="00152601" w:rsidP="00686E1D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Prof. dr. Ahmet Tmava</w:t>
            </w:r>
          </w:p>
          <w:p w14:paraId="3E07F770" w14:textId="77777777" w:rsidR="00152601" w:rsidRPr="004C2C1F" w:rsidRDefault="00152601" w:rsidP="00686E1D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52AC4A45" w14:textId="5E5D58B7" w:rsidR="00152601" w:rsidRPr="004C2C1F" w:rsidRDefault="00152601" w:rsidP="00686E1D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6</w:t>
            </w:r>
          </w:p>
        </w:tc>
        <w:tc>
          <w:tcPr>
            <w:tcW w:w="900" w:type="dxa"/>
            <w:tcBorders>
              <w:top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AA16F4" w14:textId="77777777" w:rsidR="00152601" w:rsidRPr="004C2C1F" w:rsidRDefault="00152601" w:rsidP="00686E1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2+2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50320" w14:textId="6BACB7A1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95C514" w14:textId="4EFFBDC5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68408" w14:textId="77777777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F3F2CE" w14:textId="77777777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11B9" w14:textId="77777777" w:rsidR="00152601" w:rsidRPr="004317AE" w:rsidRDefault="00152601" w:rsidP="00686E1D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-19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</w:p>
          <w:p w14:paraId="5AB6C91D" w14:textId="2090B974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L/U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4E362D" w14:textId="6B276969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1319E" w14:textId="77777777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594900" w14:textId="77777777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24D3B" w14:textId="42C74AF6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9AE2C" w14:textId="6ADFDCC6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74F63" w14:textId="77777777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4FA95D" w14:textId="77777777" w:rsidR="00152601" w:rsidRPr="004317AE" w:rsidRDefault="00152601" w:rsidP="00686E1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</w:tr>
      <w:tr w:rsidR="00487080" w:rsidRPr="004C2C1F" w14:paraId="192347F1" w14:textId="6BEACE8E" w:rsidTr="00487080">
        <w:trPr>
          <w:cantSplit/>
          <w:trHeight w:val="525"/>
          <w:jc w:val="center"/>
        </w:trPr>
        <w:tc>
          <w:tcPr>
            <w:tcW w:w="20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086E27" w14:textId="54A45237" w:rsidR="00152601" w:rsidRPr="004C2C1F" w:rsidRDefault="00152601" w:rsidP="00920730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Vendburimet hidrotermale në Kosovë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68996" w14:textId="5B3C25B0" w:rsidR="00152601" w:rsidRPr="004C2C1F" w:rsidRDefault="00152601" w:rsidP="0092073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91AE8" w14:textId="5B266B9F" w:rsidR="00152601" w:rsidRPr="004C2C1F" w:rsidRDefault="00152601" w:rsidP="00920730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Prof. dr. Sylejman Hyseni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2BDA00D6" w14:textId="07E4A9B0" w:rsidR="00152601" w:rsidRPr="004C2C1F" w:rsidRDefault="00152601" w:rsidP="00920730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655EE150" w14:textId="3F5E1200" w:rsidR="00152601" w:rsidRPr="004C2C1F" w:rsidRDefault="00152601" w:rsidP="0092073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2+</w:t>
            </w:r>
            <w:r w:rsidRPr="004C2C1F">
              <w:rPr>
                <w:rFonts w:ascii="Arial" w:hAnsi="Arial" w:cs="Arial"/>
                <w:b/>
                <w:color w:val="FF0000"/>
                <w:sz w:val="16"/>
                <w:szCs w:val="16"/>
                <w:lang w:val="sq-AL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6B686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C4DAD8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sq-AL"/>
              </w:rPr>
            </w:pPr>
          </w:p>
          <w:p w14:paraId="5D0C51BB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854CA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C9ABC4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F44A2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88F129" w14:textId="7B42FA82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8AAE8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E1473E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86F09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4321471F" w14:textId="77777777" w:rsidR="00152601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 xml:space="preserve"> 17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30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L</w:t>
            </w:r>
          </w:p>
          <w:p w14:paraId="7DA873D3" w14:textId="5A385CCA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17</w:t>
            </w:r>
            <w:r w:rsidRPr="006C0405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45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-19</w:t>
            </w:r>
            <w:r w:rsidRPr="006C0405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U</w:t>
            </w:r>
          </w:p>
          <w:p w14:paraId="7CC8F27F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0BF0D7" w14:textId="42705166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643A6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030E34" w14:textId="77777777" w:rsidR="00152601" w:rsidRPr="004317AE" w:rsidRDefault="00152601" w:rsidP="00920730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</w:tr>
      <w:tr w:rsidR="00487080" w:rsidRPr="004C2C1F" w14:paraId="73AFB9AE" w14:textId="4BF1E770" w:rsidTr="00487080">
        <w:trPr>
          <w:cantSplit/>
          <w:trHeight w:val="190"/>
          <w:jc w:val="center"/>
        </w:trPr>
        <w:tc>
          <w:tcPr>
            <w:tcW w:w="20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C21522" w14:textId="08BE7017" w:rsidR="00152601" w:rsidRPr="004C2C1F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Metalogjenia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A5A0" w14:textId="0CDECECB" w:rsidR="00152601" w:rsidRPr="004C2C1F" w:rsidRDefault="00152601" w:rsidP="001526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09822" w14:textId="77777777" w:rsidR="00152601" w:rsidRPr="00152601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152601">
              <w:rPr>
                <w:rFonts w:ascii="Arial" w:hAnsi="Arial" w:cs="Arial"/>
                <w:b/>
                <w:sz w:val="16"/>
                <w:szCs w:val="16"/>
                <w:lang w:val="sq-AL"/>
              </w:rPr>
              <w:t xml:space="preserve">Prof. dr. Sylejman Hyseni </w:t>
            </w:r>
          </w:p>
          <w:p w14:paraId="4F2BB0BC" w14:textId="05A11ADF" w:rsidR="00152601" w:rsidRPr="004C2C1F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color w:val="FF0000"/>
                <w:sz w:val="16"/>
                <w:szCs w:val="16"/>
                <w:lang w:val="sq-AL"/>
              </w:rPr>
              <w:t>Konkurs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27EC52" w14:textId="337E5FD0" w:rsidR="00152601" w:rsidRPr="004C2C1F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A1DF54" w14:textId="7DD8219A" w:rsidR="00152601" w:rsidRPr="004C2C1F" w:rsidRDefault="00152601" w:rsidP="001526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color w:val="FF0000"/>
                <w:sz w:val="16"/>
                <w:szCs w:val="16"/>
                <w:lang w:val="sq-AL"/>
              </w:rPr>
              <w:t>3+2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175AE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0C57B9" w14:textId="243D8B73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E20F0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924AAA" w14:textId="155E907D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B80EC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DA97E" w14:textId="76214150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BEC63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1872DA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AC35B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252956" w14:textId="2FDB76D9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DC3CA" w14:textId="2036BA4C" w:rsidR="00BF75F1" w:rsidRDefault="001B618A" w:rsidP="00BF75F1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</w:pPr>
            <w:r w:rsidRPr="001B618A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9</w:t>
            </w:r>
            <w:r w:rsidRPr="001B618A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sq-AL"/>
              </w:rPr>
              <w:t>00</w:t>
            </w:r>
            <w:r w:rsidR="00487080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 xml:space="preserve"> </w:t>
            </w:r>
            <w:r w:rsidRPr="001B618A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-</w:t>
            </w:r>
            <w:r w:rsidR="00487080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 xml:space="preserve"> </w:t>
            </w:r>
            <w:r w:rsidRPr="001B618A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1</w:t>
            </w:r>
            <w:r w:rsidR="00854E8A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1</w:t>
            </w:r>
            <w:r w:rsidRPr="006222A7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sq-AL"/>
              </w:rPr>
              <w:t>15</w:t>
            </w:r>
            <w:r w:rsidR="00BF75F1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 xml:space="preserve"> </w:t>
            </w:r>
            <w:r w:rsidRPr="001B618A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L</w:t>
            </w:r>
          </w:p>
          <w:p w14:paraId="79B072FB" w14:textId="4AEBA984" w:rsidR="00152601" w:rsidRPr="00152601" w:rsidRDefault="00854E8A" w:rsidP="00BF75F1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12</w:t>
            </w:r>
            <w:r w:rsidRPr="001147C1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sq-AL"/>
              </w:rPr>
              <w:t>00</w:t>
            </w:r>
            <w:r w:rsidR="001147C1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sq-AL"/>
              </w:rPr>
              <w:t xml:space="preserve"> </w:t>
            </w:r>
            <w:r w:rsidR="001147C1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 xml:space="preserve">-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13</w:t>
            </w:r>
            <w:r w:rsidR="001147C1" w:rsidRPr="001147C1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sq-AL"/>
              </w:rPr>
              <w:t>30</w:t>
            </w:r>
            <w:r w:rsidR="001147C1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 xml:space="preserve">  </w:t>
            </w:r>
            <w:r w:rsidR="001B618A" w:rsidRPr="001B618A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 xml:space="preserve">U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89339" w14:textId="5BA874B7" w:rsidR="00152601" w:rsidRPr="00152601" w:rsidRDefault="00152601" w:rsidP="00152601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</w:pPr>
            <w:r w:rsidRPr="00152601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S/</w:t>
            </w:r>
            <w:r w:rsidR="00CD0666">
              <w:rPr>
                <w:rFonts w:ascii="Arial" w:hAnsi="Arial" w:cs="Arial"/>
                <w:b/>
                <w:color w:val="FF0000"/>
                <w:sz w:val="18"/>
                <w:szCs w:val="18"/>
                <w:lang w:val="sq-AL"/>
              </w:rPr>
              <w:t>inf</w:t>
            </w:r>
          </w:p>
        </w:tc>
      </w:tr>
      <w:tr w:rsidR="00152601" w:rsidRPr="004C2C1F" w14:paraId="0AABD6F1" w14:textId="7DB79ADA" w:rsidTr="00487080">
        <w:trPr>
          <w:cantSplit/>
          <w:trHeight w:val="190"/>
          <w:jc w:val="center"/>
        </w:trPr>
        <w:tc>
          <w:tcPr>
            <w:tcW w:w="20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7348B7" w14:textId="2811FDE0" w:rsidR="00152601" w:rsidRPr="004C2C1F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Izotopet në gjreolgji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5BBC" w14:textId="55452FB9" w:rsidR="00152601" w:rsidRPr="004C2C1F" w:rsidRDefault="00152601" w:rsidP="001526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3188" w14:textId="4241A891" w:rsidR="00152601" w:rsidRPr="004C2C1F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Prof. dr. Bedri Durmishaj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D62060" w14:textId="4627E5DB" w:rsidR="00152601" w:rsidRPr="004C2C1F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A4C0EB" w14:textId="376FFAC1" w:rsidR="00152601" w:rsidRPr="004C2C1F" w:rsidRDefault="00152601" w:rsidP="001526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2+2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9BA22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B67E20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147F3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020334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1B822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41CCD1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B26F3" w14:textId="77777777" w:rsidR="00152601" w:rsidRPr="004317AE" w:rsidRDefault="00152601" w:rsidP="00152601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7CF1F484" w14:textId="77777777" w:rsidR="00152601" w:rsidRPr="004317AE" w:rsidRDefault="00152601" w:rsidP="00152601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-19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</w:p>
          <w:p w14:paraId="693E6DA7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 xml:space="preserve">L/U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189B2" w14:textId="519EBEFC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C25F7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194653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6B970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BC94EF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</w:tr>
      <w:tr w:rsidR="00152601" w:rsidRPr="004C2C1F" w14:paraId="3BC80EEB" w14:textId="580BBC57" w:rsidTr="00487080">
        <w:trPr>
          <w:cantSplit/>
          <w:trHeight w:val="190"/>
          <w:jc w:val="center"/>
        </w:trPr>
        <w:tc>
          <w:tcPr>
            <w:tcW w:w="2032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21995E26" w14:textId="21E89ECB" w:rsidR="00152601" w:rsidRPr="004C2C1F" w:rsidRDefault="006222A7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3</w:t>
            </w:r>
            <w:r w:rsidR="00152601"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oftveret në gjeologji</w:t>
            </w:r>
          </w:p>
        </w:tc>
        <w:tc>
          <w:tcPr>
            <w:tcW w:w="45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3BDA775" w14:textId="19F8C5E2" w:rsidR="00152601" w:rsidRPr="004C2C1F" w:rsidRDefault="00152601" w:rsidP="001526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Z</w:t>
            </w:r>
          </w:p>
        </w:tc>
        <w:tc>
          <w:tcPr>
            <w:tcW w:w="180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0F9E974C" w14:textId="138FA1C7" w:rsidR="00152601" w:rsidRPr="004C2C1F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Prof. dr. Naser Peci</w:t>
            </w:r>
          </w:p>
        </w:tc>
        <w:tc>
          <w:tcPr>
            <w:tcW w:w="360" w:type="dxa"/>
            <w:tcBorders>
              <w:left w:val="single" w:sz="4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521F0052" w14:textId="65929C8C" w:rsidR="00152601" w:rsidRPr="004C2C1F" w:rsidRDefault="00152601" w:rsidP="00152601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5C2F19" w14:textId="24BD4D37" w:rsidR="00152601" w:rsidRPr="004C2C1F" w:rsidRDefault="00152601" w:rsidP="0015260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2+</w:t>
            </w:r>
            <w:r w:rsidRPr="00591827">
              <w:rPr>
                <w:rFonts w:ascii="Arial" w:hAnsi="Arial" w:cs="Arial"/>
                <w:b/>
                <w:color w:val="FF0000"/>
                <w:sz w:val="16"/>
                <w:szCs w:val="16"/>
                <w:lang w:val="sq-AL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2F865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0B700D7E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-19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 xml:space="preserve">       L/U</w:t>
            </w:r>
          </w:p>
          <w:p w14:paraId="0D877560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EAC8F" w14:textId="64C2433C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F29BD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D12AAC" w14:textId="02F70144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F01CC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D4A583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E411E" w14:textId="77777777" w:rsidR="00152601" w:rsidRPr="004317AE" w:rsidRDefault="00152601" w:rsidP="00152601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48751462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BD070" w14:textId="77777777" w:rsidR="00152601" w:rsidRPr="004317AE" w:rsidRDefault="00152601" w:rsidP="0015260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8348D" w14:textId="77777777" w:rsidR="00152601" w:rsidRPr="004317AE" w:rsidRDefault="00152601" w:rsidP="00152601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24D339" w14:textId="77777777" w:rsidR="00152601" w:rsidRPr="004317AE" w:rsidRDefault="00152601" w:rsidP="00152601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576B900E" w14:textId="77777777" w:rsidR="00152601" w:rsidRPr="004317AE" w:rsidRDefault="00152601" w:rsidP="00152601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5452939" w14:textId="77777777" w:rsidR="00152601" w:rsidRPr="004317AE" w:rsidRDefault="00152601" w:rsidP="00152601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</w:tr>
    </w:tbl>
    <w:p w14:paraId="04F125B7" w14:textId="0DB13DF1" w:rsidR="00765D51" w:rsidRPr="004C2C1F" w:rsidRDefault="00765D51" w:rsidP="00765D51">
      <w:pPr>
        <w:rPr>
          <w:bCs/>
          <w:sz w:val="20"/>
          <w:szCs w:val="20"/>
          <w:lang w:val="sq-AL"/>
        </w:rPr>
      </w:pPr>
      <w:r w:rsidRPr="004C2C1F">
        <w:rPr>
          <w:b/>
          <w:sz w:val="20"/>
          <w:szCs w:val="20"/>
          <w:lang w:val="sq-AL"/>
        </w:rPr>
        <w:t xml:space="preserve">           </w:t>
      </w:r>
      <w:r w:rsidRPr="004C2C1F">
        <w:rPr>
          <w:bCs/>
          <w:sz w:val="20"/>
          <w:szCs w:val="20"/>
          <w:lang w:val="sq-AL"/>
        </w:rPr>
        <w:t>O = obligative; Z = zgjedhore; K</w:t>
      </w:r>
      <w:r w:rsidR="00DA154B" w:rsidRPr="004C2C1F">
        <w:rPr>
          <w:bCs/>
          <w:sz w:val="20"/>
          <w:szCs w:val="20"/>
          <w:lang w:val="sq-AL"/>
        </w:rPr>
        <w:t>r.</w:t>
      </w:r>
      <w:r w:rsidRPr="004C2C1F">
        <w:rPr>
          <w:bCs/>
          <w:sz w:val="20"/>
          <w:szCs w:val="20"/>
          <w:lang w:val="sq-AL"/>
        </w:rPr>
        <w:t xml:space="preserve"> = kredi/ECTS; L=</w:t>
      </w:r>
      <w:r w:rsidR="00BC2CC6" w:rsidRPr="004C2C1F">
        <w:rPr>
          <w:bCs/>
          <w:sz w:val="20"/>
          <w:szCs w:val="20"/>
          <w:lang w:val="sq-AL"/>
        </w:rPr>
        <w:t xml:space="preserve"> L</w:t>
      </w:r>
      <w:r w:rsidRPr="004C2C1F">
        <w:rPr>
          <w:bCs/>
          <w:sz w:val="20"/>
          <w:szCs w:val="20"/>
          <w:lang w:val="sq-AL"/>
        </w:rPr>
        <w:t>igjerata; U = Ushtrime</w:t>
      </w:r>
      <w:r w:rsidR="003507BF" w:rsidRPr="004C2C1F">
        <w:rPr>
          <w:bCs/>
          <w:sz w:val="20"/>
          <w:szCs w:val="20"/>
          <w:lang w:val="sq-AL"/>
        </w:rPr>
        <w:t>/</w:t>
      </w:r>
      <w:r w:rsidRPr="004C2C1F">
        <w:rPr>
          <w:bCs/>
          <w:sz w:val="20"/>
          <w:szCs w:val="20"/>
          <w:lang w:val="sq-AL"/>
        </w:rPr>
        <w:t>Terren fushor</w:t>
      </w:r>
    </w:p>
    <w:p w14:paraId="324096E0" w14:textId="77777777" w:rsidR="00765D51" w:rsidRPr="004C2C1F" w:rsidRDefault="00765D51" w:rsidP="00765D51">
      <w:pPr>
        <w:pStyle w:val="Title"/>
        <w:jc w:val="left"/>
        <w:rPr>
          <w:b w:val="0"/>
        </w:rPr>
      </w:pPr>
    </w:p>
    <w:p w14:paraId="72E8EE75" w14:textId="77777777" w:rsidR="00765D51" w:rsidRPr="004C2C1F" w:rsidRDefault="00765D51" w:rsidP="00765D51">
      <w:pPr>
        <w:pStyle w:val="Title"/>
        <w:ind w:firstLine="720"/>
        <w:jc w:val="left"/>
      </w:pPr>
    </w:p>
    <w:p w14:paraId="6D10EB99" w14:textId="77777777" w:rsidR="00765D51" w:rsidRPr="004C2C1F" w:rsidRDefault="00765D51" w:rsidP="00765D51">
      <w:pPr>
        <w:pStyle w:val="Title"/>
        <w:ind w:firstLine="720"/>
        <w:jc w:val="left"/>
      </w:pPr>
    </w:p>
    <w:p w14:paraId="3D2B3868" w14:textId="77777777" w:rsidR="00765D51" w:rsidRPr="004C2C1F" w:rsidRDefault="00765D51" w:rsidP="00765D51">
      <w:pPr>
        <w:pStyle w:val="Title"/>
        <w:ind w:firstLine="720"/>
        <w:jc w:val="left"/>
      </w:pPr>
      <w:r w:rsidRPr="004C2C1F">
        <w:t>Shefi i departamentit</w:t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  <w:t>Prodekani për mësim</w:t>
      </w:r>
    </w:p>
    <w:p w14:paraId="3E1FAFF2" w14:textId="77777777" w:rsidR="00765D51" w:rsidRPr="004C2C1F" w:rsidRDefault="00765D51" w:rsidP="00765D51">
      <w:pPr>
        <w:pStyle w:val="Title"/>
        <w:ind w:firstLine="720"/>
        <w:jc w:val="left"/>
      </w:pPr>
      <w:r w:rsidRPr="004C2C1F">
        <w:t>__________________</w:t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  <w:t>___________________</w:t>
      </w:r>
      <w:r w:rsidRPr="004C2C1F">
        <w:tab/>
      </w:r>
    </w:p>
    <w:p w14:paraId="60AD994D" w14:textId="77777777" w:rsidR="00765D51" w:rsidRPr="004C2C1F" w:rsidRDefault="00765D51" w:rsidP="00765D51">
      <w:pPr>
        <w:pStyle w:val="Title"/>
        <w:jc w:val="left"/>
      </w:pPr>
    </w:p>
    <w:p w14:paraId="2F359092" w14:textId="77777777" w:rsidR="00326E88" w:rsidRDefault="00326E88">
      <w:pPr>
        <w:rPr>
          <w:lang w:val="sq-AL"/>
        </w:rPr>
      </w:pPr>
    </w:p>
    <w:p w14:paraId="0FE8EF19" w14:textId="77777777" w:rsidR="008D4C79" w:rsidRDefault="008D4C79">
      <w:pPr>
        <w:rPr>
          <w:lang w:val="sq-AL"/>
        </w:rPr>
      </w:pPr>
    </w:p>
    <w:p w14:paraId="27391DD0" w14:textId="77777777" w:rsidR="008D4C79" w:rsidRDefault="008D4C79">
      <w:pPr>
        <w:rPr>
          <w:lang w:val="sq-AL"/>
        </w:rPr>
      </w:pPr>
    </w:p>
    <w:p w14:paraId="1BC85AB7" w14:textId="77777777" w:rsidR="008D4C79" w:rsidRDefault="008D4C79">
      <w:pPr>
        <w:rPr>
          <w:lang w:val="sq-AL"/>
        </w:rPr>
      </w:pPr>
    </w:p>
    <w:p w14:paraId="4E19B5EF" w14:textId="77777777" w:rsidR="008D4C79" w:rsidRDefault="008D4C79">
      <w:pPr>
        <w:rPr>
          <w:lang w:val="sq-AL"/>
        </w:rPr>
      </w:pPr>
    </w:p>
    <w:p w14:paraId="0E0B1CFC" w14:textId="77777777" w:rsidR="008D4C79" w:rsidRDefault="008D4C79">
      <w:pPr>
        <w:rPr>
          <w:lang w:val="sq-AL"/>
        </w:rPr>
      </w:pPr>
    </w:p>
    <w:p w14:paraId="479A7B9C" w14:textId="77777777" w:rsidR="00443E02" w:rsidRPr="004C2C1F" w:rsidRDefault="00443E02" w:rsidP="00443E02">
      <w:pPr>
        <w:pStyle w:val="Title"/>
        <w:tabs>
          <w:tab w:val="left" w:pos="3690"/>
        </w:tabs>
        <w:rPr>
          <w:rFonts w:ascii="Century Schoolbook" w:hAnsi="Century Schoolbook" w:cs="Century Schoolbook"/>
          <w:color w:val="0000FF"/>
          <w:sz w:val="44"/>
          <w:szCs w:val="44"/>
        </w:rPr>
      </w:pPr>
      <w:r w:rsidRPr="004C2C1F">
        <w:rPr>
          <w:rFonts w:ascii="Century Schoolbook" w:hAnsi="Century Schoolbook" w:cs="Century Schoolbook"/>
          <w:color w:val="0000FF"/>
          <w:sz w:val="44"/>
          <w:szCs w:val="44"/>
        </w:rPr>
        <w:lastRenderedPageBreak/>
        <w:t>ORARI I MËSIMIT</w:t>
      </w:r>
    </w:p>
    <w:p w14:paraId="0C84F3DB" w14:textId="77777777" w:rsidR="00443E02" w:rsidRPr="004C2C1F" w:rsidRDefault="00443E02" w:rsidP="00443E02">
      <w:pPr>
        <w:pStyle w:val="Title"/>
        <w:ind w:left="720" w:firstLine="720"/>
        <w:jc w:val="left"/>
        <w:rPr>
          <w:sz w:val="16"/>
          <w:szCs w:val="16"/>
        </w:rPr>
      </w:pPr>
    </w:p>
    <w:p w14:paraId="638BC66A" w14:textId="77777777" w:rsidR="00443E02" w:rsidRPr="004C2C1F" w:rsidRDefault="00443E02" w:rsidP="00443E02">
      <w:pPr>
        <w:pStyle w:val="Title"/>
      </w:pPr>
      <w:r w:rsidRPr="004C2C1F">
        <w:t>DEPARTAMENTI I GJEOLOGJISË – MASTER</w:t>
      </w:r>
    </w:p>
    <w:p w14:paraId="0447B0A5" w14:textId="77777777" w:rsidR="00443E02" w:rsidRPr="004C2C1F" w:rsidRDefault="00443E02" w:rsidP="00443E02">
      <w:pPr>
        <w:pStyle w:val="Title"/>
        <w:jc w:val="left"/>
      </w:pPr>
      <w:r w:rsidRPr="004C2C1F">
        <w:tab/>
      </w:r>
    </w:p>
    <w:p w14:paraId="4D505F24" w14:textId="1FFDC9DF" w:rsidR="00443E02" w:rsidRPr="004C2C1F" w:rsidRDefault="00443E02" w:rsidP="00443E02">
      <w:pPr>
        <w:pStyle w:val="Title"/>
        <w:rPr>
          <w:rFonts w:ascii="Century Schoolbook" w:hAnsi="Century Schoolbook" w:cs="Century Schoolbook"/>
          <w:color w:val="0000FF"/>
          <w:sz w:val="44"/>
          <w:szCs w:val="44"/>
        </w:rPr>
      </w:pPr>
      <w:r w:rsidRPr="004C2C1F">
        <w:t xml:space="preserve">Semestri </w:t>
      </w:r>
      <w:r>
        <w:t>“</w:t>
      </w:r>
      <w:r w:rsidR="00050615">
        <w:t xml:space="preserve">VEROR </w:t>
      </w:r>
      <w:r>
        <w:t>”</w:t>
      </w:r>
      <w:r w:rsidRPr="004C2C1F">
        <w:t>2024/2025</w:t>
      </w:r>
      <w:r w:rsidR="00B77985">
        <w:t>”</w:t>
      </w:r>
    </w:p>
    <w:p w14:paraId="1F5EC092" w14:textId="77777777" w:rsidR="00443E02" w:rsidRPr="004C2C1F" w:rsidRDefault="00443E02" w:rsidP="00443E02">
      <w:pPr>
        <w:pStyle w:val="Title"/>
        <w:ind w:firstLine="720"/>
      </w:pPr>
    </w:p>
    <w:p w14:paraId="110E6860" w14:textId="77777777" w:rsidR="00443E02" w:rsidRPr="004C2C1F" w:rsidRDefault="00443E02" w:rsidP="00443E02">
      <w:pPr>
        <w:pStyle w:val="Title"/>
        <w:ind w:left="720" w:firstLine="720"/>
        <w:jc w:val="left"/>
        <w:rPr>
          <w:sz w:val="16"/>
          <w:szCs w:val="16"/>
        </w:rPr>
      </w:pPr>
    </w:p>
    <w:p w14:paraId="70C6DB5A" w14:textId="77777777" w:rsidR="00443E02" w:rsidRDefault="00443E02" w:rsidP="00443E02">
      <w:pPr>
        <w:ind w:firstLine="720"/>
        <w:rPr>
          <w:rFonts w:ascii="Arial" w:hAnsi="Arial" w:cs="Arial"/>
          <w:b/>
          <w:bCs/>
          <w:i/>
          <w:lang w:val="sq-AL"/>
        </w:rPr>
      </w:pPr>
      <w:r>
        <w:rPr>
          <w:rFonts w:ascii="Arial" w:hAnsi="Arial" w:cs="Arial"/>
          <w:b/>
          <w:bCs/>
          <w:i/>
          <w:lang w:val="sq-AL"/>
        </w:rPr>
        <w:t>Programi:</w:t>
      </w:r>
    </w:p>
    <w:p w14:paraId="17D9F98B" w14:textId="7F25B038" w:rsidR="00443E02" w:rsidRPr="004C2C1F" w:rsidRDefault="00443E02" w:rsidP="00443E02">
      <w:pPr>
        <w:ind w:firstLine="720"/>
        <w:rPr>
          <w:rFonts w:ascii="Arial" w:hAnsi="Arial" w:cs="Arial"/>
          <w:b/>
          <w:bCs/>
          <w:i/>
          <w:sz w:val="21"/>
          <w:szCs w:val="21"/>
          <w:lang w:val="sq-AL"/>
        </w:rPr>
      </w:pPr>
      <w:r w:rsidRPr="004C2C1F">
        <w:rPr>
          <w:rFonts w:ascii="Arial" w:hAnsi="Arial" w:cs="Arial"/>
          <w:b/>
          <w:bCs/>
          <w:i/>
          <w:lang w:val="sq-AL"/>
        </w:rPr>
        <w:t>Vendburimet minerale</w:t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color w:val="FF0000"/>
          <w:lang w:val="sq-AL"/>
        </w:rPr>
        <w:t>02.</w:t>
      </w:r>
      <w:r w:rsidR="00F73B85">
        <w:rPr>
          <w:rFonts w:ascii="Arial" w:hAnsi="Arial" w:cs="Arial"/>
          <w:b/>
          <w:bCs/>
          <w:i/>
          <w:color w:val="FF0000"/>
          <w:lang w:val="sq-AL"/>
        </w:rPr>
        <w:t>02</w:t>
      </w:r>
      <w:r w:rsidRPr="004C2C1F">
        <w:rPr>
          <w:rFonts w:ascii="Arial" w:hAnsi="Arial" w:cs="Arial"/>
          <w:b/>
          <w:bCs/>
          <w:i/>
          <w:color w:val="FF0000"/>
          <w:lang w:val="sq-AL"/>
        </w:rPr>
        <w:t>.202</w:t>
      </w:r>
      <w:r w:rsidR="006D0C4A">
        <w:rPr>
          <w:rFonts w:ascii="Arial" w:hAnsi="Arial" w:cs="Arial"/>
          <w:b/>
          <w:bCs/>
          <w:i/>
          <w:color w:val="FF0000"/>
          <w:lang w:val="sq-AL"/>
        </w:rPr>
        <w:t>5</w:t>
      </w:r>
      <w:r w:rsidRPr="004C2C1F">
        <w:rPr>
          <w:rFonts w:ascii="Arial" w:hAnsi="Arial" w:cs="Arial"/>
          <w:b/>
          <w:bCs/>
          <w:i/>
          <w:color w:val="FF0000"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</w:r>
      <w:r w:rsidRPr="004C2C1F">
        <w:rPr>
          <w:rFonts w:ascii="Arial" w:hAnsi="Arial" w:cs="Arial"/>
          <w:b/>
          <w:bCs/>
          <w:i/>
          <w:lang w:val="sq-AL"/>
        </w:rPr>
        <w:tab/>
        <w:t xml:space="preserve">                </w:t>
      </w:r>
    </w:p>
    <w:tbl>
      <w:tblPr>
        <w:tblW w:w="142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450"/>
        <w:gridCol w:w="1800"/>
        <w:gridCol w:w="360"/>
        <w:gridCol w:w="900"/>
        <w:gridCol w:w="990"/>
        <w:gridCol w:w="720"/>
        <w:gridCol w:w="947"/>
        <w:gridCol w:w="782"/>
        <w:gridCol w:w="990"/>
        <w:gridCol w:w="720"/>
        <w:gridCol w:w="990"/>
        <w:gridCol w:w="720"/>
        <w:gridCol w:w="1176"/>
        <w:gridCol w:w="714"/>
      </w:tblGrid>
      <w:tr w:rsidR="00443E02" w:rsidRPr="004C2C1F" w14:paraId="49F52F6D" w14:textId="77777777" w:rsidTr="00057E8E">
        <w:trPr>
          <w:cantSplit/>
          <w:trHeight w:val="384"/>
          <w:jc w:val="center"/>
        </w:trPr>
        <w:tc>
          <w:tcPr>
            <w:tcW w:w="5542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thinThickSmallGap" w:sz="12" w:space="0" w:color="auto"/>
              <w:right w:val="thickThinSmallGap" w:sz="18" w:space="0" w:color="auto"/>
            </w:tcBorders>
            <w:shd w:val="clear" w:color="auto" w:fill="FFFF00"/>
            <w:vAlign w:val="center"/>
          </w:tcPr>
          <w:p w14:paraId="20470810" w14:textId="77777777" w:rsidR="00443E02" w:rsidRPr="004C2C1F" w:rsidRDefault="00443E02" w:rsidP="00057E8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</w:p>
          <w:p w14:paraId="600D1AFD" w14:textId="609AD10B" w:rsidR="00443E02" w:rsidRPr="004C2C1F" w:rsidRDefault="00443E02" w:rsidP="00057E8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VITI I PARË - Semestri VII</w:t>
            </w:r>
            <w:r w:rsidR="00AF4087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I</w:t>
            </w:r>
          </w:p>
          <w:p w14:paraId="71D13931" w14:textId="77777777" w:rsidR="00443E02" w:rsidRPr="004C2C1F" w:rsidRDefault="00443E02" w:rsidP="00057E8E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 </w:t>
            </w:r>
          </w:p>
          <w:p w14:paraId="028C127A" w14:textId="62B04A25" w:rsidR="00443E02" w:rsidRPr="004C2C1F" w:rsidRDefault="00443E02" w:rsidP="00057E8E">
            <w:pPr>
              <w:keepNext/>
              <w:ind w:left="113" w:right="113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                                                                                                     Fondi</w:t>
            </w: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 </w:t>
            </w:r>
          </w:p>
          <w:p w14:paraId="52AD8798" w14:textId="77777777" w:rsidR="00443E02" w:rsidRPr="004C2C1F" w:rsidRDefault="00443E02" w:rsidP="00057E8E">
            <w:pPr>
              <w:keepNext/>
              <w:ind w:right="113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LËNDËT                              St.          Mësimdhënësi            Kr.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 L + U/T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37B1AD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01A83A6E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HËNË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D635C0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0DD8CB8A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MARTË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05225E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4D045F4E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MËRKURË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BC90BC0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</w:t>
            </w:r>
          </w:p>
          <w:p w14:paraId="2AD4AB7A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ENJTE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BC34249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 xml:space="preserve">E </w:t>
            </w:r>
          </w:p>
          <w:p w14:paraId="4CD2B1A0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  <w:t>PREMTE</w:t>
            </w:r>
          </w:p>
        </w:tc>
      </w:tr>
      <w:tr w:rsidR="00443E02" w:rsidRPr="004C2C1F" w14:paraId="4C43E7D5" w14:textId="77777777" w:rsidTr="00057E8E">
        <w:trPr>
          <w:cantSplit/>
          <w:trHeight w:val="309"/>
          <w:jc w:val="center"/>
        </w:trPr>
        <w:tc>
          <w:tcPr>
            <w:tcW w:w="2032" w:type="dxa"/>
            <w:tcBorders>
              <w:top w:val="thickThinSmallGap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293C71" w14:textId="64DBE41C" w:rsidR="00443E02" w:rsidRPr="004C2C1F" w:rsidRDefault="00151807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 xml:space="preserve">Gjeneza e vendburimeve </w:t>
            </w:r>
            <w:r w:rsidR="001B083F">
              <w:rPr>
                <w:rFonts w:ascii="Arial" w:hAnsi="Arial" w:cs="Arial"/>
                <w:b/>
                <w:sz w:val="16"/>
                <w:szCs w:val="16"/>
                <w:lang w:val="sq-AL"/>
              </w:rPr>
              <w:t>metalore</w:t>
            </w:r>
          </w:p>
        </w:tc>
        <w:tc>
          <w:tcPr>
            <w:tcW w:w="45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09EB4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80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54F90" w14:textId="77777777" w:rsidR="00443E02" w:rsidRPr="004C2C1F" w:rsidRDefault="00443E02" w:rsidP="00057E8E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</w:p>
          <w:p w14:paraId="6359F7A4" w14:textId="6B262370" w:rsidR="00443E02" w:rsidRPr="004C2C1F" w:rsidRDefault="00443E02" w:rsidP="00057E8E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 xml:space="preserve">Prof. dr. </w:t>
            </w:r>
            <w:r w:rsidR="001B083F">
              <w:rPr>
                <w:rFonts w:ascii="Arial" w:hAnsi="Arial" w:cs="Arial"/>
                <w:b/>
                <w:sz w:val="16"/>
                <w:szCs w:val="16"/>
                <w:lang w:val="sq-AL"/>
              </w:rPr>
              <w:t>Sylejman Hyseni</w:t>
            </w:r>
          </w:p>
          <w:p w14:paraId="0D7E2E7D" w14:textId="77777777" w:rsidR="00443E02" w:rsidRPr="004C2C1F" w:rsidRDefault="00443E02" w:rsidP="00057E8E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14:paraId="3CCA3811" w14:textId="7291B89D" w:rsidR="00443E02" w:rsidRPr="004C2C1F" w:rsidRDefault="0019054F" w:rsidP="00057E8E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7</w:t>
            </w:r>
          </w:p>
        </w:tc>
        <w:tc>
          <w:tcPr>
            <w:tcW w:w="900" w:type="dxa"/>
            <w:tcBorders>
              <w:top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D5C908" w14:textId="33D78238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2+</w:t>
            </w:r>
            <w:r w:rsidR="0019054F" w:rsidRPr="0019054F">
              <w:rPr>
                <w:rFonts w:ascii="Arial" w:hAnsi="Arial" w:cs="Arial"/>
                <w:b/>
                <w:color w:val="FF0000"/>
                <w:sz w:val="16"/>
                <w:szCs w:val="16"/>
                <w:lang w:val="sq-AL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DFE1E" w14:textId="7FBD2D15" w:rsidR="00443E02" w:rsidRPr="004317AE" w:rsidRDefault="00443E02" w:rsidP="00057E8E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</w:t>
            </w:r>
            <w:r w:rsidR="00E92CC0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20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</w:p>
          <w:p w14:paraId="4A5A7FF1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L/U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B1F7D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3B735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3839F4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142D58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1C4B6E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69939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B0E685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82262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9BC792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</w:tr>
      <w:tr w:rsidR="00443E02" w:rsidRPr="004C2C1F" w14:paraId="2D9E057C" w14:textId="77777777" w:rsidTr="00057E8E">
        <w:trPr>
          <w:cantSplit/>
          <w:trHeight w:val="525"/>
          <w:jc w:val="center"/>
        </w:trPr>
        <w:tc>
          <w:tcPr>
            <w:tcW w:w="20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21AE45" w14:textId="113A7FFB" w:rsidR="00443E02" w:rsidRPr="004C2C1F" w:rsidRDefault="00080F4A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080F4A">
              <w:rPr>
                <w:rFonts w:ascii="Arial" w:hAnsi="Arial" w:cs="Arial"/>
                <w:b/>
                <w:sz w:val="16"/>
                <w:szCs w:val="16"/>
                <w:lang w:val="sq-AL"/>
              </w:rPr>
              <w:t xml:space="preserve">Gjeneza e vendburimeve </w:t>
            </w: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jo</w:t>
            </w:r>
            <w:r w:rsidRPr="00080F4A">
              <w:rPr>
                <w:rFonts w:ascii="Arial" w:hAnsi="Arial" w:cs="Arial"/>
                <w:b/>
                <w:sz w:val="16"/>
                <w:szCs w:val="16"/>
                <w:lang w:val="sq-AL"/>
              </w:rPr>
              <w:t>metalore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6960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7FB0" w14:textId="77777777" w:rsidR="00443E02" w:rsidRPr="004C2C1F" w:rsidRDefault="00443E02" w:rsidP="00057E8E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Prof. dr. Sylejman Hyseni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24E94780" w14:textId="6474F97C" w:rsidR="00443E02" w:rsidRPr="004C2C1F" w:rsidRDefault="009957D0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2468B4B2" w14:textId="09F4E574" w:rsidR="00443E02" w:rsidRPr="004C2C1F" w:rsidRDefault="009957D0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3</w:t>
            </w:r>
            <w:r w:rsidR="00443E02"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+</w:t>
            </w:r>
            <w:r w:rsidR="00443E02" w:rsidRPr="004C2C1F">
              <w:rPr>
                <w:rFonts w:ascii="Arial" w:hAnsi="Arial" w:cs="Arial"/>
                <w:b/>
                <w:color w:val="FF0000"/>
                <w:sz w:val="16"/>
                <w:szCs w:val="16"/>
                <w:lang w:val="sq-AL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8D72C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389E8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sq-AL"/>
              </w:rPr>
            </w:pPr>
          </w:p>
          <w:p w14:paraId="711E315D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8C3CF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5CB2E5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7B4BC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0AED7D52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-20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 xml:space="preserve"> L/U</w:t>
            </w:r>
          </w:p>
          <w:p w14:paraId="53ED7147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1F9D5D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4DA30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368BC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5D388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30DD13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</w:tr>
      <w:tr w:rsidR="00443E02" w:rsidRPr="004C2C1F" w14:paraId="4911C7B2" w14:textId="77777777" w:rsidTr="00057E8E">
        <w:trPr>
          <w:cantSplit/>
          <w:trHeight w:val="190"/>
          <w:jc w:val="center"/>
        </w:trPr>
        <w:tc>
          <w:tcPr>
            <w:tcW w:w="20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4528E3" w14:textId="065A9343" w:rsidR="00443E02" w:rsidRPr="004C2C1F" w:rsidRDefault="009957D0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Menaxhimi i projekteve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E40D7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50AC" w14:textId="6241537F" w:rsidR="00443E02" w:rsidRPr="006C3147" w:rsidRDefault="006C3147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Prof. dr. Gani Maliqi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05A4C8" w14:textId="640237FB" w:rsidR="00443E02" w:rsidRPr="006C3147" w:rsidRDefault="00913E7C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8F85BE" w14:textId="2BBB5DF9" w:rsidR="00443E02" w:rsidRPr="006C3147" w:rsidRDefault="00913E7C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2</w:t>
            </w:r>
            <w:r w:rsidR="00443E02" w:rsidRPr="006C3147">
              <w:rPr>
                <w:rFonts w:ascii="Arial" w:hAnsi="Arial" w:cs="Arial"/>
                <w:b/>
                <w:sz w:val="16"/>
                <w:szCs w:val="16"/>
                <w:lang w:val="sq-AL"/>
              </w:rPr>
              <w:t>+2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A91E2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8B45FF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918A2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2E640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81891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E33B0E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D73C2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2EB3FD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DAEF" w14:textId="77777777" w:rsidR="00443E02" w:rsidRPr="004317AE" w:rsidRDefault="00443E02" w:rsidP="00057E8E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7ECADD8F" w14:textId="77777777" w:rsidR="00443E02" w:rsidRPr="004317AE" w:rsidRDefault="00443E02" w:rsidP="00057E8E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-20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</w:p>
          <w:p w14:paraId="47A2B5E1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L/U</w:t>
            </w:r>
          </w:p>
          <w:p w14:paraId="48284730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3FDD18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</w:tr>
      <w:tr w:rsidR="00443E02" w:rsidRPr="004C2C1F" w14:paraId="010C281C" w14:textId="77777777" w:rsidTr="00057E8E">
        <w:trPr>
          <w:cantSplit/>
          <w:trHeight w:val="190"/>
          <w:jc w:val="center"/>
        </w:trPr>
        <w:tc>
          <w:tcPr>
            <w:tcW w:w="20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26D9AC" w14:textId="707604A2" w:rsidR="00443E02" w:rsidRPr="004C2C1F" w:rsidRDefault="0073422B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Petrografia</w:t>
            </w:r>
            <w:r w:rsidR="00CA55B0">
              <w:rPr>
                <w:rFonts w:ascii="Arial" w:hAnsi="Arial" w:cs="Arial"/>
                <w:b/>
                <w:sz w:val="16"/>
                <w:szCs w:val="16"/>
                <w:lang w:val="sq-AL"/>
              </w:rPr>
              <w:t xml:space="preserve"> teknike</w:t>
            </w: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96570" w14:textId="7C01C7E2" w:rsidR="00443E02" w:rsidRPr="004C2C1F" w:rsidRDefault="00CA55B0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Z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5E3D" w14:textId="7B4842F5" w:rsidR="00443E02" w:rsidRPr="004C2C1F" w:rsidRDefault="00443E02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 xml:space="preserve">Prof. dr. </w:t>
            </w:r>
            <w:r w:rsidR="00804F57">
              <w:rPr>
                <w:rFonts w:ascii="Arial" w:hAnsi="Arial" w:cs="Arial"/>
                <w:b/>
                <w:sz w:val="16"/>
                <w:szCs w:val="16"/>
                <w:lang w:val="sq-AL"/>
              </w:rPr>
              <w:t>Flurije Sheremeti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6D4139" w14:textId="2C3AFE64" w:rsidR="00443E02" w:rsidRPr="004C2C1F" w:rsidRDefault="00E92CC0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36BF350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2+2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20219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F78891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F1CE2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43EDD5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7D527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890BAA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15213" w14:textId="77777777" w:rsidR="00443E02" w:rsidRPr="004317AE" w:rsidRDefault="00443E02" w:rsidP="00057E8E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0E066A2A" w14:textId="77777777" w:rsidR="00443E02" w:rsidRPr="004317AE" w:rsidRDefault="00443E02" w:rsidP="00057E8E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-19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</w:p>
          <w:p w14:paraId="272376C5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 xml:space="preserve">L/U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902F2C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E6907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BFF44F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</w:tr>
      <w:tr w:rsidR="00443E02" w:rsidRPr="004C2C1F" w14:paraId="7BF7A2C6" w14:textId="77777777" w:rsidTr="00057E8E">
        <w:trPr>
          <w:cantSplit/>
          <w:trHeight w:val="190"/>
          <w:jc w:val="center"/>
        </w:trPr>
        <w:tc>
          <w:tcPr>
            <w:tcW w:w="2032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4A6B707F" w14:textId="60A6C966" w:rsidR="00443E02" w:rsidRPr="004C2C1F" w:rsidRDefault="00D51CA7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q-AL"/>
              </w:rPr>
              <w:t>Gjeokimia e mjedisit</w:t>
            </w:r>
          </w:p>
        </w:tc>
        <w:tc>
          <w:tcPr>
            <w:tcW w:w="45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6C78611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Z</w:t>
            </w:r>
          </w:p>
        </w:tc>
        <w:tc>
          <w:tcPr>
            <w:tcW w:w="1800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7F6EF584" w14:textId="19B535F3" w:rsidR="00443E02" w:rsidRPr="004C2C1F" w:rsidRDefault="00443E02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 xml:space="preserve">Prof. dr. </w:t>
            </w:r>
            <w:r w:rsidR="00D51CA7">
              <w:rPr>
                <w:rFonts w:ascii="Arial" w:hAnsi="Arial" w:cs="Arial"/>
                <w:b/>
                <w:sz w:val="16"/>
                <w:szCs w:val="16"/>
                <w:lang w:val="sq-AL"/>
              </w:rPr>
              <w:t>Behxhet Shala</w:t>
            </w:r>
          </w:p>
        </w:tc>
        <w:tc>
          <w:tcPr>
            <w:tcW w:w="360" w:type="dxa"/>
            <w:tcBorders>
              <w:left w:val="single" w:sz="4" w:space="0" w:color="auto"/>
              <w:bottom w:val="thickThinSmallGap" w:sz="18" w:space="0" w:color="auto"/>
              <w:right w:val="single" w:sz="8" w:space="0" w:color="auto"/>
            </w:tcBorders>
            <w:vAlign w:val="center"/>
          </w:tcPr>
          <w:p w14:paraId="5ECDC3C2" w14:textId="77777777" w:rsidR="00443E02" w:rsidRPr="004C2C1F" w:rsidRDefault="00443E02" w:rsidP="00057E8E">
            <w:pPr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DBDE98" w14:textId="77777777" w:rsidR="00443E02" w:rsidRPr="004C2C1F" w:rsidRDefault="00443E02" w:rsidP="00057E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q-AL"/>
              </w:rPr>
            </w:pPr>
            <w:r w:rsidRPr="004C2C1F">
              <w:rPr>
                <w:rFonts w:ascii="Arial" w:hAnsi="Arial" w:cs="Arial"/>
                <w:b/>
                <w:sz w:val="16"/>
                <w:szCs w:val="16"/>
                <w:lang w:val="sq-AL"/>
              </w:rPr>
              <w:t>2+2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71D07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2144AD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5DFD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4CA69524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16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00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-19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  <w:lang w:val="sq-AL"/>
              </w:rPr>
              <w:t>15</w:t>
            </w: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 xml:space="preserve">       L/U</w:t>
            </w:r>
          </w:p>
          <w:p w14:paraId="2DB46504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4033F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  <w:r w:rsidRPr="004317AE"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  <w:t>S/201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7BF3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99010E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A3F84" w14:textId="77777777" w:rsidR="00443E02" w:rsidRPr="004317AE" w:rsidRDefault="00443E02" w:rsidP="00057E8E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  <w:p w14:paraId="29F38518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45B0E6" w14:textId="77777777" w:rsidR="00443E02" w:rsidRPr="004317AE" w:rsidRDefault="00443E02" w:rsidP="00057E8E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A056D3" w14:textId="77777777" w:rsidR="00443E02" w:rsidRPr="004317AE" w:rsidRDefault="00443E02" w:rsidP="00057E8E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2FAC73" w14:textId="77777777" w:rsidR="00443E02" w:rsidRPr="004317AE" w:rsidRDefault="00443E02" w:rsidP="00057E8E">
            <w:pPr>
              <w:keepNext/>
              <w:jc w:val="center"/>
              <w:outlineLvl w:val="0"/>
              <w:rPr>
                <w:rFonts w:ascii="Arial" w:hAnsi="Arial" w:cs="Arial"/>
                <w:b/>
                <w:color w:val="002060"/>
                <w:sz w:val="18"/>
                <w:szCs w:val="18"/>
                <w:lang w:val="sq-AL"/>
              </w:rPr>
            </w:pPr>
          </w:p>
        </w:tc>
      </w:tr>
    </w:tbl>
    <w:p w14:paraId="662C6E74" w14:textId="77777777" w:rsidR="00443E02" w:rsidRPr="004C2C1F" w:rsidRDefault="00443E02" w:rsidP="00443E02">
      <w:pPr>
        <w:rPr>
          <w:bCs/>
          <w:sz w:val="20"/>
          <w:szCs w:val="20"/>
          <w:lang w:val="sq-AL"/>
        </w:rPr>
      </w:pPr>
      <w:r w:rsidRPr="004C2C1F">
        <w:rPr>
          <w:b/>
          <w:sz w:val="20"/>
          <w:szCs w:val="20"/>
          <w:lang w:val="sq-AL"/>
        </w:rPr>
        <w:t xml:space="preserve">           </w:t>
      </w:r>
      <w:r w:rsidRPr="004C2C1F">
        <w:rPr>
          <w:bCs/>
          <w:sz w:val="20"/>
          <w:szCs w:val="20"/>
          <w:lang w:val="sq-AL"/>
        </w:rPr>
        <w:t>O = obligative; Z = zgjedhore; Kr. = kredi/ECTS; L= Ligjerata; U = Ushtrime/Terren fushor</w:t>
      </w:r>
    </w:p>
    <w:p w14:paraId="519640F7" w14:textId="77777777" w:rsidR="00443E02" w:rsidRPr="004C2C1F" w:rsidRDefault="00443E02" w:rsidP="00443E02">
      <w:pPr>
        <w:pStyle w:val="Title"/>
        <w:jc w:val="left"/>
        <w:rPr>
          <w:b w:val="0"/>
        </w:rPr>
      </w:pPr>
    </w:p>
    <w:p w14:paraId="0C4721FE" w14:textId="77777777" w:rsidR="00443E02" w:rsidRPr="004C2C1F" w:rsidRDefault="00443E02" w:rsidP="00443E02">
      <w:pPr>
        <w:pStyle w:val="Title"/>
        <w:ind w:firstLine="720"/>
        <w:jc w:val="left"/>
      </w:pPr>
    </w:p>
    <w:p w14:paraId="1FEFD415" w14:textId="77777777" w:rsidR="00443E02" w:rsidRPr="004C2C1F" w:rsidRDefault="00443E02" w:rsidP="00443E02">
      <w:pPr>
        <w:pStyle w:val="Title"/>
        <w:ind w:firstLine="720"/>
        <w:jc w:val="left"/>
      </w:pPr>
    </w:p>
    <w:p w14:paraId="4EA7F60E" w14:textId="77777777" w:rsidR="00443E02" w:rsidRPr="004C2C1F" w:rsidRDefault="00443E02" w:rsidP="00443E02">
      <w:pPr>
        <w:pStyle w:val="Title"/>
        <w:ind w:firstLine="720"/>
        <w:jc w:val="left"/>
      </w:pPr>
      <w:r w:rsidRPr="004C2C1F">
        <w:t>Shefi i departamentit</w:t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  <w:t>Prodekani për mësim</w:t>
      </w:r>
    </w:p>
    <w:p w14:paraId="1C975B6B" w14:textId="77777777" w:rsidR="00443E02" w:rsidRPr="004C2C1F" w:rsidRDefault="00443E02" w:rsidP="00443E02">
      <w:pPr>
        <w:pStyle w:val="Title"/>
        <w:ind w:firstLine="720"/>
        <w:jc w:val="left"/>
      </w:pPr>
      <w:r w:rsidRPr="004C2C1F">
        <w:t>__________________</w:t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</w:r>
      <w:r w:rsidRPr="004C2C1F">
        <w:tab/>
        <w:t>___________________</w:t>
      </w:r>
      <w:r w:rsidRPr="004C2C1F">
        <w:tab/>
      </w:r>
    </w:p>
    <w:p w14:paraId="759AD3A9" w14:textId="77777777" w:rsidR="00443E02" w:rsidRPr="004C2C1F" w:rsidRDefault="00443E02" w:rsidP="00443E02">
      <w:pPr>
        <w:pStyle w:val="Title"/>
        <w:jc w:val="left"/>
      </w:pPr>
    </w:p>
    <w:p w14:paraId="4FB6F8A6" w14:textId="77777777" w:rsidR="00443E02" w:rsidRDefault="00443E02" w:rsidP="00443E02">
      <w:pPr>
        <w:rPr>
          <w:lang w:val="sq-AL"/>
        </w:rPr>
      </w:pPr>
    </w:p>
    <w:p w14:paraId="396DD4B1" w14:textId="77777777" w:rsidR="00443E02" w:rsidRDefault="00443E02" w:rsidP="00443E02">
      <w:pPr>
        <w:rPr>
          <w:lang w:val="sq-AL"/>
        </w:rPr>
      </w:pPr>
    </w:p>
    <w:p w14:paraId="1763BB03" w14:textId="77777777" w:rsidR="008D4C79" w:rsidRPr="004C2C1F" w:rsidRDefault="008D4C79">
      <w:pPr>
        <w:rPr>
          <w:lang w:val="sq-AL"/>
        </w:rPr>
      </w:pPr>
    </w:p>
    <w:sectPr w:rsidR="008D4C79" w:rsidRPr="004C2C1F" w:rsidSect="00765D51">
      <w:pgSz w:w="16838" w:h="11906" w:orient="landscape" w:code="9"/>
      <w:pgMar w:top="270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C8"/>
    <w:rsid w:val="00050615"/>
    <w:rsid w:val="00080F4A"/>
    <w:rsid w:val="000B174E"/>
    <w:rsid w:val="000B3037"/>
    <w:rsid w:val="000F6D33"/>
    <w:rsid w:val="001147C1"/>
    <w:rsid w:val="00117895"/>
    <w:rsid w:val="00117A64"/>
    <w:rsid w:val="00144A5D"/>
    <w:rsid w:val="00151807"/>
    <w:rsid w:val="00152601"/>
    <w:rsid w:val="0019054F"/>
    <w:rsid w:val="001B083F"/>
    <w:rsid w:val="001B618A"/>
    <w:rsid w:val="001D375F"/>
    <w:rsid w:val="001D4E1E"/>
    <w:rsid w:val="00261C7B"/>
    <w:rsid w:val="002C2FF8"/>
    <w:rsid w:val="003004FB"/>
    <w:rsid w:val="00326E88"/>
    <w:rsid w:val="003507BF"/>
    <w:rsid w:val="00394C96"/>
    <w:rsid w:val="003A2DEB"/>
    <w:rsid w:val="003A7404"/>
    <w:rsid w:val="0041447C"/>
    <w:rsid w:val="004317AE"/>
    <w:rsid w:val="004417D2"/>
    <w:rsid w:val="00443E02"/>
    <w:rsid w:val="00487080"/>
    <w:rsid w:val="00490CE1"/>
    <w:rsid w:val="004C2C1F"/>
    <w:rsid w:val="004E495E"/>
    <w:rsid w:val="00541D3C"/>
    <w:rsid w:val="00591827"/>
    <w:rsid w:val="006222A7"/>
    <w:rsid w:val="00686E1D"/>
    <w:rsid w:val="006C0405"/>
    <w:rsid w:val="006C3147"/>
    <w:rsid w:val="006D0C4A"/>
    <w:rsid w:val="006D2FE2"/>
    <w:rsid w:val="0073422B"/>
    <w:rsid w:val="007363FB"/>
    <w:rsid w:val="00742C47"/>
    <w:rsid w:val="00765D51"/>
    <w:rsid w:val="00772003"/>
    <w:rsid w:val="007742F2"/>
    <w:rsid w:val="00777013"/>
    <w:rsid w:val="007A3AA7"/>
    <w:rsid w:val="007B23F9"/>
    <w:rsid w:val="007C4DB4"/>
    <w:rsid w:val="00804F57"/>
    <w:rsid w:val="008504E3"/>
    <w:rsid w:val="00854E8A"/>
    <w:rsid w:val="00862A15"/>
    <w:rsid w:val="00872147"/>
    <w:rsid w:val="00897E93"/>
    <w:rsid w:val="008A4A13"/>
    <w:rsid w:val="008D4C79"/>
    <w:rsid w:val="008F3BC7"/>
    <w:rsid w:val="00913E7C"/>
    <w:rsid w:val="00920730"/>
    <w:rsid w:val="009426F2"/>
    <w:rsid w:val="009957D0"/>
    <w:rsid w:val="00A8728D"/>
    <w:rsid w:val="00AF4087"/>
    <w:rsid w:val="00B0352D"/>
    <w:rsid w:val="00B126D9"/>
    <w:rsid w:val="00B215FA"/>
    <w:rsid w:val="00B669F9"/>
    <w:rsid w:val="00B72FC5"/>
    <w:rsid w:val="00B77985"/>
    <w:rsid w:val="00BC2CC6"/>
    <w:rsid w:val="00BC4362"/>
    <w:rsid w:val="00BF75F1"/>
    <w:rsid w:val="00CA55B0"/>
    <w:rsid w:val="00CB45B8"/>
    <w:rsid w:val="00CD0666"/>
    <w:rsid w:val="00D435D4"/>
    <w:rsid w:val="00D51CA7"/>
    <w:rsid w:val="00D72D9D"/>
    <w:rsid w:val="00D85581"/>
    <w:rsid w:val="00DA154B"/>
    <w:rsid w:val="00DB1F3C"/>
    <w:rsid w:val="00E026F6"/>
    <w:rsid w:val="00E234DA"/>
    <w:rsid w:val="00E80B16"/>
    <w:rsid w:val="00E81109"/>
    <w:rsid w:val="00E92CC0"/>
    <w:rsid w:val="00EB564F"/>
    <w:rsid w:val="00EC34CF"/>
    <w:rsid w:val="00F103A7"/>
    <w:rsid w:val="00F3754B"/>
    <w:rsid w:val="00F43FCB"/>
    <w:rsid w:val="00F54C52"/>
    <w:rsid w:val="00F64FD4"/>
    <w:rsid w:val="00F72AC8"/>
    <w:rsid w:val="00F73B85"/>
    <w:rsid w:val="00F816D7"/>
    <w:rsid w:val="00F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1244"/>
  <w15:chartTrackingRefBased/>
  <w15:docId w15:val="{ED82B70C-1294-4830-AB57-166B12B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65D51"/>
    <w:pPr>
      <w:jc w:val="center"/>
    </w:pPr>
    <w:rPr>
      <w:rFonts w:ascii="Arial" w:eastAsia="Calibri" w:hAnsi="Arial"/>
      <w:b/>
      <w:bCs/>
      <w:sz w:val="20"/>
      <w:szCs w:val="20"/>
      <w:lang w:val="sq-AL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765D51"/>
    <w:rPr>
      <w:rFonts w:ascii="Arial" w:eastAsia="Calibri" w:hAnsi="Arial" w:cs="Times New Roman"/>
      <w:b/>
      <w:bCs/>
      <w:kern w:val="0"/>
      <w:sz w:val="20"/>
      <w:szCs w:val="20"/>
      <w:lang w:val="sq-AL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Durmishaj</dc:creator>
  <cp:keywords/>
  <dc:description/>
  <cp:lastModifiedBy>Bedri Durmishaj</cp:lastModifiedBy>
  <cp:revision>88</cp:revision>
  <dcterms:created xsi:type="dcterms:W3CDTF">2024-09-18T08:23:00Z</dcterms:created>
  <dcterms:modified xsi:type="dcterms:W3CDTF">2024-11-11T11:45:00Z</dcterms:modified>
</cp:coreProperties>
</file>