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F8D5E" w14:textId="551D90D4" w:rsidR="00F06E53" w:rsidRDefault="00BC1168">
      <w:pPr>
        <w:spacing w:after="185"/>
        <w:ind w:right="8225"/>
        <w:rPr>
          <w:rFonts w:ascii="Times New Roman" w:eastAsia="Times New Roman" w:hAnsi="Times New Roman" w:cs="Times New Roman"/>
          <w:sz w:val="16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8240" behindDoc="0" locked="0" layoutInCell="1" allowOverlap="0" wp14:anchorId="62889056" wp14:editId="086CC2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5929" cy="955040"/>
            <wp:effectExtent l="0" t="0" r="0" b="0"/>
            <wp:wrapSquare wrapText="bothSides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929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A49EA5B" w14:textId="77777777" w:rsidR="00341C7D" w:rsidRDefault="00341C7D">
      <w:pPr>
        <w:spacing w:after="185"/>
        <w:ind w:right="8225"/>
      </w:pPr>
    </w:p>
    <w:p w14:paraId="402E8348" w14:textId="77777777" w:rsidR="00341C7D" w:rsidRDefault="00341C7D">
      <w:pPr>
        <w:spacing w:after="255"/>
        <w:ind w:left="110" w:right="2028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5882FD7" w14:textId="77777777" w:rsidR="00341C7D" w:rsidRDefault="00341C7D">
      <w:pPr>
        <w:spacing w:after="255"/>
        <w:ind w:left="110" w:right="2028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8BF01CD" w14:textId="435BFE93" w:rsidR="00F06E53" w:rsidRDefault="00341C7D" w:rsidP="00341C7D">
      <w:pPr>
        <w:spacing w:after="255"/>
        <w:ind w:left="110" w:right="20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 w:rsidR="00BC1168">
        <w:rPr>
          <w:rFonts w:ascii="Times New Roman" w:eastAsia="Times New Roman" w:hAnsi="Times New Roman" w:cs="Times New Roman"/>
          <w:b/>
          <w:sz w:val="24"/>
        </w:rPr>
        <w:t>UNIVERSITETI “ISA BOLETINI” - MITROVICË</w:t>
      </w:r>
    </w:p>
    <w:p w14:paraId="487A0329" w14:textId="5744DE48" w:rsidR="00F06E53" w:rsidRDefault="00BC1168" w:rsidP="00341C7D">
      <w:pPr>
        <w:spacing w:after="213"/>
        <w:ind w:left="110" w:right="14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FAKULTETI JURIDIK </w:t>
      </w:r>
    </w:p>
    <w:p w14:paraId="0BD813A4" w14:textId="38801526" w:rsidR="00F06E53" w:rsidRDefault="00341C7D">
      <w:pPr>
        <w:spacing w:after="0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Lista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marrëveshjeve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 të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Fakultetit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Juridik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institucione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1168">
        <w:rPr>
          <w:rFonts w:ascii="Times New Roman" w:eastAsia="Times New Roman" w:hAnsi="Times New Roman" w:cs="Times New Roman"/>
          <w:sz w:val="24"/>
        </w:rPr>
        <w:t>tjera</w:t>
      </w:r>
      <w:proofErr w:type="spellEnd"/>
      <w:r w:rsidR="00BC1168">
        <w:rPr>
          <w:rFonts w:ascii="Times New Roman" w:eastAsia="Times New Roman" w:hAnsi="Times New Roman" w:cs="Times New Roman"/>
          <w:sz w:val="24"/>
        </w:rPr>
        <w:t xml:space="preserve">: </w:t>
      </w:r>
    </w:p>
    <w:p w14:paraId="7B762296" w14:textId="77777777" w:rsidR="00F06E53" w:rsidRDefault="00BC1168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9814" w:type="dxa"/>
        <w:tblInd w:w="272" w:type="dxa"/>
        <w:tblCellMar>
          <w:top w:w="42" w:type="dxa"/>
          <w:left w:w="115" w:type="dxa"/>
          <w:right w:w="44" w:type="dxa"/>
        </w:tblCellMar>
        <w:tblLook w:val="04A0" w:firstRow="1" w:lastRow="0" w:firstColumn="1" w:lastColumn="0" w:noHBand="0" w:noVBand="1"/>
      </w:tblPr>
      <w:tblGrid>
        <w:gridCol w:w="645"/>
        <w:gridCol w:w="2974"/>
        <w:gridCol w:w="6195"/>
      </w:tblGrid>
      <w:tr w:rsidR="00F06E53" w14:paraId="09401C70" w14:textId="77777777">
        <w:trPr>
          <w:trHeight w:val="299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E19D48B" w14:textId="77777777" w:rsidR="00F06E53" w:rsidRDefault="00BC1168">
            <w:pPr>
              <w:ind w:right="43"/>
              <w:jc w:val="center"/>
            </w:pPr>
            <w:r>
              <w:rPr>
                <w:b/>
                <w:sz w:val="24"/>
              </w:rPr>
              <w:t xml:space="preserve">Nr.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3FFBC2AB" w14:textId="77777777" w:rsidR="00F06E53" w:rsidRDefault="00BC1168">
            <w:pPr>
              <w:ind w:right="52"/>
              <w:jc w:val="center"/>
            </w:pPr>
            <w:r>
              <w:rPr>
                <w:b/>
                <w:sz w:val="24"/>
              </w:rPr>
              <w:t xml:space="preserve">INSTITUCIONI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386802CC" w14:textId="77777777" w:rsidR="00F06E53" w:rsidRDefault="00BC1168">
            <w:pPr>
              <w:ind w:right="45"/>
              <w:jc w:val="center"/>
            </w:pPr>
            <w:r>
              <w:rPr>
                <w:b/>
                <w:sz w:val="24"/>
              </w:rPr>
              <w:t xml:space="preserve">INSTITUCIONI </w:t>
            </w:r>
          </w:p>
        </w:tc>
      </w:tr>
      <w:tr w:rsidR="00F06E53" w14:paraId="3312F6F7" w14:textId="77777777">
        <w:trPr>
          <w:trHeight w:val="305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B8F9D5F" w14:textId="7800EBFD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F95378D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A8107BF" w14:textId="77777777" w:rsidR="00F06E53" w:rsidRDefault="00BC1168">
            <w:pPr>
              <w:ind w:right="39"/>
              <w:jc w:val="center"/>
            </w:pPr>
            <w:r>
              <w:rPr>
                <w:b/>
                <w:sz w:val="24"/>
              </w:rPr>
              <w:t xml:space="preserve">USAID – NCSC </w:t>
            </w:r>
          </w:p>
        </w:tc>
      </w:tr>
      <w:tr w:rsidR="00F06E53" w:rsidRPr="00C45ADD" w14:paraId="78992FBC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9992DA1" w14:textId="566A41D8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47879C5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CE42CD9" w14:textId="77777777" w:rsidR="00F06E53" w:rsidRPr="001C30DF" w:rsidRDefault="00BC1168">
            <w:pPr>
              <w:ind w:right="46"/>
              <w:jc w:val="center"/>
              <w:rPr>
                <w:lang w:val="de-DE"/>
              </w:rPr>
            </w:pPr>
            <w:r w:rsidRPr="001C30DF">
              <w:rPr>
                <w:b/>
                <w:sz w:val="24"/>
                <w:lang w:val="de-DE"/>
              </w:rPr>
              <w:t xml:space="preserve">ODA E NOTERËVE TË KOSOVËS </w:t>
            </w:r>
          </w:p>
        </w:tc>
      </w:tr>
      <w:tr w:rsidR="00F06E53" w14:paraId="2CC6E494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7C93443" w14:textId="456CDBE7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CE6B6A5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9F9BCA5" w14:textId="03CFE68E" w:rsidR="00F06E53" w:rsidRDefault="00BC1168">
            <w:pPr>
              <w:ind w:right="41"/>
              <w:jc w:val="center"/>
            </w:pPr>
            <w:r>
              <w:rPr>
                <w:b/>
                <w:sz w:val="24"/>
              </w:rPr>
              <w:t>KËSHILLI PROKURORIAL I KOSOVËS</w:t>
            </w:r>
          </w:p>
        </w:tc>
      </w:tr>
      <w:tr w:rsidR="00F06E53" w14:paraId="77F05097" w14:textId="77777777">
        <w:trPr>
          <w:trHeight w:val="30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53BC50D" w14:textId="7C3CFDFD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10361E8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9CFE77C" w14:textId="77777777" w:rsidR="00F06E53" w:rsidRDefault="00BC1168">
            <w:pPr>
              <w:ind w:right="46"/>
              <w:jc w:val="center"/>
            </w:pPr>
            <w:r>
              <w:rPr>
                <w:b/>
                <w:sz w:val="24"/>
              </w:rPr>
              <w:t xml:space="preserve">AKADEMIA E DREJTËSISË </w:t>
            </w:r>
          </w:p>
        </w:tc>
      </w:tr>
      <w:tr w:rsidR="00F06E53" w:rsidRPr="00C45ADD" w14:paraId="5C3C880C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950BB2C" w14:textId="4AE8C147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9296CD1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5403BA3" w14:textId="77777777" w:rsidR="00F06E53" w:rsidRPr="001C30DF" w:rsidRDefault="00BC1168">
            <w:pPr>
              <w:ind w:right="40"/>
              <w:jc w:val="center"/>
              <w:rPr>
                <w:lang w:val="de-DE"/>
              </w:rPr>
            </w:pPr>
            <w:r w:rsidRPr="001C30DF">
              <w:rPr>
                <w:b/>
                <w:sz w:val="24"/>
                <w:lang w:val="de-DE"/>
              </w:rPr>
              <w:t xml:space="preserve">FAKULTETI JURIDIK I OSIJEKUT (KROACI) </w:t>
            </w:r>
          </w:p>
        </w:tc>
      </w:tr>
      <w:tr w:rsidR="00F06E53" w14:paraId="7D824F68" w14:textId="77777777">
        <w:trPr>
          <w:trHeight w:val="618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8DB3E0"/>
          </w:tcPr>
          <w:p w14:paraId="193C182B" w14:textId="5E4BB00F" w:rsidR="00F06E53" w:rsidRDefault="00BC1168" w:rsidP="00DB269A">
            <w:pPr>
              <w:ind w:right="45"/>
              <w:jc w:val="center"/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0F0F0"/>
          </w:tcPr>
          <w:p w14:paraId="3177DB00" w14:textId="77777777" w:rsidR="00F06E53" w:rsidRDefault="00BC1168">
            <w:pPr>
              <w:ind w:right="50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0F0F0"/>
          </w:tcPr>
          <w:p w14:paraId="5E195D60" w14:textId="77777777" w:rsidR="00F06E53" w:rsidRDefault="00BC1168">
            <w:pPr>
              <w:ind w:right="67"/>
              <w:jc w:val="center"/>
            </w:pPr>
            <w:r>
              <w:rPr>
                <w:b/>
                <w:sz w:val="24"/>
              </w:rPr>
              <w:t xml:space="preserve">QENDRA E TRAJNIMEVE DHE BURIMEVE PËR AVOKIM </w:t>
            </w:r>
          </w:p>
          <w:p w14:paraId="0E200591" w14:textId="77777777" w:rsidR="00F06E53" w:rsidRDefault="00BC1168">
            <w:pPr>
              <w:ind w:right="44"/>
              <w:jc w:val="center"/>
            </w:pPr>
            <w:r>
              <w:rPr>
                <w:b/>
                <w:sz w:val="24"/>
              </w:rPr>
              <w:t xml:space="preserve">(ATRC) </w:t>
            </w:r>
          </w:p>
        </w:tc>
      </w:tr>
      <w:tr w:rsidR="00F06E53" w14:paraId="2C0F8780" w14:textId="77777777">
        <w:trPr>
          <w:trHeight w:val="325"/>
        </w:trPr>
        <w:tc>
          <w:tcPr>
            <w:tcW w:w="645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B2D50C8" w14:textId="18AE258A" w:rsidR="00F06E53" w:rsidRDefault="00BC1168" w:rsidP="00DB269A">
            <w:pPr>
              <w:ind w:right="36"/>
              <w:jc w:val="center"/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480AFD8" w14:textId="77777777" w:rsidR="00F06E53" w:rsidRDefault="00BC1168">
            <w:pPr>
              <w:ind w:right="45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7E6CB3C" w14:textId="4017DDC0" w:rsidR="00F06E53" w:rsidRDefault="00BC1168">
            <w:pPr>
              <w:ind w:right="39"/>
              <w:jc w:val="center"/>
            </w:pPr>
            <w:r>
              <w:rPr>
                <w:b/>
                <w:sz w:val="24"/>
              </w:rPr>
              <w:t>SHËRBIMI KORREKTUES I KOSOVËS</w:t>
            </w:r>
          </w:p>
        </w:tc>
      </w:tr>
      <w:tr w:rsidR="00F06E53" w14:paraId="11A2CE2F" w14:textId="77777777">
        <w:trPr>
          <w:trHeight w:val="301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ACE1702" w14:textId="6BE2DCCC" w:rsidR="00F06E53" w:rsidRDefault="00BC1168" w:rsidP="00DB269A">
            <w:pPr>
              <w:ind w:right="36"/>
              <w:jc w:val="center"/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F559BF0" w14:textId="77777777" w:rsidR="00F06E53" w:rsidRDefault="00BC1168">
            <w:pPr>
              <w:ind w:right="45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4C3BE7" w14:textId="77777777" w:rsidR="00F06E53" w:rsidRDefault="00BC1168">
            <w:pPr>
              <w:ind w:right="45"/>
              <w:jc w:val="center"/>
            </w:pPr>
            <w:r>
              <w:rPr>
                <w:b/>
                <w:sz w:val="24"/>
              </w:rPr>
              <w:t xml:space="preserve">AVOKATURA SHTETËRORE </w:t>
            </w:r>
          </w:p>
        </w:tc>
      </w:tr>
      <w:tr w:rsidR="00F06E53" w14:paraId="7C56D00C" w14:textId="77777777">
        <w:trPr>
          <w:trHeight w:val="594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DCC9C92" w14:textId="793D6AC1" w:rsidR="00F06E53" w:rsidRDefault="00BC1168" w:rsidP="00DB269A">
            <w:pPr>
              <w:ind w:right="36"/>
              <w:jc w:val="center"/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9F490F" w14:textId="77777777" w:rsidR="00F06E53" w:rsidRDefault="00BC1168">
            <w:pPr>
              <w:ind w:right="45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2C28AE3" w14:textId="77777777" w:rsidR="00F06E53" w:rsidRDefault="00BC1168">
            <w:pPr>
              <w:ind w:left="34" w:right="30"/>
              <w:jc w:val="center"/>
            </w:pPr>
            <w:r>
              <w:rPr>
                <w:b/>
                <w:sz w:val="24"/>
              </w:rPr>
              <w:t xml:space="preserve">QENDRA KOSOVARE PËR REHABILITIMIN E TË MBIJETUARVE TË TORTURËS (QKRMT) </w:t>
            </w:r>
          </w:p>
        </w:tc>
      </w:tr>
      <w:tr w:rsidR="00F06E53" w14:paraId="25548D12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978554C" w14:textId="443556A3" w:rsidR="00F06E53" w:rsidRDefault="00BC1168" w:rsidP="00DB269A">
            <w:pPr>
              <w:ind w:right="38"/>
              <w:jc w:val="center"/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86D159C" w14:textId="77777777" w:rsidR="00F06E53" w:rsidRDefault="00BC1168">
            <w:pPr>
              <w:ind w:right="45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BE2C2B5" w14:textId="77777777" w:rsidR="00F06E53" w:rsidRDefault="00BC1168">
            <w:pPr>
              <w:ind w:right="38"/>
              <w:jc w:val="center"/>
            </w:pPr>
            <w:r>
              <w:rPr>
                <w:b/>
                <w:sz w:val="24"/>
              </w:rPr>
              <w:t xml:space="preserve">AGJENCIA PËR NDIHMË JURIDIKE FALAS </w:t>
            </w:r>
          </w:p>
        </w:tc>
      </w:tr>
      <w:tr w:rsidR="00F06E53" w14:paraId="6166DF40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37B4B3EC" w14:textId="4D49940A" w:rsidR="00F06E53" w:rsidRDefault="00BC1168" w:rsidP="00DB269A">
            <w:pPr>
              <w:ind w:right="38"/>
              <w:jc w:val="center"/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A672A0B" w14:textId="77777777" w:rsidR="00F06E53" w:rsidRDefault="00BC1168">
            <w:pPr>
              <w:ind w:right="45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2C4C282" w14:textId="77777777" w:rsidR="00F06E53" w:rsidRDefault="00BC1168">
            <w:pPr>
              <w:ind w:right="39"/>
              <w:jc w:val="center"/>
            </w:pPr>
            <w:r>
              <w:rPr>
                <w:b/>
                <w:sz w:val="24"/>
              </w:rPr>
              <w:t>KËSHILLI GJYQËSOR I KOSOVËS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41C7D" w14:paraId="3EED2510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7C37010" w14:textId="0FBF8583" w:rsidR="00341C7D" w:rsidRDefault="00341C7D" w:rsidP="00DB269A">
            <w:pPr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FAEBEF2" w14:textId="629714ED" w:rsidR="00341C7D" w:rsidRDefault="00341C7D">
            <w:pPr>
              <w:ind w:right="45"/>
              <w:jc w:val="center"/>
              <w:rPr>
                <w:sz w:val="24"/>
              </w:rPr>
            </w:pPr>
            <w:r w:rsidRPr="00341C7D">
              <w:rPr>
                <w:sz w:val="24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E03F67" w14:textId="5CA9FD49" w:rsidR="00341C7D" w:rsidRDefault="00341C7D">
            <w:pPr>
              <w:ind w:right="39"/>
              <w:jc w:val="center"/>
              <w:rPr>
                <w:b/>
                <w:sz w:val="24"/>
              </w:rPr>
            </w:pPr>
            <w:r w:rsidRPr="00341C7D">
              <w:rPr>
                <w:b/>
                <w:sz w:val="24"/>
              </w:rPr>
              <w:t>INSTITUTI HALIMI FONDATION (SHQIPËRI)</w:t>
            </w:r>
          </w:p>
        </w:tc>
      </w:tr>
      <w:tr w:rsidR="001C30DF" w14:paraId="10A93BFD" w14:textId="77777777">
        <w:trPr>
          <w:trHeight w:val="302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1BE7114" w14:textId="3F62C427" w:rsidR="001C30DF" w:rsidRDefault="00341C7D" w:rsidP="00DB269A">
            <w:pPr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DB269A">
              <w:rPr>
                <w:b/>
                <w:sz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204F071" w14:textId="212C8BB0" w:rsidR="001C30DF" w:rsidRDefault="001C30DF">
            <w:pPr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28919A1" w14:textId="0CC04676" w:rsidR="001C30DF" w:rsidRDefault="001C30DF">
            <w:pPr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 SHKENCOR SUEDEZO - KOSOVAR</w:t>
            </w:r>
          </w:p>
        </w:tc>
      </w:tr>
      <w:tr w:rsidR="00F06E53" w14:paraId="1CE8EA48" w14:textId="77777777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428F74EA" w14:textId="465E5400" w:rsidR="00F06E53" w:rsidRDefault="00341C7D" w:rsidP="00DB269A">
            <w:pPr>
              <w:ind w:right="38"/>
              <w:jc w:val="center"/>
            </w:pPr>
            <w:r>
              <w:rPr>
                <w:b/>
                <w:sz w:val="24"/>
              </w:rPr>
              <w:t>14</w:t>
            </w:r>
            <w:r w:rsidR="00BC1168">
              <w:rPr>
                <w:b/>
                <w:sz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485069C" w14:textId="77777777" w:rsidR="00F06E53" w:rsidRDefault="00BC1168">
            <w:pPr>
              <w:ind w:right="48"/>
              <w:jc w:val="center"/>
            </w:pPr>
            <w:r>
              <w:rPr>
                <w:sz w:val="24"/>
              </w:rPr>
              <w:t xml:space="preserve">FAKULTETI JURIDIK 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E5B3ABB" w14:textId="6D6832EA" w:rsidR="00F06E53" w:rsidRDefault="00BC1168" w:rsidP="00BC1168">
            <w:pPr>
              <w:ind w:right="964"/>
            </w:pPr>
            <w:r>
              <w:rPr>
                <w:b/>
                <w:sz w:val="24"/>
              </w:rPr>
              <w:t xml:space="preserve">INSTITUTI PËR STUDIME EVROPIANE DHE GLOBALE (ISEG) </w:t>
            </w:r>
          </w:p>
        </w:tc>
      </w:tr>
      <w:tr w:rsidR="00F06E53" w14:paraId="05330EAB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E709789" w14:textId="5A1CF475" w:rsidR="00F06E53" w:rsidRDefault="00DB269A" w:rsidP="00DB269A">
            <w:pPr>
              <w:ind w:right="108"/>
              <w:jc w:val="center"/>
            </w:pPr>
            <w:r>
              <w:rPr>
                <w:b/>
                <w:sz w:val="24"/>
              </w:rPr>
              <w:t xml:space="preserve"> </w:t>
            </w:r>
            <w:r w:rsidR="00341C7D">
              <w:rPr>
                <w:b/>
                <w:sz w:val="24"/>
              </w:rPr>
              <w:t>15</w:t>
            </w:r>
            <w:r w:rsidR="00BC1168">
              <w:rPr>
                <w:b/>
                <w:sz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0723245" w14:textId="77777777" w:rsidR="00F06E53" w:rsidRDefault="00BC1168">
            <w:pPr>
              <w:ind w:right="43"/>
              <w:jc w:val="center"/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8B43A73" w14:textId="333EDBCC" w:rsidR="00F06E53" w:rsidRDefault="00B42706" w:rsidP="00341C7D">
            <w:pPr>
              <w:ind w:right="39"/>
              <w:jc w:val="center"/>
            </w:pPr>
            <w:r>
              <w:rPr>
                <w:b/>
                <w:sz w:val="24"/>
              </w:rPr>
              <w:t>LEXDOKS</w:t>
            </w:r>
            <w:r w:rsidR="00BC1168">
              <w:rPr>
                <w:b/>
                <w:sz w:val="24"/>
              </w:rPr>
              <w:t xml:space="preserve"> - LEGAL DATA SOLUTIONS L.L.C </w:t>
            </w:r>
          </w:p>
        </w:tc>
      </w:tr>
      <w:tr w:rsidR="001C30DF" w:rsidRPr="001C30DF" w14:paraId="4291EFAB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AE320CA" w14:textId="124ACCC1" w:rsidR="001C30DF" w:rsidRDefault="004B6A8B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41C7D">
              <w:rPr>
                <w:b/>
                <w:sz w:val="24"/>
              </w:rPr>
              <w:t>16</w:t>
            </w:r>
            <w:r w:rsidR="001C30DF">
              <w:rPr>
                <w:b/>
                <w:sz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6D91F7" w14:textId="18824E5D" w:rsidR="001C30DF" w:rsidRDefault="001C30DF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4858D7D" w14:textId="5558A905" w:rsidR="001C30DF" w:rsidRPr="001C30DF" w:rsidRDefault="001C30DF">
            <w:pPr>
              <w:ind w:right="39"/>
              <w:jc w:val="center"/>
              <w:rPr>
                <w:b/>
                <w:sz w:val="24"/>
              </w:rPr>
            </w:pPr>
            <w:r w:rsidRPr="001C30DF">
              <w:rPr>
                <w:b/>
                <w:sz w:val="24"/>
              </w:rPr>
              <w:t>ODA E NDËRMJETËSUESVE TË KOSOVËS</w:t>
            </w:r>
          </w:p>
        </w:tc>
      </w:tr>
      <w:tr w:rsidR="00341C7D" w:rsidRPr="00C45ADD" w14:paraId="3CFDCB01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1B86775" w14:textId="7FE76F8C" w:rsidR="00341C7D" w:rsidRDefault="00341C7D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A65DDAD" w14:textId="7CC00B13" w:rsidR="00341C7D" w:rsidRDefault="00341C7D">
            <w:pPr>
              <w:ind w:right="43"/>
              <w:jc w:val="center"/>
              <w:rPr>
                <w:sz w:val="24"/>
              </w:rPr>
            </w:pPr>
            <w:r w:rsidRPr="00341C7D">
              <w:rPr>
                <w:sz w:val="24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0F61E86" w14:textId="70303DE0" w:rsidR="00341C7D" w:rsidRPr="00341C7D" w:rsidRDefault="00341C7D">
            <w:pPr>
              <w:ind w:right="39"/>
              <w:jc w:val="center"/>
              <w:rPr>
                <w:b/>
                <w:sz w:val="24"/>
                <w:lang w:val="de-DE"/>
              </w:rPr>
            </w:pPr>
            <w:r w:rsidRPr="00341C7D">
              <w:rPr>
                <w:b/>
                <w:sz w:val="24"/>
                <w:lang w:val="de-DE"/>
              </w:rPr>
              <w:t>FAKULTETI JURIDIK I ZAGREBIT (KROACI)</w:t>
            </w:r>
          </w:p>
        </w:tc>
      </w:tr>
      <w:tr w:rsidR="00341C7D" w:rsidRPr="00341C7D" w14:paraId="0F528CD3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D6B3A2A" w14:textId="3FFE3F48" w:rsidR="00341C7D" w:rsidRPr="00341C7D" w:rsidRDefault="00341C7D" w:rsidP="00DB269A">
            <w:pPr>
              <w:ind w:right="108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18.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5A302CB" w14:textId="17E1C8A6" w:rsidR="00341C7D" w:rsidRPr="00341C7D" w:rsidRDefault="00341C7D">
            <w:pPr>
              <w:ind w:right="43"/>
              <w:jc w:val="center"/>
              <w:rPr>
                <w:sz w:val="24"/>
                <w:lang w:val="de-DE"/>
              </w:rPr>
            </w:pPr>
            <w:r w:rsidRPr="00341C7D">
              <w:rPr>
                <w:sz w:val="24"/>
                <w:lang w:val="de-DE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9AF2606" w14:textId="217F4C90" w:rsidR="00341C7D" w:rsidRPr="00341C7D" w:rsidRDefault="00341C7D">
            <w:pPr>
              <w:ind w:right="39"/>
              <w:jc w:val="center"/>
              <w:rPr>
                <w:b/>
                <w:sz w:val="24"/>
                <w:lang w:val="de-DE"/>
              </w:rPr>
            </w:pPr>
            <w:r w:rsidRPr="00341C7D">
              <w:rPr>
                <w:b/>
                <w:sz w:val="24"/>
                <w:lang w:val="de-DE"/>
              </w:rPr>
              <w:t>FAKULTETI I GJEOSHKENCAVE (UIBM)</w:t>
            </w:r>
          </w:p>
        </w:tc>
      </w:tr>
      <w:tr w:rsidR="00341C7D" w:rsidRPr="00341C7D" w14:paraId="31EA26B0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4F525F9" w14:textId="04A2C770" w:rsidR="00341C7D" w:rsidRDefault="00341C7D" w:rsidP="00DB269A">
            <w:pPr>
              <w:ind w:right="108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19.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BBE97C6" w14:textId="55BF41C3" w:rsidR="00341C7D" w:rsidRPr="00341C7D" w:rsidRDefault="00341C7D">
            <w:pPr>
              <w:ind w:right="43"/>
              <w:jc w:val="center"/>
              <w:rPr>
                <w:sz w:val="24"/>
                <w:lang w:val="de-DE"/>
              </w:rPr>
            </w:pPr>
            <w:r w:rsidRPr="00341C7D">
              <w:rPr>
                <w:sz w:val="24"/>
                <w:lang w:val="de-DE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9D16A5C" w14:textId="3084E7D0" w:rsidR="00341C7D" w:rsidRPr="00341C7D" w:rsidRDefault="00341C7D">
            <w:pPr>
              <w:ind w:right="39"/>
              <w:jc w:val="center"/>
              <w:rPr>
                <w:b/>
                <w:sz w:val="24"/>
                <w:lang w:val="de-DE"/>
              </w:rPr>
            </w:pPr>
            <w:r w:rsidRPr="00341C7D">
              <w:rPr>
                <w:b/>
                <w:sz w:val="24"/>
              </w:rPr>
              <w:t>GRUPI PËR STUDIME JURIDIKE DHE POLITIKE (</w:t>
            </w:r>
            <w:r w:rsidRPr="00341C7D">
              <w:rPr>
                <w:b/>
                <w:bCs/>
                <w:sz w:val="24"/>
              </w:rPr>
              <w:t>GLPS</w:t>
            </w:r>
            <w:r w:rsidRPr="00341C7D">
              <w:rPr>
                <w:b/>
                <w:sz w:val="24"/>
              </w:rPr>
              <w:t>)</w:t>
            </w:r>
          </w:p>
        </w:tc>
      </w:tr>
      <w:tr w:rsidR="00AC613D" w:rsidRPr="00341C7D" w14:paraId="02106C0A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31ECBF01" w14:textId="023F7A55" w:rsidR="00AC613D" w:rsidRDefault="00AC613D" w:rsidP="00DB269A">
            <w:pPr>
              <w:ind w:right="108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lastRenderedPageBreak/>
              <w:t>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2685078" w14:textId="5844CCEB" w:rsidR="00AC613D" w:rsidRPr="00341C7D" w:rsidRDefault="00AC613D">
            <w:pPr>
              <w:ind w:right="43"/>
              <w:jc w:val="center"/>
              <w:rPr>
                <w:sz w:val="24"/>
                <w:lang w:val="de-DE"/>
              </w:rPr>
            </w:pPr>
            <w:r w:rsidRPr="00AC613D">
              <w:rPr>
                <w:sz w:val="24"/>
                <w:lang w:val="de-DE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6E3F3E5" w14:textId="4BF3877A" w:rsidR="00AC613D" w:rsidRPr="00667F64" w:rsidRDefault="00667F64">
            <w:pPr>
              <w:ind w:right="39"/>
              <w:jc w:val="center"/>
              <w:rPr>
                <w:b/>
                <w:sz w:val="24"/>
              </w:rPr>
            </w:pPr>
            <w:r w:rsidRPr="00667F64">
              <w:rPr>
                <w:b/>
              </w:rPr>
              <w:t>INSTITUTI SHQIPTAR I STUDIMEVE KULTURORE (ISSHK)</w:t>
            </w:r>
          </w:p>
        </w:tc>
        <w:bookmarkStart w:id="0" w:name="_GoBack"/>
        <w:bookmarkEnd w:id="0"/>
      </w:tr>
      <w:tr w:rsidR="00AC613D" w:rsidRPr="00667F64" w14:paraId="0279B478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E082215" w14:textId="18C177CF" w:rsidR="00AC613D" w:rsidRDefault="00AC613D" w:rsidP="00DB269A">
            <w:pPr>
              <w:ind w:right="108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91057E4" w14:textId="7B346F9B" w:rsidR="00AC613D" w:rsidRPr="00AC613D" w:rsidRDefault="00AC613D">
            <w:pPr>
              <w:ind w:right="43"/>
              <w:jc w:val="center"/>
              <w:rPr>
                <w:sz w:val="24"/>
                <w:lang w:val="de-DE"/>
              </w:rPr>
            </w:pPr>
            <w:r w:rsidRPr="00AC613D">
              <w:rPr>
                <w:sz w:val="24"/>
                <w:lang w:val="de-DE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308C4FC" w14:textId="2DBAC344" w:rsidR="00AC613D" w:rsidRPr="00667F64" w:rsidRDefault="00667F64">
            <w:pPr>
              <w:ind w:right="39"/>
              <w:jc w:val="center"/>
              <w:rPr>
                <w:b/>
                <w:sz w:val="24"/>
                <w:lang w:val="de-DE"/>
              </w:rPr>
            </w:pPr>
            <w:r w:rsidRPr="00667F64">
              <w:rPr>
                <w:b/>
                <w:lang w:val="de-DE"/>
              </w:rPr>
              <w:t>QENDRA PËR DREJTËSINË HUMANITARE KOSOVË (QDHK)</w:t>
            </w:r>
          </w:p>
        </w:tc>
      </w:tr>
      <w:tr w:rsidR="00AC613D" w:rsidRPr="00341C7D" w14:paraId="791F9373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076F75FC" w14:textId="086F46DD" w:rsidR="00AC613D" w:rsidRDefault="00AC613D" w:rsidP="00DB269A">
            <w:pPr>
              <w:ind w:right="108"/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A0E09EE" w14:textId="1C8E20BA" w:rsidR="00AC613D" w:rsidRPr="00AC613D" w:rsidRDefault="00AC613D">
            <w:pPr>
              <w:ind w:right="43"/>
              <w:jc w:val="center"/>
              <w:rPr>
                <w:sz w:val="24"/>
                <w:lang w:val="de-DE"/>
              </w:rPr>
            </w:pPr>
            <w:r w:rsidRPr="00AC613D">
              <w:rPr>
                <w:sz w:val="24"/>
                <w:lang w:val="de-DE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79FD0F1" w14:textId="25844619" w:rsidR="00AC613D" w:rsidRPr="00AC613D" w:rsidRDefault="00AC613D">
            <w:pPr>
              <w:ind w:right="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C613D">
              <w:rPr>
                <w:b/>
                <w:sz w:val="24"/>
              </w:rPr>
              <w:t> </w:t>
            </w:r>
            <w:r w:rsidRPr="00AC613D">
              <w:rPr>
                <w:rFonts w:asciiTheme="minorHAnsi" w:hAnsiTheme="minorHAnsi" w:cstheme="minorHAnsi"/>
                <w:b/>
                <w:sz w:val="24"/>
              </w:rPr>
              <w:t>INSTITUTI I STUDIMEVE POLITIKE (Tiranë)</w:t>
            </w:r>
          </w:p>
        </w:tc>
      </w:tr>
      <w:tr w:rsidR="00681FEE" w:rsidRPr="00681FEE" w14:paraId="4E4FE663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25FA6449" w14:textId="2610DEBD" w:rsidR="00681FEE" w:rsidRPr="00681FEE" w:rsidRDefault="00681FEE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1E61C1D" w14:textId="444DE313" w:rsidR="00681FEE" w:rsidRPr="00681FEE" w:rsidRDefault="00681FEE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3D144F9" w14:textId="4E51B93D" w:rsidR="00681FEE" w:rsidRPr="00681FEE" w:rsidRDefault="00681FEE">
            <w:pPr>
              <w:ind w:right="39"/>
              <w:jc w:val="center"/>
              <w:rPr>
                <w:b/>
                <w:sz w:val="24"/>
              </w:rPr>
            </w:pPr>
            <w:r w:rsidRPr="00681FEE">
              <w:rPr>
                <w:b/>
                <w:sz w:val="24"/>
              </w:rPr>
              <w:t>FAKULTETI I SHKENCAVE JURIDIKE, POLITIKE DHE MARREDHENIE NDERKOMBETARE – UNIVERSITETI EVROPIAN I</w:t>
            </w:r>
            <w:r>
              <w:rPr>
                <w:b/>
                <w:sz w:val="24"/>
              </w:rPr>
              <w:t xml:space="preserve"> </w:t>
            </w:r>
            <w:r w:rsidRPr="00681FEE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IRANES</w:t>
            </w:r>
            <w:r w:rsidRPr="00681FEE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(SHQIPERI</w:t>
            </w:r>
            <w:r w:rsidRPr="00681FEE">
              <w:rPr>
                <w:b/>
                <w:sz w:val="24"/>
              </w:rPr>
              <w:t>)</w:t>
            </w:r>
          </w:p>
        </w:tc>
      </w:tr>
      <w:tr w:rsidR="00681FEE" w:rsidRPr="00681FEE" w14:paraId="1C372BC9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7F5320D" w14:textId="389C5F3C" w:rsidR="00681FEE" w:rsidRDefault="00681FEE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48DF969" w14:textId="5137EC05" w:rsidR="00681FEE" w:rsidRDefault="00681FEE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5A5FF13" w14:textId="2A2A1B6A" w:rsidR="00681FEE" w:rsidRPr="00681FEE" w:rsidRDefault="00681FEE">
            <w:pPr>
              <w:ind w:right="39"/>
              <w:jc w:val="center"/>
              <w:rPr>
                <w:b/>
                <w:sz w:val="24"/>
              </w:rPr>
            </w:pPr>
            <w:r w:rsidRPr="00681FEE">
              <w:rPr>
                <w:b/>
                <w:sz w:val="24"/>
              </w:rPr>
              <w:t>FAKULTETI I SHKENCAVE POLITIKE DHE MARREDHENIE NDERKOMBETARE – UNIVERSITETI I VARSHAVES (POLONI</w:t>
            </w:r>
            <w:r>
              <w:rPr>
                <w:b/>
                <w:sz w:val="24"/>
              </w:rPr>
              <w:t>)</w:t>
            </w:r>
          </w:p>
        </w:tc>
      </w:tr>
      <w:tr w:rsidR="00681FEE" w:rsidRPr="00681FEE" w14:paraId="02C49854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721648E7" w14:textId="3B634F8D" w:rsidR="00681FEE" w:rsidRDefault="00681FEE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BF7B423" w14:textId="7C63A5AC" w:rsidR="00681FEE" w:rsidRDefault="00681FEE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8C6840C" w14:textId="3096E18D" w:rsidR="00681FEE" w:rsidRPr="00681FEE" w:rsidRDefault="00681FEE">
            <w:pPr>
              <w:ind w:right="39"/>
              <w:jc w:val="center"/>
              <w:rPr>
                <w:b/>
                <w:sz w:val="24"/>
              </w:rPr>
            </w:pPr>
            <w:r w:rsidRPr="00681FEE">
              <w:rPr>
                <w:b/>
                <w:sz w:val="24"/>
              </w:rPr>
              <w:t>FAKULTETI JURDIK - UNIVERSITETI INTERNACIONAL I SARAJEVES (BOSNIA DHE HE</w:t>
            </w:r>
            <w:r>
              <w:rPr>
                <w:b/>
                <w:sz w:val="24"/>
              </w:rPr>
              <w:t>RCEGOVINA)</w:t>
            </w:r>
          </w:p>
        </w:tc>
      </w:tr>
      <w:tr w:rsidR="005F66DD" w:rsidRPr="00681FEE" w14:paraId="4B90E48F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4C8FB9D2" w14:textId="78EEE725" w:rsidR="005F66DD" w:rsidRDefault="005F66DD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0D87DB0" w14:textId="69285D2B" w:rsidR="005F66DD" w:rsidRDefault="005F66DD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FAKULTETI JURIDIK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C5A9EF4" w14:textId="632728BE" w:rsidR="005F66DD" w:rsidRPr="00681FEE" w:rsidRDefault="005F66DD">
            <w:pPr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CITAKU &amp; PARTNERS </w:t>
            </w:r>
            <w:r w:rsidR="001D0F3E">
              <w:rPr>
                <w:b/>
                <w:sz w:val="24"/>
              </w:rPr>
              <w:t>(AVOKATUR)</w:t>
            </w:r>
          </w:p>
        </w:tc>
      </w:tr>
      <w:tr w:rsidR="00612705" w:rsidRPr="00681FEE" w14:paraId="0999E2CD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6CEBDC09" w14:textId="2D0769A9" w:rsidR="00612705" w:rsidRDefault="00612705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F65269A" w14:textId="5E695E19" w:rsidR="00612705" w:rsidRDefault="00612705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686B9FC" w14:textId="1B3E57EF" w:rsidR="00612705" w:rsidRDefault="00612705">
            <w:pPr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INSTITUTI</w:t>
            </w:r>
            <w:r w:rsidRPr="00612705">
              <w:rPr>
                <w:b/>
                <w:sz w:val="24"/>
              </w:rPr>
              <w:t xml:space="preserve"> PËR TË D</w:t>
            </w:r>
            <w:r>
              <w:rPr>
                <w:b/>
                <w:sz w:val="24"/>
              </w:rPr>
              <w:t>REJTËN SPORTIVE NË ALSS, ZÜRICH</w:t>
            </w:r>
            <w:r w:rsidR="00695A46">
              <w:rPr>
                <w:b/>
                <w:sz w:val="24"/>
              </w:rPr>
              <w:t xml:space="preserve"> (CH)</w:t>
            </w:r>
          </w:p>
        </w:tc>
      </w:tr>
      <w:tr w:rsidR="00C45ADD" w:rsidRPr="00681FEE" w14:paraId="6FD8FBFF" w14:textId="77777777">
        <w:trPr>
          <w:trHeight w:val="553"/>
        </w:trPr>
        <w:tc>
          <w:tcPr>
            <w:tcW w:w="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14:paraId="56C4DDF2" w14:textId="5A952799" w:rsidR="00C45ADD" w:rsidRDefault="00C45ADD" w:rsidP="00DB269A">
            <w:pPr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9837AE8" w14:textId="784B0E9E" w:rsidR="00C45ADD" w:rsidRDefault="00C45ADD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FAKULTETI JURIDIK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40F0900" w14:textId="77855D11" w:rsidR="00C45ADD" w:rsidRDefault="00C45ADD">
            <w:pPr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KAMPANJA </w:t>
            </w:r>
            <w:r w:rsidR="00683ED6"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FRYMO LIRSHEM</w:t>
            </w:r>
            <w:r w:rsidR="00683ED6">
              <w:rPr>
                <w:b/>
                <w:sz w:val="24"/>
              </w:rPr>
              <w:t>”</w:t>
            </w:r>
            <w:r>
              <w:rPr>
                <w:b/>
                <w:sz w:val="24"/>
              </w:rPr>
              <w:t xml:space="preserve"> - </w:t>
            </w:r>
            <w:proofErr w:type="spellStart"/>
            <w:r w:rsidRPr="00C45ADD">
              <w:rPr>
                <w:rFonts w:ascii="Arial" w:hAnsi="Arial" w:cs="Arial"/>
                <w:b/>
                <w:color w:val="474747"/>
                <w:sz w:val="21"/>
                <w:szCs w:val="21"/>
                <w:shd w:val="clear" w:color="auto" w:fill="FFFFFF"/>
              </w:rPr>
              <w:t>ReLoAD</w:t>
            </w:r>
            <w:proofErr w:type="spellEnd"/>
          </w:p>
        </w:tc>
      </w:tr>
    </w:tbl>
    <w:p w14:paraId="12C67524" w14:textId="75A879A6" w:rsidR="00F06E53" w:rsidRPr="00681FEE" w:rsidRDefault="00F06E53">
      <w:pPr>
        <w:spacing w:after="0"/>
      </w:pPr>
    </w:p>
    <w:sectPr w:rsidR="00F06E53" w:rsidRPr="00681FEE">
      <w:pgSz w:w="12240" w:h="15840"/>
      <w:pgMar w:top="1440" w:right="144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53"/>
    <w:rsid w:val="001C30DF"/>
    <w:rsid w:val="001D0F3E"/>
    <w:rsid w:val="002242B2"/>
    <w:rsid w:val="00341C7D"/>
    <w:rsid w:val="004B6A8B"/>
    <w:rsid w:val="005571C3"/>
    <w:rsid w:val="005F66DD"/>
    <w:rsid w:val="00612705"/>
    <w:rsid w:val="00667F64"/>
    <w:rsid w:val="00681FEE"/>
    <w:rsid w:val="00683ED6"/>
    <w:rsid w:val="00695A46"/>
    <w:rsid w:val="007D6BDB"/>
    <w:rsid w:val="008A0492"/>
    <w:rsid w:val="008A203B"/>
    <w:rsid w:val="00AC613D"/>
    <w:rsid w:val="00B42706"/>
    <w:rsid w:val="00B435AE"/>
    <w:rsid w:val="00BC1168"/>
    <w:rsid w:val="00C45ADD"/>
    <w:rsid w:val="00DB269A"/>
    <w:rsid w:val="00F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A270"/>
  <w15:docId w15:val="{19EF49B1-7204-4307-B346-FF7E0C5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UMIB</cp:lastModifiedBy>
  <cp:revision>6</cp:revision>
  <dcterms:created xsi:type="dcterms:W3CDTF">2024-12-11T18:41:00Z</dcterms:created>
  <dcterms:modified xsi:type="dcterms:W3CDTF">2025-01-01T16:36:00Z</dcterms:modified>
</cp:coreProperties>
</file>