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77777777" w:rsidR="004A6111" w:rsidRPr="005A04DA" w:rsidRDefault="004A6111" w:rsidP="00492EEA">
      <w:pPr>
        <w:jc w:val="center"/>
        <w:rPr>
          <w:b/>
        </w:rPr>
      </w:pPr>
    </w:p>
    <w:p w14:paraId="62FA4738" w14:textId="77777777" w:rsidR="000019DF" w:rsidRPr="005A04DA" w:rsidRDefault="00343B55" w:rsidP="00492EEA">
      <w:pPr>
        <w:jc w:val="center"/>
        <w:rPr>
          <w:b/>
        </w:rPr>
      </w:pPr>
      <w:r w:rsidRPr="005A04DA">
        <w:rPr>
          <w:noProof/>
          <w:lang w:eastAsia="sq-AL" w:bidi="ar-SA"/>
        </w:rPr>
        <w:drawing>
          <wp:inline distT="0" distB="0" distL="0" distR="0" wp14:anchorId="5A9E7C27" wp14:editId="0D0DBADD">
            <wp:extent cx="4781550" cy="1362075"/>
            <wp:effectExtent l="0" t="0" r="0" b="9525"/>
            <wp:docPr id="1" name="Picture 1" descr="Universiteti i Mitrovicë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eti i Mitrovicë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5A04DA" w14:paraId="118CD120" w14:textId="77777777" w:rsidTr="0030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68B1AB8" w14:textId="77777777" w:rsidR="004A6111" w:rsidRPr="005A04DA" w:rsidRDefault="004A6111" w:rsidP="00300D19">
            <w:pPr>
              <w:jc w:val="center"/>
              <w:rPr>
                <w:b w:val="0"/>
              </w:rPr>
            </w:pPr>
            <w:r w:rsidRPr="005A04DA">
              <w:t>Modeli i Programit mësimor të lëndës (Syllabusi)</w:t>
            </w:r>
          </w:p>
        </w:tc>
      </w:tr>
      <w:tr w:rsidR="004C313F" w:rsidRPr="005A04DA" w14:paraId="252E985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77777777" w:rsidR="004C313F" w:rsidRPr="005A04DA" w:rsidRDefault="004C313F" w:rsidP="004C313F">
            <w:pPr>
              <w:rPr>
                <w:bCs w:val="0"/>
              </w:rPr>
            </w:pPr>
            <w:r w:rsidRPr="005A04DA">
              <w:t>Fakulteti:</w:t>
            </w:r>
          </w:p>
        </w:tc>
        <w:tc>
          <w:tcPr>
            <w:tcW w:w="3672" w:type="pct"/>
            <w:gridSpan w:val="3"/>
          </w:tcPr>
          <w:p w14:paraId="359EB911" w14:textId="61505A53" w:rsidR="004C313F" w:rsidRPr="005A04DA" w:rsidRDefault="004C313F" w:rsidP="004C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Cs/>
                <w:sz w:val="22"/>
                <w:szCs w:val="22"/>
                <w:lang w:val="en-US"/>
              </w:rPr>
              <w:t>FAKULTETI I INXHINIERISE MEKANIKE DHE KOMPJUTERIKE</w:t>
            </w:r>
          </w:p>
        </w:tc>
      </w:tr>
      <w:tr w:rsidR="004C313F" w:rsidRPr="005A04DA" w14:paraId="76C21B60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23D89CFC" w:rsidR="004C313F" w:rsidRPr="005A04DA" w:rsidRDefault="004C313F" w:rsidP="004C313F">
            <w:pPr>
              <w:rPr>
                <w:bCs w:val="0"/>
              </w:rPr>
            </w:pPr>
            <w:r w:rsidRPr="005A04DA">
              <w:t>D</w:t>
            </w:r>
            <w:r>
              <w:t>epartamenti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29F352F4" w14:textId="6F6DB037" w:rsidR="004C313F" w:rsidRPr="00B01D36" w:rsidRDefault="00B01D36" w:rsidP="004C31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B01D36">
              <w:t xml:space="preserve">Shkenca Kompjuterike dhe Inxhinieri </w:t>
            </w:r>
          </w:p>
        </w:tc>
      </w:tr>
      <w:tr w:rsidR="004C313F" w:rsidRPr="005A04DA" w14:paraId="157F45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77777777" w:rsidR="004C313F" w:rsidRPr="005A04DA" w:rsidRDefault="004C313F" w:rsidP="004C313F">
            <w:pPr>
              <w:rPr>
                <w:bCs w:val="0"/>
              </w:rPr>
            </w:pPr>
            <w:r w:rsidRPr="005A04DA">
              <w:t>Niveli:</w:t>
            </w:r>
          </w:p>
        </w:tc>
        <w:tc>
          <w:tcPr>
            <w:tcW w:w="3672" w:type="pct"/>
            <w:gridSpan w:val="3"/>
          </w:tcPr>
          <w:p w14:paraId="35AEFF27" w14:textId="0997B1DE" w:rsidR="004C313F" w:rsidRPr="005A04DA" w:rsidRDefault="004C313F" w:rsidP="004C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Bachelor</w:t>
            </w:r>
          </w:p>
        </w:tc>
      </w:tr>
      <w:tr w:rsidR="00C6564E" w:rsidRPr="005A04DA" w14:paraId="4DCE7BE2" w14:textId="77777777" w:rsidTr="00BC69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77777777" w:rsidR="00C6564E" w:rsidRPr="005A04DA" w:rsidRDefault="00C6564E" w:rsidP="00C6564E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 w:rsidRPr="005A04DA">
              <w:t>Kodi i lëndës: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</w:tcPr>
          <w:p w14:paraId="19C5A16C" w14:textId="23886AB9" w:rsidR="00C6564E" w:rsidRPr="005A04DA" w:rsidRDefault="00C6564E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E63D0">
              <w:rPr>
                <w:rFonts w:eastAsia="Times New Roman"/>
                <w:color w:val="000000"/>
                <w:sz w:val="20"/>
                <w:szCs w:val="20"/>
                <w:lang w:eastAsia="sq-AL"/>
              </w:rPr>
              <w:t>112-CSE</w:t>
            </w:r>
          </w:p>
        </w:tc>
      </w:tr>
      <w:tr w:rsidR="00C6564E" w:rsidRPr="005A04DA" w14:paraId="59131665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77777777" w:rsidR="00C6564E" w:rsidRPr="005A04DA" w:rsidRDefault="00C6564E" w:rsidP="00C6564E">
            <w:bookmarkStart w:id="3" w:name="_Toc218263071"/>
            <w:bookmarkStart w:id="4" w:name="_Toc251415297"/>
            <w:bookmarkStart w:id="5" w:name="_Toc251415513"/>
            <w:r w:rsidRPr="005A04DA">
              <w:t>Lënda: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37BC97AA" w14:textId="3756A06C" w:rsidR="00C6564E" w:rsidRPr="005A04DA" w:rsidRDefault="00C6564E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Siguria e te </w:t>
            </w:r>
            <w:r w:rsidR="00463345">
              <w:t>dhënave</w:t>
            </w:r>
          </w:p>
        </w:tc>
      </w:tr>
      <w:tr w:rsidR="00C6564E" w:rsidRPr="005A04DA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4ECC822D" w:rsidR="00C6564E" w:rsidRPr="005A04DA" w:rsidRDefault="00C6564E" w:rsidP="00C6564E">
            <w:pPr>
              <w:rPr>
                <w:b w:val="0"/>
              </w:rPr>
            </w:pPr>
            <w:r w:rsidRPr="005A04DA">
              <w:t>Statusi</w:t>
            </w:r>
            <w:r>
              <w:t xml:space="preserve"> i lëndës</w:t>
            </w:r>
            <w:r w:rsidRPr="005A04DA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22780969" w:rsidR="00C6564E" w:rsidRPr="005A04DA" w:rsidRDefault="00B8358A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186EA5B6" w:rsidR="00C6564E" w:rsidRPr="005A04DA" w:rsidRDefault="00C6564E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(</w:t>
            </w:r>
            <w:r w:rsidR="00B01D36">
              <w:t>Z</w:t>
            </w:r>
            <w:r w:rsidRPr="005A04DA">
              <w:t>gjedhore)</w:t>
            </w:r>
          </w:p>
        </w:tc>
      </w:tr>
      <w:tr w:rsidR="00C6564E" w:rsidRPr="005A04DA" w14:paraId="1F6739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77777777" w:rsidR="00C6564E" w:rsidRPr="005A04DA" w:rsidRDefault="00C6564E" w:rsidP="00C6564E">
            <w:pPr>
              <w:rPr>
                <w:b w:val="0"/>
              </w:rPr>
            </w:pPr>
            <w:r w:rsidRPr="005A04DA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720DB764" w:rsidR="00C6564E" w:rsidRPr="005A04DA" w:rsidRDefault="00B8358A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4D0BDD5B" w:rsidR="00C6564E" w:rsidRPr="005A04DA" w:rsidRDefault="00575CAF" w:rsidP="00575C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r w:rsidR="00C6564E">
              <w:t>Veror)</w:t>
            </w:r>
          </w:p>
        </w:tc>
      </w:tr>
      <w:tr w:rsidR="00C6564E" w:rsidRPr="005A04DA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77777777" w:rsidR="00C6564E" w:rsidRPr="005A04DA" w:rsidRDefault="00C6564E" w:rsidP="00C6564E">
            <w:pPr>
              <w:rPr>
                <w:b w:val="0"/>
              </w:rPr>
            </w:pPr>
            <w:r w:rsidRPr="005A04DA">
              <w:t xml:space="preserve">Fondi i orëve: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58B45F4E" w:rsidR="00C6564E" w:rsidRPr="005A04DA" w:rsidRDefault="00C6564E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2+2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77777777" w:rsidR="00C6564E" w:rsidRPr="005A04DA" w:rsidRDefault="00C6564E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(Sipas programit të aprovuar)</w:t>
            </w:r>
          </w:p>
        </w:tc>
      </w:tr>
      <w:tr w:rsidR="00C6564E" w:rsidRPr="005A04DA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77777777" w:rsidR="00C6564E" w:rsidRPr="005A04DA" w:rsidRDefault="00C6564E" w:rsidP="00C6564E">
            <w:pPr>
              <w:rPr>
                <w:b w:val="0"/>
              </w:rPr>
            </w:pPr>
            <w:r w:rsidRPr="005A04D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5CEE3730" w:rsidR="00C6564E" w:rsidRPr="005A04DA" w:rsidRDefault="00DE617A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77777777" w:rsidR="00C6564E" w:rsidRPr="005A04DA" w:rsidRDefault="00C6564E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4DA">
              <w:t>(Sipas programit të aprovuar)</w:t>
            </w:r>
          </w:p>
        </w:tc>
      </w:tr>
      <w:tr w:rsidR="00C6564E" w:rsidRPr="005A04DA" w14:paraId="79D937C4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77777777" w:rsidR="00C6564E" w:rsidRPr="005A04DA" w:rsidRDefault="00C6564E" w:rsidP="00C6564E">
            <w:r w:rsidRPr="005A04DA">
              <w:t>Orari/Salla</w:t>
            </w:r>
          </w:p>
        </w:tc>
        <w:tc>
          <w:tcPr>
            <w:tcW w:w="3672" w:type="pct"/>
            <w:gridSpan w:val="3"/>
          </w:tcPr>
          <w:p w14:paraId="44011D98" w14:textId="1A9A05FA" w:rsidR="00C6564E" w:rsidRPr="005A04DA" w:rsidRDefault="004B6EC0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Sipas orarit/UMIB</w:t>
            </w:r>
          </w:p>
        </w:tc>
      </w:tr>
      <w:tr w:rsidR="00C6564E" w:rsidRPr="005A04DA" w14:paraId="1A33FADF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77777777" w:rsidR="00C6564E" w:rsidRPr="005A04DA" w:rsidRDefault="00C6564E" w:rsidP="00C6564E">
            <w:pPr>
              <w:rPr>
                <w:b w:val="0"/>
              </w:rPr>
            </w:pPr>
            <w:r w:rsidRPr="005A04DA">
              <w:t xml:space="preserve">Viti akademik: </w:t>
            </w:r>
          </w:p>
        </w:tc>
        <w:tc>
          <w:tcPr>
            <w:tcW w:w="3672" w:type="pct"/>
            <w:gridSpan w:val="3"/>
          </w:tcPr>
          <w:p w14:paraId="55EA57B7" w14:textId="21E40364" w:rsidR="00C6564E" w:rsidRPr="005A04DA" w:rsidRDefault="004B6EC0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</w:t>
            </w:r>
          </w:p>
        </w:tc>
      </w:tr>
      <w:tr w:rsidR="00C6564E" w:rsidRPr="005A04DA" w14:paraId="54758758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77777777" w:rsidR="00C6564E" w:rsidRPr="005A04DA" w:rsidRDefault="00C6564E" w:rsidP="00C6564E">
            <w:pPr>
              <w:rPr>
                <w:b w:val="0"/>
              </w:rPr>
            </w:pPr>
            <w:r w:rsidRPr="005A04DA">
              <w:t xml:space="preserve">Mësimdhënës/e: </w:t>
            </w:r>
          </w:p>
        </w:tc>
        <w:tc>
          <w:tcPr>
            <w:tcW w:w="3672" w:type="pct"/>
            <w:gridSpan w:val="3"/>
          </w:tcPr>
          <w:p w14:paraId="4FE30CF9" w14:textId="5BDEF3F7" w:rsidR="00C6564E" w:rsidRPr="005A04DA" w:rsidRDefault="004B6EC0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Prof. Ass. Dr. </w:t>
            </w:r>
            <w:r w:rsidR="00B01D36">
              <w:t>Luan Gashi</w:t>
            </w:r>
          </w:p>
        </w:tc>
      </w:tr>
      <w:tr w:rsidR="00C6564E" w:rsidRPr="005A04DA" w14:paraId="3C349DEC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77777777" w:rsidR="00C6564E" w:rsidRPr="005A04DA" w:rsidRDefault="00C6564E" w:rsidP="00C6564E">
            <w:r w:rsidRPr="005A04DA">
              <w:t>Asistent/e:</w:t>
            </w:r>
          </w:p>
        </w:tc>
        <w:tc>
          <w:tcPr>
            <w:tcW w:w="3672" w:type="pct"/>
            <w:gridSpan w:val="3"/>
          </w:tcPr>
          <w:p w14:paraId="20CEE504" w14:textId="77777777" w:rsidR="00C6564E" w:rsidRPr="005A04DA" w:rsidRDefault="00C6564E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564E" w:rsidRPr="005A04DA" w14:paraId="78E11A8F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77777777" w:rsidR="00C6564E" w:rsidRPr="005A04DA" w:rsidRDefault="00C6564E" w:rsidP="00C6564E">
            <w:r w:rsidRPr="005A04DA">
              <w:t>Kontaktet: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00EAE79A" w:rsidR="00C6564E" w:rsidRPr="005A04DA" w:rsidRDefault="00C6564E" w:rsidP="004B6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Mësimdhënës/</w:t>
            </w:r>
            <w:r>
              <w:t xml:space="preserve">e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77777777" w:rsidR="00C6564E" w:rsidRPr="005A04DA" w:rsidRDefault="00C6564E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Asistent/e</w:t>
            </w:r>
          </w:p>
        </w:tc>
      </w:tr>
      <w:tr w:rsidR="00C6564E" w:rsidRPr="005A04DA" w14:paraId="46E1FCF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C6564E" w:rsidRPr="005A04DA" w:rsidRDefault="00C6564E" w:rsidP="00C6564E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628C8BC8" w:rsidR="00C6564E" w:rsidRPr="005A04DA" w:rsidRDefault="00AE23BF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 w:history="1">
              <w:r w:rsidRPr="00445CD4">
                <w:rPr>
                  <w:rStyle w:val="Hyperlink"/>
                </w:rPr>
                <w:t>luan.gashi@umib.net</w:t>
              </w:r>
            </w:hyperlink>
            <w:r w:rsidR="00C6564E">
              <w:t xml:space="preserve"> 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77777777" w:rsidR="00C6564E" w:rsidRPr="005A04DA" w:rsidRDefault="00C6564E" w:rsidP="00C656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564E" w:rsidRPr="005A04DA" w14:paraId="588C48FA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77777777" w:rsidR="00C6564E" w:rsidRPr="005A04DA" w:rsidRDefault="00C6564E" w:rsidP="00C6564E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059D0AF2" w:rsidR="00C6564E" w:rsidRPr="005A04DA" w:rsidRDefault="00C6564E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77777777" w:rsidR="00C6564E" w:rsidRPr="005A04DA" w:rsidRDefault="00C6564E" w:rsidP="00C6564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8D8834D" w14:textId="77777777" w:rsidR="00B55F2F" w:rsidRPr="005A04DA" w:rsidRDefault="00B55F2F" w:rsidP="00B55F2F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440"/>
        <w:gridCol w:w="8190"/>
      </w:tblGrid>
      <w:tr w:rsidR="005A04DA" w:rsidRPr="005A04DA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7777777" w:rsidR="00B55F2F" w:rsidRPr="005A04DA" w:rsidRDefault="002544BB" w:rsidP="0070500D">
            <w:pPr>
              <w:ind w:left="113" w:right="113"/>
              <w:rPr>
                <w:b/>
              </w:rPr>
            </w:pPr>
            <w:r w:rsidRPr="005A04DA">
              <w:rPr>
                <w:b/>
              </w:rPr>
              <w:t>PERMBAJTJE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1BC3439B" w:rsidR="00C70B20" w:rsidRPr="005A04DA" w:rsidRDefault="003C50BE" w:rsidP="00C70B20">
            <w:pPr>
              <w:jc w:val="both"/>
            </w:pPr>
            <w:r w:rsidRPr="00422CEB">
              <w:t xml:space="preserve">Kjo lëndë përmban konceptet kryesore të sigurisë të të dhënave. Konkretisht, përmban detaje që kanë të </w:t>
            </w:r>
            <w:r w:rsidR="00422CEB" w:rsidRPr="00422CEB">
              <w:t>bëjnë</w:t>
            </w:r>
            <w:r w:rsidRPr="00422CEB">
              <w:t xml:space="preserve"> me sigurinë e sistemit operativ, dukë përfshirë; Etapat e ciklit zhvillues të softuerit, mbrojtja në Sistemet Operative, etj. Mandej, fokus I rëndësishëm I kësaj lëndë është edhe siguria në rrjeta, </w:t>
            </w:r>
            <w:r w:rsidR="00422CEB">
              <w:t>me</w:t>
            </w:r>
            <w:r w:rsidRPr="00422CEB">
              <w:t xml:space="preserve"> theks të veçantë kërcënimet kryesore në rrjeta. Po ashtu, tema tjera me rëndësi që përmban vlen të përmenden: kriptografia dhe roli I kriptografisë për sigurinë në Internet, siguria dhe privatësia e të dhënave në Internet, siguria në nivel të DB, e deri tek siguria fizike. </w:t>
            </w:r>
          </w:p>
        </w:tc>
      </w:tr>
      <w:tr w:rsidR="005A04DA" w:rsidRPr="005A04DA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77777777" w:rsidR="00343B55" w:rsidRPr="005A04DA" w:rsidRDefault="002544BB" w:rsidP="007C07C3">
            <w:pPr>
              <w:ind w:left="113" w:right="113"/>
              <w:rPr>
                <w:b/>
              </w:rPr>
            </w:pPr>
            <w:r w:rsidRPr="005A04DA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FEE2" w14:textId="77777777" w:rsidR="00DF2E62" w:rsidRPr="009E64A3" w:rsidRDefault="00DF2E62" w:rsidP="00DF2E62">
            <w:pPr>
              <w:jc w:val="both"/>
            </w:pPr>
            <w:r w:rsidRPr="009E64A3">
              <w:t>Qëllimi i kësaj lënde është që të sqarojë para studentëve konceptet themelore, definicionet dhe praktikat më të mira të sigurisë së të dhënave dhe Sistemeve të Teknologjisë së Informacionit në përgjithësi.</w:t>
            </w:r>
          </w:p>
          <w:p w14:paraId="6A910AD3" w14:textId="77777777" w:rsidR="00DF2E62" w:rsidRPr="009E64A3" w:rsidRDefault="00DF2E62" w:rsidP="00DF2E62">
            <w:pPr>
              <w:jc w:val="both"/>
            </w:pPr>
            <w:r w:rsidRPr="009E64A3">
              <w:t>Lënda fillon më përkufizimet mbi të dhënat dhe informatat, bazat e të dhënave si dhe konceptet themelore të sigurisë së të dhënave. Bëhet shtjellimi i sulmeve mbi të dhënat dhe mënyrën e mbrojtjes nga këto sulme.</w:t>
            </w:r>
          </w:p>
          <w:p w14:paraId="4EC5A86F" w14:textId="42AD50D5" w:rsidR="00C70B20" w:rsidRPr="005A04DA" w:rsidRDefault="00DF2E62" w:rsidP="00021501">
            <w:pPr>
              <w:jc w:val="both"/>
            </w:pPr>
            <w:r w:rsidRPr="009E64A3">
              <w:t>Një vend me rëndësi zënë edhe kriptografia dhe format e enkriptimit të te dhënave. Bëhet eksplorimi i formave të mbrojtjes së të dhënave tek bazat e të dhënave, aplikacionet softuerike, rrjetit kompjuterik, serverëve dhe web serverëve, e-maili, etj.</w:t>
            </w:r>
          </w:p>
        </w:tc>
      </w:tr>
      <w:tr w:rsidR="005A04DA" w:rsidRPr="005A04DA" w14:paraId="112C9019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77777777" w:rsidR="00343B55" w:rsidRPr="005A04DA" w:rsidRDefault="00343B55" w:rsidP="007C07C3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ARRITSHMËRIA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D2B" w14:textId="77777777" w:rsidR="00DF2E62" w:rsidRPr="009E64A3" w:rsidRDefault="00DF2E62" w:rsidP="00DF2E62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Në përfundim të kësaj lënde studenti do të jetë në gjendje që të:</w:t>
            </w:r>
          </w:p>
          <w:p w14:paraId="5C130DDC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dhe kuptojë bazat dhe nocionet themelore të Sigurisë së të dhënave</w:t>
            </w:r>
          </w:p>
          <w:p w14:paraId="620798D8" w14:textId="7BD92A32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dhe kuptojë terme</w:t>
            </w:r>
            <w:r w:rsidR="006B1188">
              <w:rPr>
                <w:rFonts w:eastAsia="Calibri"/>
                <w:sz w:val="22"/>
                <w:szCs w:val="22"/>
                <w:lang w:bidi="ar-SA"/>
              </w:rPr>
              <w:t>t e kriptografisë dhe kuptimet t</w:t>
            </w:r>
            <w:r w:rsidRPr="009E64A3">
              <w:rPr>
                <w:rFonts w:eastAsia="Calibri"/>
                <w:sz w:val="22"/>
                <w:szCs w:val="22"/>
                <w:lang w:bidi="ar-SA"/>
              </w:rPr>
              <w:t>hemelore të kriptografisë simetrike dhe asimetrike</w:t>
            </w:r>
          </w:p>
          <w:p w14:paraId="587F9432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Kuptojë algoritmet e enkriptimit dhe llojet e tyre</w:t>
            </w:r>
          </w:p>
          <w:p w14:paraId="31653A6D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aplikimin e kriptografisë për mbrojtjen e të dhënave</w:t>
            </w:r>
          </w:p>
          <w:p w14:paraId="137F2F88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konceptet e sigurisë në nivel të kompjuterit</w:t>
            </w:r>
          </w:p>
          <w:p w14:paraId="114F3645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konceptet e sigurisë të serverëve</w:t>
            </w:r>
          </w:p>
          <w:p w14:paraId="26E1C1F2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konceptet e sigurisë në nivel të rrjetave kompjuterike</w:t>
            </w:r>
          </w:p>
          <w:p w14:paraId="3DDA2254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sigurinë në Internet dhe teknologjitë e Internetit</w:t>
            </w:r>
          </w:p>
          <w:p w14:paraId="7463B9F1" w14:textId="77777777" w:rsidR="00DF2E62" w:rsidRPr="009E64A3" w:rsidRDefault="00DF2E62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9E64A3">
              <w:rPr>
                <w:rFonts w:eastAsia="Calibri"/>
                <w:sz w:val="22"/>
                <w:szCs w:val="22"/>
                <w:lang w:bidi="ar-SA"/>
              </w:rPr>
              <w:t>Njoh rrezikimet e sigurisë</w:t>
            </w:r>
          </w:p>
          <w:p w14:paraId="1F43C362" w14:textId="4CE746E6" w:rsidR="00DF2E62" w:rsidRDefault="005E4574" w:rsidP="00DF2E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>
              <w:rPr>
                <w:rFonts w:eastAsia="Calibri"/>
                <w:sz w:val="22"/>
                <w:szCs w:val="22"/>
                <w:lang w:bidi="ar-SA"/>
              </w:rPr>
              <w:t>Njoh aplikacionet (softu</w:t>
            </w:r>
            <w:r w:rsidR="00DF2E62" w:rsidRPr="009E64A3">
              <w:rPr>
                <w:rFonts w:eastAsia="Calibri"/>
                <w:sz w:val="22"/>
                <w:szCs w:val="22"/>
                <w:lang w:bidi="ar-SA"/>
              </w:rPr>
              <w:t>erët) e sigurisë</w:t>
            </w:r>
          </w:p>
          <w:p w14:paraId="70B6000B" w14:textId="1AC993C4" w:rsidR="00154FE0" w:rsidRPr="005E4574" w:rsidRDefault="00DF2E62" w:rsidP="005E457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bidi="ar-SA"/>
              </w:rPr>
            </w:pPr>
            <w:r w:rsidRPr="00DF2E62">
              <w:rPr>
                <w:rFonts w:eastAsia="Calibri"/>
                <w:sz w:val="22"/>
                <w:szCs w:val="22"/>
                <w:lang w:bidi="ar-SA"/>
              </w:rPr>
              <w:t>Njoh çështjet e planifikimit të mbrojtjes dhe ruajtjes së të dhënave</w:t>
            </w:r>
          </w:p>
        </w:tc>
      </w:tr>
      <w:tr w:rsidR="005A04DA" w:rsidRPr="005A04DA" w14:paraId="3541D093" w14:textId="77777777" w:rsidTr="005A04DA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77777777" w:rsidR="005A04DA" w:rsidRPr="005A04DA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                        PROGRAMI</w:t>
            </w:r>
          </w:p>
          <w:p w14:paraId="347FAC2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0FCE6EF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E422" w14:textId="77777777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5A04DA">
              <w:rPr>
                <w:b/>
              </w:rPr>
              <w:t>Javët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41DDB7BE" w:rsidR="005A04DA" w:rsidRPr="005E4574" w:rsidRDefault="005A04DA" w:rsidP="005E4574">
            <w:pPr>
              <w:spacing w:beforeLines="40" w:before="96" w:afterLines="40" w:after="96"/>
              <w:jc w:val="center"/>
            </w:pPr>
            <w:r w:rsidRPr="005A04DA">
              <w:rPr>
                <w:b/>
              </w:rPr>
              <w:t>Tema</w:t>
            </w:r>
          </w:p>
        </w:tc>
      </w:tr>
      <w:tr w:rsidR="005A04DA" w:rsidRPr="005A04DA" w14:paraId="76AC97A6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5A04DA" w:rsidRPr="005A04DA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3070" w14:textId="77777777" w:rsidR="005A04DA" w:rsidRPr="005A04DA" w:rsidRDefault="005A04DA" w:rsidP="003B0539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 xml:space="preserve">Java - I 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5B35EAB1" w:rsidR="005A04DA" w:rsidRPr="00D35D82" w:rsidRDefault="005E4574" w:rsidP="00FC7974">
            <w:pPr>
              <w:spacing w:beforeLines="40" w:before="96" w:afterLines="40" w:after="96"/>
            </w:pPr>
            <w:r w:rsidRPr="00D35D82">
              <w:t>Prezantimi dhe diskutimi i syllabusit</w:t>
            </w:r>
            <w:r w:rsidR="001337D4">
              <w:t>; Hyrje</w:t>
            </w:r>
          </w:p>
        </w:tc>
      </w:tr>
      <w:tr w:rsidR="005A04DA" w:rsidRPr="005A04DA" w14:paraId="0CFF55BC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5A04DA" w:rsidRPr="005A04DA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6ECD" w14:textId="77777777" w:rsidR="005A04DA" w:rsidRPr="005A04DA" w:rsidRDefault="005A04DA" w:rsidP="003B0539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66595176" w:rsidR="005A04DA" w:rsidRPr="00D35D82" w:rsidRDefault="005E4574" w:rsidP="003B0539">
            <w:pPr>
              <w:spacing w:beforeLines="40" w:before="96" w:afterLines="40" w:after="96"/>
              <w:jc w:val="both"/>
            </w:pPr>
            <w:r w:rsidRPr="00D35D82">
              <w:rPr>
                <w:bCs/>
              </w:rPr>
              <w:t>Konceptet e sigurisë së të dhënave dhe sistemeve të teknologjisë së informacionit</w:t>
            </w:r>
          </w:p>
        </w:tc>
      </w:tr>
      <w:tr w:rsidR="005A04DA" w:rsidRPr="005A04DA" w14:paraId="6F5A0DD0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5A04DA" w:rsidRPr="005A04DA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A75C" w14:textId="77777777" w:rsidR="005A04DA" w:rsidRPr="005A04DA" w:rsidRDefault="005A04DA" w:rsidP="003B0539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III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4D80ADED" w:rsidR="005A04DA" w:rsidRPr="00D35D82" w:rsidRDefault="005E4574" w:rsidP="00D85222">
            <w:pPr>
              <w:tabs>
                <w:tab w:val="num" w:pos="720"/>
              </w:tabs>
              <w:spacing w:beforeLines="40" w:before="96" w:afterLines="40" w:after="96"/>
              <w:rPr>
                <w:rFonts w:eastAsia="Calibri"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Metodat e rrezikimeve kundër sigurisë</w:t>
            </w:r>
          </w:p>
        </w:tc>
      </w:tr>
      <w:tr w:rsidR="005A04DA" w:rsidRPr="005A04DA" w14:paraId="74E8716B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5A04DA" w:rsidRPr="005A04DA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D64D" w14:textId="77777777" w:rsidR="005A04DA" w:rsidRPr="005A04DA" w:rsidRDefault="005A04DA" w:rsidP="003B0539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IV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55C3AAF3" w:rsidR="005A04DA" w:rsidRPr="00D35D82" w:rsidRDefault="005E4574" w:rsidP="00D85222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Siguria e sistemit operativ i</w:t>
            </w:r>
          </w:p>
        </w:tc>
      </w:tr>
      <w:tr w:rsidR="005A04DA" w:rsidRPr="005A04DA" w14:paraId="010E4F83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5A04DA" w:rsidRPr="005A04DA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01B7" w14:textId="77777777" w:rsidR="005A04DA" w:rsidRPr="005A04DA" w:rsidRDefault="005A04DA" w:rsidP="003B0539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18622599" w:rsidR="005A04DA" w:rsidRPr="00D35D82" w:rsidRDefault="005E4574" w:rsidP="00D85222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Siguria e sistemit operativ i</w:t>
            </w:r>
          </w:p>
        </w:tc>
      </w:tr>
      <w:tr w:rsidR="00D12A71" w:rsidRPr="005A04DA" w14:paraId="463CB7AD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08B2" w14:textId="77777777" w:rsidR="00D12A71" w:rsidRPr="005A04DA" w:rsidRDefault="00D12A71" w:rsidP="00D12A71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VI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3D711784" w:rsidR="00D12A71" w:rsidRPr="00D35D82" w:rsidRDefault="00D12A71" w:rsidP="00D12A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Testi i pare</w:t>
            </w:r>
          </w:p>
        </w:tc>
      </w:tr>
      <w:tr w:rsidR="00D12A71" w:rsidRPr="005A04DA" w14:paraId="791365E5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B196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VII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0952751F" w:rsidR="00D12A71" w:rsidRPr="00D35D82" w:rsidRDefault="00D12A71" w:rsidP="00D12A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Siguria në rrjete</w:t>
            </w:r>
          </w:p>
        </w:tc>
      </w:tr>
      <w:tr w:rsidR="00D12A71" w:rsidRPr="005A04DA" w14:paraId="050542C7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2EF5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VIII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3B63CEA6" w:rsidR="00D12A71" w:rsidRPr="00D35D82" w:rsidRDefault="00D12A71" w:rsidP="00D12A71">
            <w:pPr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Siguria e serverëve</w:t>
            </w:r>
          </w:p>
        </w:tc>
      </w:tr>
      <w:tr w:rsidR="00D12A71" w:rsidRPr="005A04DA" w14:paraId="7274D8CF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6DC4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IX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279E2AB7" w:rsidR="00D12A71" w:rsidRPr="00D35D82" w:rsidRDefault="00D12A71" w:rsidP="00D12A71">
            <w:pPr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Aplikimet e kriptografisë për sigurinë në internet</w:t>
            </w:r>
          </w:p>
        </w:tc>
      </w:tr>
      <w:tr w:rsidR="00D12A71" w:rsidRPr="005A04DA" w14:paraId="3AFA6449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3B3C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7A6471E7" w:rsidR="00D12A71" w:rsidRPr="00D35D82" w:rsidRDefault="00D12A71" w:rsidP="00D12A71">
            <w:pPr>
              <w:tabs>
                <w:tab w:val="left" w:pos="703"/>
              </w:tabs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Aplikimet e kriptografisë në VPN dhe rrjetat pa tela (wireless)</w:t>
            </w:r>
          </w:p>
        </w:tc>
      </w:tr>
      <w:tr w:rsidR="00D12A71" w:rsidRPr="005A04DA" w14:paraId="037B2F04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25D3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48DC628E" w:rsidR="00D12A71" w:rsidRPr="00D12A71" w:rsidRDefault="00D12A71" w:rsidP="00D12A71">
            <w:pPr>
              <w:tabs>
                <w:tab w:val="left" w:pos="703"/>
              </w:tabs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12A71">
              <w:t>Testi i dytë</w:t>
            </w:r>
          </w:p>
        </w:tc>
      </w:tr>
      <w:tr w:rsidR="00D12A71" w:rsidRPr="005A04DA" w14:paraId="719EF094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935E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49ED2E2E" w:rsidR="00D12A71" w:rsidRPr="00D35D82" w:rsidRDefault="00D12A71" w:rsidP="00D12A71">
            <w:pPr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Siguria dhe privatësia në internet</w:t>
            </w:r>
          </w:p>
        </w:tc>
      </w:tr>
      <w:tr w:rsidR="00D12A71" w:rsidRPr="005A04DA" w14:paraId="3BDBE53E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149E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2B117321" w:rsidR="00D12A71" w:rsidRPr="00D35D82" w:rsidRDefault="00D12A71" w:rsidP="00D12A71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eastAsia="Calibri"/>
                <w:bCs/>
                <w:lang w:bidi="ar-SA"/>
              </w:rPr>
            </w:pPr>
            <w:r w:rsidRPr="00D35D82">
              <w:rPr>
                <w:rFonts w:eastAsia="Calibri"/>
                <w:bCs/>
                <w:lang w:bidi="ar-SA"/>
              </w:rPr>
              <w:t>Softuerët e mbrojtjes së bazës të dhënave në kompjuter dhe rrjet</w:t>
            </w:r>
          </w:p>
        </w:tc>
      </w:tr>
      <w:tr w:rsidR="00D12A71" w:rsidRPr="005A04DA" w14:paraId="251D2283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D12A71" w:rsidRPr="005A04DA" w:rsidRDefault="00D12A71" w:rsidP="00D12A71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1CC4" w14:textId="77777777" w:rsidR="00D12A71" w:rsidRPr="005A04DA" w:rsidRDefault="00D12A71" w:rsidP="00D12A71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XIV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577A795A" w:rsidR="00D12A71" w:rsidRPr="00D35D82" w:rsidRDefault="00D12A71" w:rsidP="00D12A71">
            <w:pPr>
              <w:spacing w:beforeLines="40" w:before="96" w:afterLines="40" w:after="96"/>
              <w:jc w:val="both"/>
            </w:pPr>
            <w:r w:rsidRPr="00D35D82">
              <w:rPr>
                <w:rFonts w:eastAsia="Calibri"/>
                <w:bCs/>
                <w:lang w:bidi="ar-SA"/>
              </w:rPr>
              <w:t xml:space="preserve">Rikuperimi nga shkatërrimi dhe strategjitë e ruajtes së të dhënave </w:t>
            </w:r>
          </w:p>
        </w:tc>
      </w:tr>
      <w:tr w:rsidR="00D12A71" w:rsidRPr="005A04DA" w14:paraId="12CF7A02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D12A71" w:rsidRPr="005A04DA" w:rsidRDefault="00D12A71" w:rsidP="00D12A71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F410" w14:textId="77777777" w:rsidR="00D12A71" w:rsidRPr="005A04DA" w:rsidRDefault="00D12A71" w:rsidP="00D12A71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5A04DA">
              <w:rPr>
                <w:b/>
                <w:i/>
                <w:u w:val="single"/>
              </w:rPr>
              <w:t>Java - XV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108E4CA9" w:rsidR="00D12A71" w:rsidRPr="00D35D82" w:rsidRDefault="00D12A71" w:rsidP="00D12A71">
            <w:pPr>
              <w:spacing w:beforeLines="40" w:before="96" w:afterLines="40" w:after="96"/>
              <w:jc w:val="both"/>
              <w:rPr>
                <w:i/>
                <w:u w:val="single"/>
              </w:rPr>
            </w:pPr>
            <w:r w:rsidRPr="00D35D82">
              <w:rPr>
                <w:rFonts w:eastAsia="Calibri"/>
                <w:bCs/>
                <w:lang w:bidi="ar-SA"/>
              </w:rPr>
              <w:t>Siguria fizike</w:t>
            </w:r>
          </w:p>
        </w:tc>
      </w:tr>
      <w:tr w:rsidR="00D12A71" w:rsidRPr="005A04DA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77777777" w:rsidR="00D12A71" w:rsidRPr="005A04DA" w:rsidRDefault="00D12A71" w:rsidP="00D12A71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LITERATURA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D8DA" w14:textId="77777777" w:rsidR="00D12A71" w:rsidRDefault="00D12A71" w:rsidP="00D12A7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bidi="ar-SA"/>
              </w:rPr>
            </w:pPr>
            <w:r w:rsidRPr="009E64A3">
              <w:rPr>
                <w:rFonts w:eastAsia="Calibri"/>
                <w:b/>
                <w:bCs/>
                <w:lang w:bidi="ar-SA"/>
              </w:rPr>
              <w:t>Literatura bazë:</w:t>
            </w:r>
          </w:p>
          <w:p w14:paraId="27BE004B" w14:textId="77777777" w:rsidR="00D12A71" w:rsidRPr="009E64A3" w:rsidRDefault="00D12A71" w:rsidP="00D12A7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bidi="ar-SA"/>
              </w:rPr>
            </w:pPr>
          </w:p>
          <w:p w14:paraId="12266355" w14:textId="77777777" w:rsidR="00B01D36" w:rsidRDefault="00B01D36" w:rsidP="00B01D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276" w:lineRule="auto"/>
            </w:pPr>
            <w:r>
              <w:t xml:space="preserve">Stallings, W. &amp; Brown, L. (2020). </w:t>
            </w:r>
            <w:r>
              <w:rPr>
                <w:b/>
                <w:bCs/>
                <w:i/>
                <w:iCs/>
              </w:rPr>
              <w:t>Computer Security: Principles and Practice</w:t>
            </w:r>
            <w:r>
              <w:rPr>
                <w:b/>
                <w:bCs/>
              </w:rPr>
              <w:t>. 4th Ed</w:t>
            </w:r>
            <w:r>
              <w:t>., Pearson.</w:t>
            </w:r>
          </w:p>
          <w:p w14:paraId="65BD615C" w14:textId="77777777" w:rsidR="00B01D36" w:rsidRDefault="00B01D36" w:rsidP="00B01D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276" w:lineRule="auto"/>
            </w:pPr>
            <w:r>
              <w:t xml:space="preserve">Pfleeger, C. P., Pfleeger, S. L. &amp; Margulies, J. (2015). </w:t>
            </w:r>
            <w:r>
              <w:rPr>
                <w:b/>
                <w:bCs/>
                <w:i/>
                <w:iCs/>
              </w:rPr>
              <w:t>Security in Computing</w:t>
            </w:r>
            <w:r>
              <w:t>. 5th Ed., Pearson.</w:t>
            </w:r>
          </w:p>
          <w:p w14:paraId="2D4CEA14" w14:textId="77777777" w:rsidR="00B01D36" w:rsidRDefault="00B01D36" w:rsidP="00B01D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276" w:lineRule="auto"/>
            </w:pPr>
            <w:r>
              <w:t xml:space="preserve">Steinberg, J. (2018). </w:t>
            </w:r>
            <w:r>
              <w:rPr>
                <w:b/>
                <w:bCs/>
                <w:i/>
                <w:iCs/>
              </w:rPr>
              <w:t>Cybersecurity For Dummies</w:t>
            </w:r>
            <w:r>
              <w:t>. For Dummies.</w:t>
            </w:r>
          </w:p>
          <w:p w14:paraId="7ABCCB11" w14:textId="77777777" w:rsidR="00B01D36" w:rsidRDefault="00B01D36" w:rsidP="00B01D3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276" w:lineRule="auto"/>
            </w:pPr>
            <w:r>
              <w:t xml:space="preserve">Stallings, W. (2021). </w:t>
            </w:r>
            <w:r>
              <w:rPr>
                <w:b/>
                <w:bCs/>
                <w:i/>
                <w:iCs/>
              </w:rPr>
              <w:t>Network Security Essentials: Applications and Standards</w:t>
            </w:r>
            <w:r>
              <w:t>. 7th Ed., Pearson.</w:t>
            </w:r>
          </w:p>
          <w:p w14:paraId="7F69E121" w14:textId="77777777" w:rsidR="00D12A71" w:rsidRPr="009E64A3" w:rsidRDefault="00D12A71" w:rsidP="00D12A71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bidi="ar-SA"/>
              </w:rPr>
            </w:pPr>
            <w:r w:rsidRPr="009E64A3">
              <w:rPr>
                <w:rFonts w:eastAsia="Calibri"/>
                <w:b/>
                <w:bCs/>
                <w:lang w:bidi="ar-SA"/>
              </w:rPr>
              <w:t>Literatura plotësuese:</w:t>
            </w:r>
          </w:p>
          <w:p w14:paraId="7FD2AB64" w14:textId="77777777" w:rsidR="00B01D36" w:rsidRDefault="00B01D36" w:rsidP="00B01D3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Schneier, B. (2015). Data and Goliath: The Hidden Battles to Collect Your Data and Control Your World. W. W. Norton &amp; Company.</w:t>
            </w:r>
          </w:p>
          <w:p w14:paraId="50061456" w14:textId="77777777" w:rsidR="00B01D36" w:rsidRDefault="00B01D36" w:rsidP="00B01D3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lang w:val="en-US"/>
              </w:rPr>
            </w:pPr>
            <w:r>
              <w:rPr>
                <w:bCs/>
              </w:rPr>
              <w:t xml:space="preserve">Mitnick, K. &amp; Simon, W. L. (2011). </w:t>
            </w:r>
            <w:r>
              <w:rPr>
                <w:bCs/>
                <w:i/>
                <w:iCs/>
              </w:rPr>
              <w:t>The Art of Deception: Controlling the Human Element of Security</w:t>
            </w:r>
            <w:r>
              <w:rPr>
                <w:bCs/>
              </w:rPr>
              <w:t>. Wiley</w:t>
            </w:r>
          </w:p>
          <w:p w14:paraId="14470E92" w14:textId="77777777" w:rsidR="00B01D36" w:rsidRDefault="00B01D36" w:rsidP="00B01D3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>
              <w:rPr>
                <w:b/>
                <w:bCs/>
              </w:rPr>
              <w:t>Academic Journals: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  <w:iCs/>
              </w:rPr>
              <w:t>IEEE Transactions on Information Forensics and Security</w:t>
            </w:r>
            <w:r>
              <w:rPr>
                <w:bCs/>
              </w:rPr>
              <w:t xml:space="preserve">, </w:t>
            </w:r>
            <w:r>
              <w:rPr>
                <w:bCs/>
                <w:i/>
                <w:iCs/>
              </w:rPr>
              <w:t>Journal of Cybersecurity</w:t>
            </w:r>
            <w:r>
              <w:rPr>
                <w:bCs/>
              </w:rPr>
              <w:t xml:space="preserve">, </w:t>
            </w:r>
            <w:r>
              <w:rPr>
                <w:bCs/>
                <w:i/>
                <w:iCs/>
              </w:rPr>
              <w:t>ACM Transactions on Privacy and Security</w:t>
            </w:r>
            <w:r>
              <w:rPr>
                <w:bCs/>
              </w:rPr>
              <w:t>.</w:t>
            </w:r>
          </w:p>
          <w:p w14:paraId="0506BD07" w14:textId="77777777" w:rsidR="00B01D36" w:rsidRDefault="00B01D36" w:rsidP="00B01D3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>
              <w:rPr>
                <w:b/>
                <w:bCs/>
              </w:rPr>
              <w:t>Professional Resources:</w:t>
            </w:r>
            <w:r>
              <w:rPr>
                <w:bCs/>
              </w:rPr>
              <w:t xml:space="preserve"> Materials from SANS Institute, OWASP Foundation (Open Web Application Security Project), and CISA (Cybersecurity and Infrastructure Security Agency).</w:t>
            </w:r>
          </w:p>
          <w:p w14:paraId="42A74F6B" w14:textId="71D47D2A" w:rsidR="00D12A71" w:rsidRPr="00FC7974" w:rsidRDefault="00D12A71" w:rsidP="00B01D36">
            <w:pPr>
              <w:shd w:val="clear" w:color="auto" w:fill="FFFFFF"/>
              <w:spacing w:after="100" w:afterAutospacing="1"/>
              <w:ind w:left="792"/>
              <w:jc w:val="both"/>
              <w:outlineLvl w:val="0"/>
              <w:rPr>
                <w:rFonts w:eastAsia="Calibri"/>
                <w:iCs/>
                <w:lang w:bidi="ar-SA"/>
              </w:rPr>
            </w:pPr>
          </w:p>
        </w:tc>
      </w:tr>
      <w:tr w:rsidR="00D12A71" w:rsidRPr="005A04DA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77777777" w:rsidR="00D12A71" w:rsidRPr="005A04DA" w:rsidRDefault="00D12A71" w:rsidP="00D12A71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t>METODOLOGJIA E MËSIMDHËNJËS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E7B8" w14:textId="77777777" w:rsidR="00D12A71" w:rsidRPr="009E64A3" w:rsidRDefault="00D12A71" w:rsidP="00D12A71">
            <w:pPr>
              <w:autoSpaceDE w:val="0"/>
              <w:autoSpaceDN w:val="0"/>
              <w:adjustRightInd w:val="0"/>
              <w:rPr>
                <w:rFonts w:eastAsia="Calibri"/>
                <w:lang w:bidi="ar-SA"/>
              </w:rPr>
            </w:pPr>
            <w:r w:rsidRPr="009E64A3">
              <w:rPr>
                <w:rFonts w:eastAsia="Calibri"/>
                <w:lang w:bidi="ar-SA"/>
              </w:rPr>
              <w:t>Lënda ligjërohet në formë të:</w:t>
            </w:r>
          </w:p>
          <w:p w14:paraId="4F0A4B18" w14:textId="77777777" w:rsidR="00D12A71" w:rsidRPr="009E64A3" w:rsidRDefault="00D12A71" w:rsidP="00D12A7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720"/>
              <w:rPr>
                <w:rFonts w:eastAsia="Calibri"/>
                <w:lang w:bidi="ar-SA"/>
              </w:rPr>
            </w:pPr>
            <w:r w:rsidRPr="009E64A3">
              <w:rPr>
                <w:rFonts w:eastAsia="Calibri"/>
                <w:lang w:bidi="ar-SA"/>
              </w:rPr>
              <w:t>Ligjëratave në formë të sllajdeve dhe diskutimeve,</w:t>
            </w:r>
          </w:p>
          <w:p w14:paraId="171AFA6B" w14:textId="77777777" w:rsidR="00D12A71" w:rsidRDefault="00D12A71" w:rsidP="00D12A7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720"/>
              <w:rPr>
                <w:rFonts w:eastAsia="Calibri"/>
                <w:lang w:bidi="ar-SA"/>
              </w:rPr>
            </w:pPr>
            <w:r w:rsidRPr="009E64A3">
              <w:rPr>
                <w:rFonts w:eastAsia="Calibri"/>
                <w:lang w:bidi="ar-SA"/>
              </w:rPr>
              <w:t>Ushtrimet teorike dhe laboratorike,</w:t>
            </w:r>
          </w:p>
          <w:p w14:paraId="0AF53269" w14:textId="0105868F" w:rsidR="00D12A71" w:rsidRPr="00FC7974" w:rsidRDefault="00D12A71" w:rsidP="00D12A7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720"/>
              <w:rPr>
                <w:rFonts w:eastAsia="Calibri"/>
                <w:lang w:bidi="ar-SA"/>
              </w:rPr>
            </w:pPr>
            <w:r w:rsidRPr="00FC7974">
              <w:rPr>
                <w:rFonts w:eastAsia="Calibri"/>
                <w:lang w:bidi="ar-SA"/>
              </w:rPr>
              <w:t>Studentët obligohet të realizojnë një punim seminarik</w:t>
            </w:r>
            <w:r w:rsidRPr="00FC7974">
              <w:rPr>
                <w:rFonts w:eastAsia="Calibri"/>
                <w:sz w:val="20"/>
                <w:szCs w:val="20"/>
                <w:lang w:bidi="ar-SA"/>
              </w:rPr>
              <w:t>.</w:t>
            </w:r>
          </w:p>
        </w:tc>
      </w:tr>
      <w:tr w:rsidR="00D12A71" w:rsidRPr="005A04DA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D12A71" w:rsidRPr="005A04DA" w:rsidRDefault="00D12A71" w:rsidP="00D12A7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D12A71" w:rsidRPr="005A04DA" w14:paraId="5992C7AF" w14:textId="77777777" w:rsidTr="002015F0">
              <w:tc>
                <w:tcPr>
                  <w:tcW w:w="9506" w:type="dxa"/>
                  <w:gridSpan w:val="4"/>
                </w:tcPr>
                <w:p w14:paraId="13B9CA4E" w14:textId="7B3EDDE5" w:rsidR="00D12A71" w:rsidRPr="005A04DA" w:rsidRDefault="00D12A71" w:rsidP="00D12A71">
                  <w:pPr>
                    <w:jc w:val="center"/>
                  </w:pPr>
                  <w:r w:rsidRPr="00364EF8">
                    <w:rPr>
                      <w:b/>
                      <w:bCs/>
                    </w:rPr>
                    <w:t>Kontributi nё ngarkesën e studentit (gjë që duhet të korrespondoj me rezultatet e të nxënit të studentit – 1 ECTS kredi = 25 orë</w:t>
                  </w:r>
                  <w:r w:rsidRPr="005A04DA">
                    <w:t>)</w:t>
                  </w:r>
                </w:p>
              </w:tc>
            </w:tr>
            <w:tr w:rsidR="00D12A71" w:rsidRPr="005A04DA" w14:paraId="456E12E1" w14:textId="77777777" w:rsidTr="004E562B">
              <w:tc>
                <w:tcPr>
                  <w:tcW w:w="3295" w:type="dxa"/>
                </w:tcPr>
                <w:p w14:paraId="6F036B00" w14:textId="0A007447" w:rsidR="00D12A71" w:rsidRPr="005A04DA" w:rsidRDefault="00D12A71" w:rsidP="00D12A71">
                  <w:pPr>
                    <w:jc w:val="center"/>
                  </w:pPr>
                  <w:r w:rsidRPr="005A04DA">
                    <w:t>Aktiviteti</w:t>
                  </w:r>
                </w:p>
              </w:tc>
              <w:tc>
                <w:tcPr>
                  <w:tcW w:w="1457" w:type="dxa"/>
                </w:tcPr>
                <w:p w14:paraId="712CC473" w14:textId="4E798EF9" w:rsidR="00D12A71" w:rsidRPr="005A04DA" w:rsidRDefault="00D12A71" w:rsidP="00D12A71">
                  <w:pPr>
                    <w:jc w:val="center"/>
                  </w:pPr>
                  <w:r w:rsidRPr="005A04DA">
                    <w:t>Orë</w:t>
                  </w:r>
                </w:p>
              </w:tc>
              <w:tc>
                <w:tcPr>
                  <w:tcW w:w="2377" w:type="dxa"/>
                </w:tcPr>
                <w:p w14:paraId="5D796DE1" w14:textId="286ED5BA" w:rsidR="00D12A71" w:rsidRPr="005A04DA" w:rsidRDefault="00D12A71" w:rsidP="00D12A71">
                  <w:pPr>
                    <w:jc w:val="center"/>
                  </w:pPr>
                  <w:r w:rsidRPr="005A04DA">
                    <w:t>Ditë/javë</w:t>
                  </w:r>
                </w:p>
              </w:tc>
              <w:tc>
                <w:tcPr>
                  <w:tcW w:w="2377" w:type="dxa"/>
                </w:tcPr>
                <w:p w14:paraId="1679458E" w14:textId="4CF5BA7F" w:rsidR="00D12A71" w:rsidRPr="005A04DA" w:rsidRDefault="00D12A71" w:rsidP="00D12A71">
                  <w:pPr>
                    <w:jc w:val="center"/>
                  </w:pPr>
                  <w:r w:rsidRPr="005A04DA">
                    <w:t>Gjithsej</w:t>
                  </w:r>
                </w:p>
              </w:tc>
            </w:tr>
            <w:tr w:rsidR="00D12A71" w:rsidRPr="005A04DA" w14:paraId="7452A84D" w14:textId="77777777" w:rsidTr="004E562B">
              <w:tc>
                <w:tcPr>
                  <w:tcW w:w="3295" w:type="dxa"/>
                </w:tcPr>
                <w:p w14:paraId="2AD727B8" w14:textId="70477861" w:rsidR="00D12A71" w:rsidRPr="005A04DA" w:rsidRDefault="00D12A71" w:rsidP="00D12A71">
                  <w:pPr>
                    <w:jc w:val="both"/>
                  </w:pPr>
                  <w:r w:rsidRPr="005A04D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2701188B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701741C4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47430206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30</w:t>
                  </w:r>
                </w:p>
              </w:tc>
            </w:tr>
            <w:tr w:rsidR="00D12A71" w:rsidRPr="005A04DA" w14:paraId="5EE73887" w14:textId="77777777" w:rsidTr="004E562B">
              <w:tc>
                <w:tcPr>
                  <w:tcW w:w="3295" w:type="dxa"/>
                </w:tcPr>
                <w:p w14:paraId="220F83F1" w14:textId="34A99BB8" w:rsidR="00D12A71" w:rsidRPr="005A04DA" w:rsidRDefault="00D12A71" w:rsidP="00D12A71">
                  <w:pPr>
                    <w:jc w:val="both"/>
                  </w:pPr>
                  <w:r w:rsidRPr="005A04DA">
                    <w:t>Ushtrime teorike/laboratorike</w:t>
                  </w:r>
                </w:p>
              </w:tc>
              <w:tc>
                <w:tcPr>
                  <w:tcW w:w="1457" w:type="dxa"/>
                </w:tcPr>
                <w:p w14:paraId="484572AB" w14:textId="70B189E7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66044812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4D4DBCC5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30</w:t>
                  </w:r>
                </w:p>
              </w:tc>
            </w:tr>
            <w:tr w:rsidR="00D12A71" w:rsidRPr="005A04DA" w14:paraId="722579C6" w14:textId="77777777" w:rsidTr="004E562B">
              <w:tc>
                <w:tcPr>
                  <w:tcW w:w="3295" w:type="dxa"/>
                </w:tcPr>
                <w:p w14:paraId="3C95E6A4" w14:textId="54A05D74" w:rsidR="00D12A71" w:rsidRPr="005A04DA" w:rsidRDefault="00D12A71" w:rsidP="00D12A71">
                  <w:pPr>
                    <w:jc w:val="both"/>
                  </w:pPr>
                  <w:r w:rsidRPr="005A04DA">
                    <w:t>Ushtrime në terren</w:t>
                  </w:r>
                </w:p>
              </w:tc>
              <w:tc>
                <w:tcPr>
                  <w:tcW w:w="1457" w:type="dxa"/>
                </w:tcPr>
                <w:p w14:paraId="5DBDF100" w14:textId="3A4FB06D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lang w:val="en-US"/>
                    </w:rPr>
                    <w:t>-</w:t>
                  </w:r>
                </w:p>
              </w:tc>
              <w:tc>
                <w:tcPr>
                  <w:tcW w:w="2377" w:type="dxa"/>
                </w:tcPr>
                <w:p w14:paraId="5AD386FB" w14:textId="1E301DCA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lang w:val="en-US"/>
                    </w:rPr>
                    <w:t>-</w:t>
                  </w:r>
                </w:p>
              </w:tc>
              <w:tc>
                <w:tcPr>
                  <w:tcW w:w="2377" w:type="dxa"/>
                </w:tcPr>
                <w:p w14:paraId="7FEE404B" w14:textId="36F3A035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lang w:val="en-US"/>
                    </w:rPr>
                    <w:t>-</w:t>
                  </w:r>
                </w:p>
              </w:tc>
            </w:tr>
            <w:tr w:rsidR="00D12A71" w:rsidRPr="005A04DA" w14:paraId="786D901D" w14:textId="77777777" w:rsidTr="004E562B">
              <w:tc>
                <w:tcPr>
                  <w:tcW w:w="3295" w:type="dxa"/>
                </w:tcPr>
                <w:p w14:paraId="677083CF" w14:textId="7EF014CC" w:rsidR="00D12A71" w:rsidRPr="005A04DA" w:rsidRDefault="00D12A71" w:rsidP="00D12A71">
                  <w:pPr>
                    <w:jc w:val="both"/>
                  </w:pPr>
                  <w:r w:rsidRPr="005A04DA">
                    <w:t>Punë praktike</w:t>
                  </w:r>
                </w:p>
              </w:tc>
              <w:tc>
                <w:tcPr>
                  <w:tcW w:w="1457" w:type="dxa"/>
                </w:tcPr>
                <w:p w14:paraId="627D8433" w14:textId="3B55D238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0.5</w:t>
                  </w:r>
                </w:p>
              </w:tc>
              <w:tc>
                <w:tcPr>
                  <w:tcW w:w="2377" w:type="dxa"/>
                </w:tcPr>
                <w:p w14:paraId="044576DE" w14:textId="666E7453" w:rsidR="00D12A71" w:rsidRPr="005A04DA" w:rsidRDefault="00D12A71" w:rsidP="00D12A71">
                  <w:pPr>
                    <w:jc w:val="center"/>
                  </w:pPr>
                  <w:r>
                    <w:t>10</w:t>
                  </w:r>
                </w:p>
              </w:tc>
              <w:tc>
                <w:tcPr>
                  <w:tcW w:w="2377" w:type="dxa"/>
                </w:tcPr>
                <w:p w14:paraId="77EDCA0F" w14:textId="36718705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5</w:t>
                  </w:r>
                </w:p>
              </w:tc>
            </w:tr>
            <w:tr w:rsidR="00D12A71" w:rsidRPr="005A04DA" w14:paraId="00874014" w14:textId="77777777" w:rsidTr="004E562B">
              <w:tc>
                <w:tcPr>
                  <w:tcW w:w="3295" w:type="dxa"/>
                </w:tcPr>
                <w:p w14:paraId="1E3EB3AE" w14:textId="3E49F532" w:rsidR="00D12A71" w:rsidRPr="005A04DA" w:rsidRDefault="00D12A71" w:rsidP="00D12A71">
                  <w:r w:rsidRPr="005A04DA">
                    <w:t>Konsultime me mësimdhënësin/asistenten</w:t>
                  </w:r>
                </w:p>
              </w:tc>
              <w:tc>
                <w:tcPr>
                  <w:tcW w:w="1457" w:type="dxa"/>
                </w:tcPr>
                <w:p w14:paraId="667FD986" w14:textId="3C558FC0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lang w:val="en-US"/>
                    </w:rPr>
                    <w:t>-</w:t>
                  </w:r>
                </w:p>
              </w:tc>
              <w:tc>
                <w:tcPr>
                  <w:tcW w:w="2377" w:type="dxa"/>
                </w:tcPr>
                <w:p w14:paraId="51C8D62D" w14:textId="397896C9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lang w:val="en-US"/>
                    </w:rPr>
                    <w:t>-</w:t>
                  </w:r>
                </w:p>
              </w:tc>
              <w:tc>
                <w:tcPr>
                  <w:tcW w:w="2377" w:type="dxa"/>
                </w:tcPr>
                <w:p w14:paraId="20CD56CA" w14:textId="623D7549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lang w:val="en-US"/>
                    </w:rPr>
                    <w:t>-</w:t>
                  </w:r>
                </w:p>
              </w:tc>
            </w:tr>
            <w:tr w:rsidR="00D12A71" w:rsidRPr="005A04DA" w14:paraId="7D92BD70" w14:textId="77777777" w:rsidTr="004E562B">
              <w:tc>
                <w:tcPr>
                  <w:tcW w:w="3295" w:type="dxa"/>
                </w:tcPr>
                <w:p w14:paraId="5FB1F7AF" w14:textId="6B577037" w:rsidR="00D12A71" w:rsidRPr="005A04DA" w:rsidRDefault="00D12A71" w:rsidP="00D12A71">
                  <w:pPr>
                    <w:jc w:val="both"/>
                  </w:pPr>
                  <w:r w:rsidRPr="005A04DA">
                    <w:t>Kolokiume /seminare</w:t>
                  </w:r>
                </w:p>
              </w:tc>
              <w:tc>
                <w:tcPr>
                  <w:tcW w:w="1457" w:type="dxa"/>
                </w:tcPr>
                <w:p w14:paraId="4977EC29" w14:textId="6AC94A4F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8ABC24E" w14:textId="47349BE7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1049E2E9" w14:textId="484DD9A4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3</w:t>
                  </w:r>
                </w:p>
              </w:tc>
            </w:tr>
            <w:tr w:rsidR="00D12A71" w:rsidRPr="005A04DA" w14:paraId="028A10BF" w14:textId="77777777" w:rsidTr="004E562B">
              <w:tc>
                <w:tcPr>
                  <w:tcW w:w="3295" w:type="dxa"/>
                </w:tcPr>
                <w:p w14:paraId="23C190F8" w14:textId="42B87571" w:rsidR="00D12A71" w:rsidRPr="005A04DA" w:rsidRDefault="00D12A71" w:rsidP="00D12A71">
                  <w:pPr>
                    <w:jc w:val="both"/>
                  </w:pPr>
                  <w:r w:rsidRPr="005A04DA">
                    <w:t xml:space="preserve">Detyra të pavarura </w:t>
                  </w:r>
                </w:p>
              </w:tc>
              <w:tc>
                <w:tcPr>
                  <w:tcW w:w="1457" w:type="dxa"/>
                </w:tcPr>
                <w:p w14:paraId="53E345B2" w14:textId="6DA3318E" w:rsidR="00D12A71" w:rsidRPr="005A04DA" w:rsidRDefault="00D12A71" w:rsidP="00D12A71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50F5A211" w14:textId="28B111A5" w:rsidR="00D12A71" w:rsidRPr="005A04DA" w:rsidRDefault="00D12A71" w:rsidP="00D12A71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7A574F4C" w14:textId="2BFEA090" w:rsidR="00D12A71" w:rsidRPr="005A04DA" w:rsidRDefault="00D12A71" w:rsidP="00D12A71">
                  <w:pPr>
                    <w:jc w:val="center"/>
                  </w:pPr>
                  <w:r>
                    <w:t>-</w:t>
                  </w:r>
                </w:p>
              </w:tc>
            </w:tr>
            <w:tr w:rsidR="00D12A71" w:rsidRPr="005A04DA" w14:paraId="7AD9D879" w14:textId="77777777" w:rsidTr="004E562B">
              <w:tc>
                <w:tcPr>
                  <w:tcW w:w="3295" w:type="dxa"/>
                </w:tcPr>
                <w:p w14:paraId="017A65C1" w14:textId="068CC809" w:rsidR="00D12A71" w:rsidRPr="005A04DA" w:rsidRDefault="00D12A71" w:rsidP="00D12A71">
                  <w:pPr>
                    <w:jc w:val="both"/>
                  </w:pPr>
                  <w:r w:rsidRPr="005A04DA">
                    <w:t>Koha e studimit vetanak të studentit (në bibliotekë ose në shtëpi)</w:t>
                  </w:r>
                </w:p>
              </w:tc>
              <w:tc>
                <w:tcPr>
                  <w:tcW w:w="1457" w:type="dxa"/>
                </w:tcPr>
                <w:p w14:paraId="4F9E5E86" w14:textId="626281F0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99D2A7A" w14:textId="781FB4EB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6D73498F" w14:textId="736C8850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20</w:t>
                  </w:r>
                </w:p>
              </w:tc>
            </w:tr>
            <w:tr w:rsidR="00D12A71" w:rsidRPr="005A04DA" w14:paraId="2EECD0FE" w14:textId="77777777" w:rsidTr="004E562B">
              <w:tc>
                <w:tcPr>
                  <w:tcW w:w="3295" w:type="dxa"/>
                </w:tcPr>
                <w:p w14:paraId="12529EF5" w14:textId="37534BCD" w:rsidR="00D12A71" w:rsidRPr="005A04DA" w:rsidRDefault="00D12A71" w:rsidP="00D12A71">
                  <w:pPr>
                    <w:jc w:val="both"/>
                  </w:pPr>
                  <w:r w:rsidRPr="005A04DA">
                    <w:t>Përgatitja përfundimtare për provim</w:t>
                  </w:r>
                </w:p>
              </w:tc>
              <w:tc>
                <w:tcPr>
                  <w:tcW w:w="1457" w:type="dxa"/>
                </w:tcPr>
                <w:p w14:paraId="06A8E05E" w14:textId="25B66976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61F8AC35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775FBD44" w14:textId="1BF34D04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6</w:t>
                  </w:r>
                </w:p>
              </w:tc>
            </w:tr>
            <w:tr w:rsidR="00D12A71" w:rsidRPr="005A04DA" w14:paraId="1ACEF6EC" w14:textId="77777777" w:rsidTr="004E562B">
              <w:tc>
                <w:tcPr>
                  <w:tcW w:w="3295" w:type="dxa"/>
                </w:tcPr>
                <w:p w14:paraId="4E1A5A58" w14:textId="132DD627" w:rsidR="00D12A71" w:rsidRPr="005A04DA" w:rsidRDefault="00D12A71" w:rsidP="00D12A71">
                  <w:pPr>
                    <w:jc w:val="both"/>
                  </w:pPr>
                  <w:r w:rsidRPr="005A04DA">
                    <w:t>Koha e kaluar në vlerësim (teste,kuiz,provim final)</w:t>
                  </w:r>
                </w:p>
              </w:tc>
              <w:tc>
                <w:tcPr>
                  <w:tcW w:w="1457" w:type="dxa"/>
                </w:tcPr>
                <w:p w14:paraId="6408B30A" w14:textId="5FDE4B2C" w:rsidR="00D12A71" w:rsidRPr="005A04DA" w:rsidRDefault="00D12A71" w:rsidP="00D12A71">
                  <w:pPr>
                    <w:jc w:val="center"/>
                  </w:pPr>
                  <w:r w:rsidRPr="008719FD"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6DF6C414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179A7032" w14:textId="2ECD1F17" w:rsidR="00D12A71" w:rsidRPr="005A04DA" w:rsidRDefault="00D12A71" w:rsidP="00D12A71">
                  <w:pPr>
                    <w:jc w:val="center"/>
                  </w:pPr>
                  <w:r>
                    <w:rPr>
                      <w:rFonts w:ascii="Calibri" w:hAnsi="Calibri" w:cs="Arial"/>
                      <w:sz w:val="22"/>
                      <w:szCs w:val="22"/>
                      <w:lang w:val="en-US"/>
                    </w:rPr>
                    <w:t>6</w:t>
                  </w:r>
                </w:p>
              </w:tc>
            </w:tr>
            <w:tr w:rsidR="00D12A71" w:rsidRPr="005A04DA" w14:paraId="6F819A43" w14:textId="77777777" w:rsidTr="004E562B">
              <w:tc>
                <w:tcPr>
                  <w:tcW w:w="3295" w:type="dxa"/>
                </w:tcPr>
                <w:p w14:paraId="10E37D86" w14:textId="503377E6" w:rsidR="00D12A71" w:rsidRPr="005A04DA" w:rsidRDefault="00D12A71" w:rsidP="00D12A71">
                  <w:pPr>
                    <w:jc w:val="both"/>
                  </w:pPr>
                  <w:r w:rsidRPr="005A04DA">
                    <w:t>Projektet, prezantimet , etj</w:t>
                  </w:r>
                </w:p>
              </w:tc>
              <w:tc>
                <w:tcPr>
                  <w:tcW w:w="1457" w:type="dxa"/>
                </w:tcPr>
                <w:p w14:paraId="02534398" w14:textId="0E2E7785" w:rsidR="00D12A71" w:rsidRPr="005A04DA" w:rsidRDefault="00D12A71" w:rsidP="00D12A71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4F54BD63" w14:textId="27ABEBB4" w:rsidR="00D12A71" w:rsidRPr="005A04DA" w:rsidRDefault="00D12A71" w:rsidP="00D12A71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2377" w:type="dxa"/>
                </w:tcPr>
                <w:p w14:paraId="00F26E64" w14:textId="097E2FB0" w:rsidR="00D12A71" w:rsidRPr="005A04DA" w:rsidRDefault="00D12A71" w:rsidP="00D12A71">
                  <w:pPr>
                    <w:jc w:val="center"/>
                  </w:pPr>
                  <w:r>
                    <w:t>-</w:t>
                  </w:r>
                </w:p>
              </w:tc>
            </w:tr>
            <w:tr w:rsidR="00D12A71" w:rsidRPr="005A04DA" w14:paraId="03F44123" w14:textId="77777777" w:rsidTr="004E562B">
              <w:tc>
                <w:tcPr>
                  <w:tcW w:w="3295" w:type="dxa"/>
                </w:tcPr>
                <w:p w14:paraId="559EA68C" w14:textId="77777777" w:rsidR="00D12A71" w:rsidRPr="005A04DA" w:rsidRDefault="00D12A71" w:rsidP="00D12A71">
                  <w:pPr>
                    <w:jc w:val="both"/>
                  </w:pPr>
                </w:p>
              </w:tc>
              <w:tc>
                <w:tcPr>
                  <w:tcW w:w="1457" w:type="dxa"/>
                </w:tcPr>
                <w:p w14:paraId="42682E8A" w14:textId="77777777" w:rsidR="00D12A71" w:rsidRDefault="00D12A71" w:rsidP="00D12A71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31CE2A44" w14:textId="77777777" w:rsidR="00D12A71" w:rsidRDefault="00D12A71" w:rsidP="00D12A71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4D384D24" w14:textId="4C739423" w:rsidR="00D12A71" w:rsidRDefault="00D12A71" w:rsidP="00D12A71">
                  <w:pPr>
                    <w:jc w:val="center"/>
                  </w:pPr>
                  <w:r>
                    <w:rPr>
                      <w:b/>
                      <w:lang w:val="en-US"/>
                    </w:rPr>
                    <w:t>100</w:t>
                  </w:r>
                </w:p>
              </w:tc>
            </w:tr>
          </w:tbl>
          <w:p w14:paraId="1EC2FC74" w14:textId="77777777" w:rsidR="00D12A71" w:rsidRPr="005A04DA" w:rsidRDefault="00D12A71" w:rsidP="00D12A71">
            <w:pPr>
              <w:jc w:val="both"/>
            </w:pPr>
          </w:p>
        </w:tc>
      </w:tr>
      <w:tr w:rsidR="00D12A71" w:rsidRPr="005A04DA" w14:paraId="34D82460" w14:textId="77777777" w:rsidTr="00D05987">
        <w:trPr>
          <w:cantSplit/>
          <w:trHeight w:val="4301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777777" w:rsidR="00D12A71" w:rsidRPr="005A04DA" w:rsidRDefault="00D12A71" w:rsidP="00D12A71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VLERËSIMI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D12A71" w:rsidRPr="005A04D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6CA18E89" w14:textId="77777777" w:rsidR="00D12A71" w:rsidRPr="005A04DA" w:rsidRDefault="00D12A71" w:rsidP="00D12A71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5A04DA">
                    <w:rPr>
                      <w:b/>
                      <w:bCs/>
                      <w:lang w:val="sq-AL"/>
                    </w:rPr>
                    <w:t>Metodat e vlerësimit</w:t>
                  </w:r>
                  <w:r w:rsidRPr="005A04DA">
                    <w:rPr>
                      <w:lang w:val="sq-AL"/>
                    </w:rPr>
                    <w:t xml:space="preserve"> </w:t>
                  </w:r>
                </w:p>
                <w:p w14:paraId="4C9377A7" w14:textId="08EFA535" w:rsidR="00D12A71" w:rsidRPr="005A04DA" w:rsidRDefault="00D12A71" w:rsidP="00D12A71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[sipas Statutit dhe Rregullores për studime të UMIB-it]</w:t>
                  </w:r>
                </w:p>
              </w:tc>
            </w:tr>
            <w:tr w:rsidR="00D12A71" w:rsidRPr="005A04DA" w14:paraId="1311614A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5E8F7E5B" w14:textId="77777777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Testet/Kollokviumet</w:t>
                  </w:r>
                </w:p>
              </w:tc>
              <w:tc>
                <w:tcPr>
                  <w:tcW w:w="4500" w:type="dxa"/>
                </w:tcPr>
                <w:p w14:paraId="41EF4406" w14:textId="44C22B6B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60%</w:t>
                  </w:r>
                </w:p>
              </w:tc>
            </w:tr>
            <w:tr w:rsidR="00D12A71" w:rsidRPr="005A04DA" w14:paraId="7BC1150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1CCE15D2" w14:textId="719EF2AB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</w:tcPr>
                <w:p w14:paraId="2927ED23" w14:textId="2A6A8906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10%</w:t>
                  </w:r>
                </w:p>
              </w:tc>
            </w:tr>
            <w:tr w:rsidR="00D12A71" w:rsidRPr="005A04DA" w14:paraId="4723A5FD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94FB788" w14:textId="77777777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Punim seminarik </w:t>
                  </w:r>
                </w:p>
              </w:tc>
              <w:tc>
                <w:tcPr>
                  <w:tcW w:w="4500" w:type="dxa"/>
                </w:tcPr>
                <w:p w14:paraId="4240B319" w14:textId="20D0769C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-</w:t>
                  </w:r>
                </w:p>
              </w:tc>
            </w:tr>
            <w:tr w:rsidR="00D12A71" w:rsidRPr="005A04DA" w14:paraId="79791BA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DA3C7EE" w14:textId="3A48CF80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Interpretimi dhe prezantimi i krijimtarisë artistike dhe i punëve të tjera</w:t>
                  </w:r>
                </w:p>
              </w:tc>
              <w:tc>
                <w:tcPr>
                  <w:tcW w:w="4500" w:type="dxa"/>
                </w:tcPr>
                <w:p w14:paraId="4F39DA50" w14:textId="63C6896B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-</w:t>
                  </w:r>
                </w:p>
              </w:tc>
            </w:tr>
            <w:tr w:rsidR="00D12A71" w:rsidRPr="005A04DA" w14:paraId="276A32CE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3625F742" w14:textId="40979672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Detyrat dhe kurset gjatë semestrit</w:t>
                  </w:r>
                </w:p>
              </w:tc>
              <w:tc>
                <w:tcPr>
                  <w:tcW w:w="4500" w:type="dxa"/>
                </w:tcPr>
                <w:p w14:paraId="698B7DE9" w14:textId="69F9E126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10 %</w:t>
                  </w:r>
                </w:p>
              </w:tc>
            </w:tr>
            <w:tr w:rsidR="00D12A71" w:rsidRPr="005A04DA" w14:paraId="4DE28974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076E8794" w14:textId="4666263C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Praktikë pr</w:t>
                  </w:r>
                  <w:r>
                    <w:rPr>
                      <w:lang w:val="sq-AL"/>
                    </w:rPr>
                    <w:t>o</w:t>
                  </w:r>
                  <w:r w:rsidRPr="005A04DA">
                    <w:rPr>
                      <w:lang w:val="sq-AL"/>
                    </w:rPr>
                    <w:t>fesionale</w:t>
                  </w:r>
                </w:p>
              </w:tc>
              <w:tc>
                <w:tcPr>
                  <w:tcW w:w="4500" w:type="dxa"/>
                </w:tcPr>
                <w:p w14:paraId="3653F4C9" w14:textId="323F5336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-</w:t>
                  </w:r>
                </w:p>
              </w:tc>
            </w:tr>
            <w:tr w:rsidR="00D12A71" w:rsidRPr="005A04DA" w14:paraId="46273D6B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302BD68A" w14:textId="624DD763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Tjetër [specifiko]</w:t>
                  </w:r>
                </w:p>
              </w:tc>
              <w:tc>
                <w:tcPr>
                  <w:tcW w:w="4500" w:type="dxa"/>
                </w:tcPr>
                <w:p w14:paraId="1CD22D79" w14:textId="42680161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-</w:t>
                  </w:r>
                </w:p>
              </w:tc>
            </w:tr>
            <w:tr w:rsidR="00D12A71" w:rsidRPr="005A04DA" w14:paraId="5E538452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6A6C1021" w14:textId="77777777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Provimi final </w:t>
                  </w:r>
                </w:p>
              </w:tc>
              <w:tc>
                <w:tcPr>
                  <w:tcW w:w="4500" w:type="dxa"/>
                </w:tcPr>
                <w:p w14:paraId="4EB3AF29" w14:textId="2F31BB6A" w:rsidR="00D12A71" w:rsidRPr="005A04DA" w:rsidRDefault="00D12A71" w:rsidP="00D12A71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8719FD">
                    <w:t>20%</w:t>
                  </w:r>
                </w:p>
              </w:tc>
            </w:tr>
          </w:tbl>
          <w:p w14:paraId="28F75DD9" w14:textId="77777777" w:rsidR="00D12A71" w:rsidRPr="00364EF8" w:rsidRDefault="00D12A71" w:rsidP="00D12A71">
            <w:pPr>
              <w:jc w:val="both"/>
            </w:pPr>
          </w:p>
        </w:tc>
      </w:tr>
      <w:tr w:rsidR="00D12A71" w:rsidRPr="005A04DA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7777777" w:rsidR="00D12A71" w:rsidRPr="005A04DA" w:rsidRDefault="00D12A71" w:rsidP="00D12A71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t>POLITIKAT AKADEMIKE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8A0D" w14:textId="77777777" w:rsidR="005B55F0" w:rsidRDefault="005B55F0" w:rsidP="005B55F0">
            <w:pPr>
              <w:jc w:val="both"/>
            </w:pPr>
            <w:r w:rsidRPr="00DF32E5">
              <w:t>Mësimdhënësi cakton kriteret për vijimin e rregullt në ligjërata dhe ushtrime dhe rregullat e mirësjelljes si:</w:t>
            </w:r>
            <w:r>
              <w:t xml:space="preserve"> </w:t>
            </w:r>
            <w:r w:rsidRPr="00DF32E5">
              <w:t>mbajtja e qetësisë në mësim,</w:t>
            </w:r>
            <w:r>
              <w:t xml:space="preserve"> </w:t>
            </w:r>
            <w:r w:rsidRPr="00DF32E5">
              <w:t>shkyçja e telefonave celular,</w:t>
            </w:r>
            <w:r>
              <w:t xml:space="preserve"> </w:t>
            </w:r>
            <w:r w:rsidRPr="00DF32E5">
              <w:t>hyrja në sallë me kohë,</w:t>
            </w:r>
            <w:r>
              <w:t xml:space="preserve"> </w:t>
            </w:r>
            <w:r w:rsidRPr="00DF32E5">
              <w:t>etj.</w:t>
            </w:r>
          </w:p>
          <w:p w14:paraId="051DFF33" w14:textId="77777777" w:rsidR="005B55F0" w:rsidRPr="00DF32E5" w:rsidRDefault="005B55F0" w:rsidP="005B55F0">
            <w:pPr>
              <w:jc w:val="both"/>
            </w:pPr>
            <w:r w:rsidRPr="00DF32E5">
              <w:t xml:space="preserve"> </w:t>
            </w:r>
          </w:p>
          <w:p w14:paraId="6AD3FF59" w14:textId="77777777" w:rsidR="005B55F0" w:rsidRDefault="005B55F0" w:rsidP="005B55F0">
            <w:pPr>
              <w:jc w:val="both"/>
            </w:pPr>
            <w:r w:rsidRPr="003A14CE">
              <w:t xml:space="preserve">Studentët </w:t>
            </w:r>
            <w:r>
              <w:t>duhet</w:t>
            </w:r>
            <w:r w:rsidRPr="003A14CE">
              <w:t xml:space="preserve"> të sillen në mënyrë korrekte dhe profesionale. Ata mund të bashkëpunojnë dhe diskutojnë </w:t>
            </w:r>
            <w:r>
              <w:t>për punime</w:t>
            </w:r>
            <w:r w:rsidRPr="003A14CE">
              <w:t xml:space="preserve"> dhe projekte, por dokumentet dhe projektet e paraqitura duhet të jenë unike dhe individuale. Secili student do të vlerësohet individualisht, bazuar në metodat e vlerësimit. Asnjë kopjim</w:t>
            </w:r>
            <w:r>
              <w:t xml:space="preserve"> midis studentëve ose prezantim</w:t>
            </w:r>
            <w:r w:rsidRPr="003A14CE">
              <w:t xml:space="preserve"> i zgjidhjeve të marra nga libra të paautorizuar ose burime të tjera në internet nuk do të tolerohet. Rastet eventuale të shkeljes së sjel</w:t>
            </w:r>
            <w:r>
              <w:t>ljes akademike dhe normave do të</w:t>
            </w:r>
            <w:r w:rsidRPr="003A14CE">
              <w:t xml:space="preserve"> raport</w:t>
            </w:r>
            <w:r>
              <w:t>ohen tek Menaxhmenti i Fakultetit.</w:t>
            </w:r>
          </w:p>
          <w:p w14:paraId="61F7DF88" w14:textId="77777777" w:rsidR="005B55F0" w:rsidRDefault="005B55F0" w:rsidP="005B55F0">
            <w:pPr>
              <w:jc w:val="both"/>
            </w:pPr>
          </w:p>
          <w:p w14:paraId="7D475B50" w14:textId="77777777" w:rsidR="005B55F0" w:rsidRPr="00B17FC5" w:rsidRDefault="005B55F0" w:rsidP="005B55F0">
            <w:pPr>
              <w:jc w:val="both"/>
            </w:pPr>
            <w:r w:rsidRPr="00B17FC5">
              <w:t>Performanca e arritur do të vlerësohet sipas tabelës vijuese.</w:t>
            </w:r>
          </w:p>
          <w:p w14:paraId="35871662" w14:textId="77777777" w:rsidR="005B55F0" w:rsidRPr="00B17FC5" w:rsidRDefault="005B55F0" w:rsidP="005B55F0">
            <w:pPr>
              <w:jc w:val="both"/>
            </w:pPr>
          </w:p>
          <w:tbl>
            <w:tblPr>
              <w:tblW w:w="380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20" w:firstRow="1" w:lastRow="0" w:firstColumn="0" w:lastColumn="0" w:noHBand="0" w:noVBand="1"/>
            </w:tblPr>
            <w:tblGrid>
              <w:gridCol w:w="2008"/>
              <w:gridCol w:w="1800"/>
            </w:tblGrid>
            <w:tr w:rsidR="005B55F0" w:rsidRPr="00B17FC5" w14:paraId="493CB815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1A726D12" w14:textId="77777777" w:rsidR="005B55F0" w:rsidRPr="00B17FC5" w:rsidRDefault="005B55F0" w:rsidP="005B55F0">
                  <w:pPr>
                    <w:jc w:val="center"/>
                  </w:pPr>
                  <w:r w:rsidRPr="00B17FC5">
                    <w:rPr>
                      <w:b/>
                      <w:bCs/>
                    </w:rPr>
                    <w:t>Pikët</w:t>
                  </w:r>
                </w:p>
              </w:tc>
              <w:tc>
                <w:tcPr>
                  <w:tcW w:w="1800" w:type="dxa"/>
                  <w:hideMark/>
                </w:tcPr>
                <w:p w14:paraId="32CEF93F" w14:textId="77777777" w:rsidR="005B55F0" w:rsidRPr="00B17FC5" w:rsidRDefault="005B55F0" w:rsidP="005B55F0">
                  <w:pPr>
                    <w:jc w:val="center"/>
                  </w:pPr>
                  <w:r w:rsidRPr="00B17FC5">
                    <w:rPr>
                      <w:b/>
                      <w:bCs/>
                    </w:rPr>
                    <w:t>Nota</w:t>
                  </w:r>
                </w:p>
              </w:tc>
            </w:tr>
            <w:tr w:rsidR="005B55F0" w:rsidRPr="00B17FC5" w14:paraId="280C558D" w14:textId="77777777" w:rsidTr="006B52A5">
              <w:trPr>
                <w:trHeight w:val="341"/>
                <w:jc w:val="center"/>
              </w:trPr>
              <w:tc>
                <w:tcPr>
                  <w:tcW w:w="2008" w:type="dxa"/>
                  <w:hideMark/>
                </w:tcPr>
                <w:p w14:paraId="396EE16F" w14:textId="77777777" w:rsidR="005B55F0" w:rsidRPr="00B17FC5" w:rsidRDefault="005B55F0" w:rsidP="005B55F0">
                  <w:pPr>
                    <w:numPr>
                      <w:ilvl w:val="0"/>
                      <w:numId w:val="16"/>
                    </w:numPr>
                  </w:pPr>
                  <w:r w:rsidRPr="00B17FC5">
                    <w:t>- 59.9</w:t>
                  </w:r>
                </w:p>
              </w:tc>
              <w:tc>
                <w:tcPr>
                  <w:tcW w:w="1800" w:type="dxa"/>
                  <w:hideMark/>
                </w:tcPr>
                <w:p w14:paraId="6DCB3710" w14:textId="77777777" w:rsidR="005B55F0" w:rsidRPr="00B17FC5" w:rsidRDefault="005B55F0" w:rsidP="005B55F0">
                  <w:pPr>
                    <w:jc w:val="center"/>
                  </w:pPr>
                  <w:r w:rsidRPr="00B17FC5">
                    <w:t>6</w:t>
                  </w:r>
                </w:p>
              </w:tc>
            </w:tr>
            <w:tr w:rsidR="005B55F0" w:rsidRPr="00B17FC5" w14:paraId="54732596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7C3ADC0F" w14:textId="77777777" w:rsidR="005B55F0" w:rsidRPr="00B17FC5" w:rsidRDefault="005B55F0" w:rsidP="005B55F0">
                  <w:pPr>
                    <w:numPr>
                      <w:ilvl w:val="0"/>
                      <w:numId w:val="17"/>
                    </w:numPr>
                  </w:pPr>
                  <w:r w:rsidRPr="00B17FC5">
                    <w:t>- 69.9</w:t>
                  </w:r>
                </w:p>
              </w:tc>
              <w:tc>
                <w:tcPr>
                  <w:tcW w:w="1800" w:type="dxa"/>
                  <w:hideMark/>
                </w:tcPr>
                <w:p w14:paraId="7919237B" w14:textId="77777777" w:rsidR="005B55F0" w:rsidRPr="00B17FC5" w:rsidRDefault="005B55F0" w:rsidP="005B55F0">
                  <w:pPr>
                    <w:jc w:val="center"/>
                  </w:pPr>
                  <w:r w:rsidRPr="00B17FC5">
                    <w:t>7</w:t>
                  </w:r>
                </w:p>
              </w:tc>
            </w:tr>
            <w:tr w:rsidR="005B55F0" w:rsidRPr="00B17FC5" w14:paraId="31347A1D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6075C7BA" w14:textId="77777777" w:rsidR="005B55F0" w:rsidRPr="00B17FC5" w:rsidRDefault="005B55F0" w:rsidP="005B55F0">
                  <w:pPr>
                    <w:numPr>
                      <w:ilvl w:val="0"/>
                      <w:numId w:val="15"/>
                    </w:numPr>
                  </w:pPr>
                  <w:r w:rsidRPr="00B17FC5">
                    <w:t>- 79.9</w:t>
                  </w:r>
                </w:p>
              </w:tc>
              <w:tc>
                <w:tcPr>
                  <w:tcW w:w="1800" w:type="dxa"/>
                  <w:hideMark/>
                </w:tcPr>
                <w:p w14:paraId="217C1B6A" w14:textId="77777777" w:rsidR="005B55F0" w:rsidRPr="00B17FC5" w:rsidRDefault="005B55F0" w:rsidP="005B55F0">
                  <w:pPr>
                    <w:jc w:val="center"/>
                  </w:pPr>
                  <w:r w:rsidRPr="00B17FC5">
                    <w:t>8</w:t>
                  </w:r>
                </w:p>
              </w:tc>
            </w:tr>
            <w:tr w:rsidR="005B55F0" w:rsidRPr="00B17FC5" w14:paraId="68DC6DB3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hideMark/>
                </w:tcPr>
                <w:p w14:paraId="453D84C0" w14:textId="77777777" w:rsidR="005B55F0" w:rsidRPr="00B17FC5" w:rsidRDefault="005B55F0" w:rsidP="005B55F0">
                  <w:pPr>
                    <w:numPr>
                      <w:ilvl w:val="0"/>
                      <w:numId w:val="14"/>
                    </w:numPr>
                  </w:pPr>
                  <w:r w:rsidRPr="00B17FC5">
                    <w:t>- 89.9</w:t>
                  </w:r>
                </w:p>
              </w:tc>
              <w:tc>
                <w:tcPr>
                  <w:tcW w:w="1800" w:type="dxa"/>
                  <w:hideMark/>
                </w:tcPr>
                <w:p w14:paraId="641A87E6" w14:textId="77777777" w:rsidR="005B55F0" w:rsidRPr="00B17FC5" w:rsidRDefault="005B55F0" w:rsidP="005B55F0">
                  <w:pPr>
                    <w:jc w:val="center"/>
                  </w:pPr>
                  <w:r w:rsidRPr="00B17FC5">
                    <w:t>9</w:t>
                  </w:r>
                </w:p>
              </w:tc>
            </w:tr>
            <w:tr w:rsidR="005B55F0" w:rsidRPr="00B17FC5" w14:paraId="67C55069" w14:textId="77777777" w:rsidTr="006B52A5">
              <w:trPr>
                <w:trHeight w:val="260"/>
                <w:jc w:val="center"/>
              </w:trPr>
              <w:tc>
                <w:tcPr>
                  <w:tcW w:w="2008" w:type="dxa"/>
                  <w:hideMark/>
                </w:tcPr>
                <w:p w14:paraId="6B69627D" w14:textId="77777777" w:rsidR="005B55F0" w:rsidRPr="00B17FC5" w:rsidRDefault="005B55F0" w:rsidP="005B55F0">
                  <w:pPr>
                    <w:numPr>
                      <w:ilvl w:val="0"/>
                      <w:numId w:val="13"/>
                    </w:numPr>
                  </w:pPr>
                  <w:r w:rsidRPr="00B17FC5">
                    <w:t>– 100</w:t>
                  </w:r>
                </w:p>
              </w:tc>
              <w:tc>
                <w:tcPr>
                  <w:tcW w:w="1800" w:type="dxa"/>
                  <w:hideMark/>
                </w:tcPr>
                <w:p w14:paraId="44F435EB" w14:textId="77777777" w:rsidR="005B55F0" w:rsidRPr="00B17FC5" w:rsidRDefault="005B55F0" w:rsidP="005B55F0">
                  <w:pPr>
                    <w:jc w:val="center"/>
                  </w:pPr>
                  <w:r w:rsidRPr="00B17FC5">
                    <w:t>10</w:t>
                  </w:r>
                </w:p>
              </w:tc>
            </w:tr>
          </w:tbl>
          <w:p w14:paraId="478E81C2" w14:textId="77777777" w:rsidR="00D12A71" w:rsidRPr="005A04DA" w:rsidRDefault="00D12A71" w:rsidP="00D12A71">
            <w:pPr>
              <w:jc w:val="both"/>
            </w:pPr>
          </w:p>
        </w:tc>
      </w:tr>
    </w:tbl>
    <w:p w14:paraId="5351330F" w14:textId="77777777" w:rsidR="00B55F2F" w:rsidRPr="005A04DA" w:rsidRDefault="00B55F2F" w:rsidP="00B55F2F">
      <w:pPr>
        <w:ind w:firstLine="720"/>
        <w:jc w:val="both"/>
        <w:rPr>
          <w:b/>
        </w:rPr>
      </w:pPr>
    </w:p>
    <w:p w14:paraId="6D209592" w14:textId="45176C75" w:rsidR="00154FE0" w:rsidRPr="005A04DA" w:rsidRDefault="00C70B20" w:rsidP="00C70B20">
      <w:pPr>
        <w:rPr>
          <w:b/>
        </w:rPr>
      </w:pPr>
      <w:r w:rsidRPr="005A04DA">
        <w:rPr>
          <w:b/>
        </w:rPr>
        <w:t xml:space="preserve">                      </w:t>
      </w:r>
      <w:r w:rsidR="00154FE0" w:rsidRPr="005A04DA">
        <w:rPr>
          <w:b/>
        </w:rPr>
        <w:t>Mitrovicë</w:t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F833A2">
        <w:rPr>
          <w:b/>
        </w:rPr>
        <w:tab/>
      </w:r>
      <w:r w:rsidR="00154FE0" w:rsidRPr="005A04DA">
        <w:rPr>
          <w:b/>
        </w:rPr>
        <w:t>Bartës/e  i/e  lëndës:</w:t>
      </w:r>
    </w:p>
    <w:p w14:paraId="1616FB0D" w14:textId="77777777" w:rsidR="00154FE0" w:rsidRPr="005A04DA" w:rsidRDefault="00154FE0" w:rsidP="00C70B20">
      <w:pPr>
        <w:jc w:val="center"/>
        <w:rPr>
          <w:b/>
        </w:rPr>
      </w:pPr>
    </w:p>
    <w:p w14:paraId="326A3FEC" w14:textId="77777777" w:rsidR="00154FE0" w:rsidRPr="005A04DA" w:rsidRDefault="00154FE0" w:rsidP="00C70B20">
      <w:pPr>
        <w:jc w:val="center"/>
        <w:rPr>
          <w:b/>
        </w:rPr>
      </w:pPr>
    </w:p>
    <w:p w14:paraId="31230D3D" w14:textId="1040A5FC" w:rsidR="00154FE0" w:rsidRPr="005A04DA" w:rsidRDefault="00B01D36" w:rsidP="00F833A2">
      <w:pPr>
        <w:ind w:left="720" w:firstLine="720"/>
        <w:rPr>
          <w:b/>
        </w:rPr>
      </w:pPr>
      <w:r>
        <w:t>29</w:t>
      </w:r>
      <w:r w:rsidR="00F833A2">
        <w:t>.0</w:t>
      </w:r>
      <w:r>
        <w:t>8</w:t>
      </w:r>
      <w:r w:rsidR="00F833A2">
        <w:t>.202</w:t>
      </w:r>
      <w:r>
        <w:t>5</w:t>
      </w:r>
      <w:r w:rsidR="00154FE0" w:rsidRPr="005A04DA"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F833A2">
        <w:rPr>
          <w:b/>
        </w:rPr>
        <w:tab/>
      </w:r>
      <w:r w:rsidR="00F833A2">
        <w:rPr>
          <w:b/>
        </w:rPr>
        <w:tab/>
      </w:r>
      <w:r w:rsidR="002E725B">
        <w:rPr>
          <w:b/>
        </w:rPr>
        <w:t xml:space="preserve">Prof.Ass.Dr. </w:t>
      </w:r>
      <w:r w:rsidRPr="00B01D36">
        <w:rPr>
          <w:b/>
        </w:rPr>
        <w:t>Luan Gashi</w:t>
      </w:r>
      <w:r w:rsidR="00C33C38">
        <w:rPr>
          <w:b/>
        </w:rPr>
        <w:t xml:space="preserve"> </w:t>
      </w:r>
    </w:p>
    <w:p w14:paraId="28BFA219" w14:textId="77777777" w:rsidR="00154FE0" w:rsidRPr="005A04DA" w:rsidRDefault="00C70B20" w:rsidP="00C70B20">
      <w:pPr>
        <w:jc w:val="center"/>
      </w:pPr>
      <w:r w:rsidRPr="005A04DA">
        <w:t xml:space="preserve">                                                                                                   (Emër Mbiemër)             </w:t>
      </w:r>
    </w:p>
    <w:p w14:paraId="5ABA50C1" w14:textId="77777777" w:rsidR="00154FE0" w:rsidRPr="005A04DA" w:rsidRDefault="00154FE0" w:rsidP="00C70B20">
      <w:pPr>
        <w:jc w:val="center"/>
        <w:rPr>
          <w:b/>
        </w:rPr>
      </w:pPr>
    </w:p>
    <w:p w14:paraId="38B8D461" w14:textId="77777777" w:rsidR="00154FE0" w:rsidRPr="005A04DA" w:rsidRDefault="00154FE0" w:rsidP="00C70B20">
      <w:pPr>
        <w:jc w:val="center"/>
        <w:rPr>
          <w:b/>
        </w:rPr>
      </w:pPr>
    </w:p>
    <w:p w14:paraId="25B86608" w14:textId="77777777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                                                                                       _______________________________</w:t>
      </w:r>
    </w:p>
    <w:p w14:paraId="2E2EFDC0" w14:textId="77777777" w:rsidR="00C70B20" w:rsidRPr="005A04DA" w:rsidRDefault="00C70B20" w:rsidP="00C70B20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(Nënshkrimi)</w:t>
      </w:r>
    </w:p>
    <w:p w14:paraId="5BC9751B" w14:textId="77777777" w:rsidR="000862C7" w:rsidRPr="005A04DA" w:rsidRDefault="000862C7"/>
    <w:sectPr w:rsidR="000862C7" w:rsidRPr="005A04D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E"/>
    <w:multiLevelType w:val="hybridMultilevel"/>
    <w:tmpl w:val="9EF6EBBA"/>
    <w:lvl w:ilvl="0" w:tplc="D506F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276A378A"/>
    <w:multiLevelType w:val="hybridMultilevel"/>
    <w:tmpl w:val="4E882536"/>
    <w:lvl w:ilvl="0" w:tplc="EE9691A6">
      <w:numFmt w:val="bullet"/>
      <w:lvlText w:val="-"/>
      <w:lvlJc w:val="left"/>
      <w:pPr>
        <w:ind w:left="360" w:hanging="360"/>
      </w:pPr>
      <w:rPr>
        <w:rFonts w:ascii="Verdana" w:eastAsia="Calibri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91CE6"/>
    <w:multiLevelType w:val="hybridMultilevel"/>
    <w:tmpl w:val="A0788BF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D04DF"/>
    <w:multiLevelType w:val="hybridMultilevel"/>
    <w:tmpl w:val="269ED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6958367">
    <w:abstractNumId w:val="15"/>
  </w:num>
  <w:num w:numId="2" w16cid:durableId="1748961352">
    <w:abstractNumId w:val="13"/>
  </w:num>
  <w:num w:numId="3" w16cid:durableId="29036681">
    <w:abstractNumId w:val="11"/>
  </w:num>
  <w:num w:numId="4" w16cid:durableId="963124487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982630">
    <w:abstractNumId w:val="10"/>
  </w:num>
  <w:num w:numId="6" w16cid:durableId="216431210">
    <w:abstractNumId w:val="3"/>
  </w:num>
  <w:num w:numId="7" w16cid:durableId="1107430768">
    <w:abstractNumId w:val="2"/>
  </w:num>
  <w:num w:numId="8" w16cid:durableId="1910383178">
    <w:abstractNumId w:val="1"/>
  </w:num>
  <w:num w:numId="9" w16cid:durableId="37168533">
    <w:abstractNumId w:val="0"/>
  </w:num>
  <w:num w:numId="10" w16cid:durableId="1165166327">
    <w:abstractNumId w:val="6"/>
  </w:num>
  <w:num w:numId="11" w16cid:durableId="1182815963">
    <w:abstractNumId w:val="14"/>
  </w:num>
  <w:num w:numId="12" w16cid:durableId="902104516">
    <w:abstractNumId w:val="7"/>
  </w:num>
  <w:num w:numId="13" w16cid:durableId="1180117630">
    <w:abstractNumId w:val="5"/>
  </w:num>
  <w:num w:numId="14" w16cid:durableId="1452213783">
    <w:abstractNumId w:val="12"/>
  </w:num>
  <w:num w:numId="15" w16cid:durableId="2085376804">
    <w:abstractNumId w:val="4"/>
  </w:num>
  <w:num w:numId="16" w16cid:durableId="638806085">
    <w:abstractNumId w:val="9"/>
  </w:num>
  <w:num w:numId="17" w16cid:durableId="49814235">
    <w:abstractNumId w:val="8"/>
  </w:num>
  <w:num w:numId="18" w16cid:durableId="1884460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21501"/>
    <w:rsid w:val="000862C7"/>
    <w:rsid w:val="000C2474"/>
    <w:rsid w:val="000E1ADA"/>
    <w:rsid w:val="000E5168"/>
    <w:rsid w:val="00117E33"/>
    <w:rsid w:val="001337D4"/>
    <w:rsid w:val="00147906"/>
    <w:rsid w:val="00154FE0"/>
    <w:rsid w:val="00166DF7"/>
    <w:rsid w:val="00171DA7"/>
    <w:rsid w:val="0018601E"/>
    <w:rsid w:val="001A3D73"/>
    <w:rsid w:val="001B09B7"/>
    <w:rsid w:val="001B3A2F"/>
    <w:rsid w:val="001F7E22"/>
    <w:rsid w:val="00206AD3"/>
    <w:rsid w:val="002468E8"/>
    <w:rsid w:val="00252715"/>
    <w:rsid w:val="002544BB"/>
    <w:rsid w:val="00280B8C"/>
    <w:rsid w:val="002D17AE"/>
    <w:rsid w:val="002E6779"/>
    <w:rsid w:val="002E725B"/>
    <w:rsid w:val="00327214"/>
    <w:rsid w:val="00343B55"/>
    <w:rsid w:val="00363877"/>
    <w:rsid w:val="00364EF8"/>
    <w:rsid w:val="00373951"/>
    <w:rsid w:val="00383198"/>
    <w:rsid w:val="00383F47"/>
    <w:rsid w:val="00390055"/>
    <w:rsid w:val="003B0539"/>
    <w:rsid w:val="003C50BE"/>
    <w:rsid w:val="003E15CE"/>
    <w:rsid w:val="00422CEB"/>
    <w:rsid w:val="004329AD"/>
    <w:rsid w:val="00454E63"/>
    <w:rsid w:val="00463345"/>
    <w:rsid w:val="00481E32"/>
    <w:rsid w:val="00491C40"/>
    <w:rsid w:val="00492EEA"/>
    <w:rsid w:val="004A6111"/>
    <w:rsid w:val="004B6EC0"/>
    <w:rsid w:val="004C313F"/>
    <w:rsid w:val="004D67BD"/>
    <w:rsid w:val="004E09FF"/>
    <w:rsid w:val="004E562B"/>
    <w:rsid w:val="005333D8"/>
    <w:rsid w:val="00575CAF"/>
    <w:rsid w:val="00577F33"/>
    <w:rsid w:val="005A04DA"/>
    <w:rsid w:val="005B55F0"/>
    <w:rsid w:val="005C555F"/>
    <w:rsid w:val="005E4574"/>
    <w:rsid w:val="006A041D"/>
    <w:rsid w:val="006B1188"/>
    <w:rsid w:val="0070500D"/>
    <w:rsid w:val="00744DC5"/>
    <w:rsid w:val="007662C3"/>
    <w:rsid w:val="007B1D11"/>
    <w:rsid w:val="007C1EF1"/>
    <w:rsid w:val="00845B86"/>
    <w:rsid w:val="008C44B0"/>
    <w:rsid w:val="008D6F2E"/>
    <w:rsid w:val="009462D3"/>
    <w:rsid w:val="009838C7"/>
    <w:rsid w:val="009963DC"/>
    <w:rsid w:val="009F14EA"/>
    <w:rsid w:val="00AE23BF"/>
    <w:rsid w:val="00B01D36"/>
    <w:rsid w:val="00B03A75"/>
    <w:rsid w:val="00B35A69"/>
    <w:rsid w:val="00B55F2F"/>
    <w:rsid w:val="00B8358A"/>
    <w:rsid w:val="00BD65BD"/>
    <w:rsid w:val="00C33C38"/>
    <w:rsid w:val="00C54E6E"/>
    <w:rsid w:val="00C6564E"/>
    <w:rsid w:val="00C70B20"/>
    <w:rsid w:val="00C751B8"/>
    <w:rsid w:val="00C81B4D"/>
    <w:rsid w:val="00D05987"/>
    <w:rsid w:val="00D12A71"/>
    <w:rsid w:val="00D136CB"/>
    <w:rsid w:val="00D35D82"/>
    <w:rsid w:val="00D85222"/>
    <w:rsid w:val="00D93A5E"/>
    <w:rsid w:val="00DE19AE"/>
    <w:rsid w:val="00DE617A"/>
    <w:rsid w:val="00DF2E62"/>
    <w:rsid w:val="00E36423"/>
    <w:rsid w:val="00E50FE8"/>
    <w:rsid w:val="00E82E9A"/>
    <w:rsid w:val="00EB400A"/>
    <w:rsid w:val="00EC7C96"/>
    <w:rsid w:val="00EF2C22"/>
    <w:rsid w:val="00EF4BF9"/>
    <w:rsid w:val="00F059DE"/>
    <w:rsid w:val="00F65F78"/>
    <w:rsid w:val="00F833A2"/>
    <w:rsid w:val="00FC76E3"/>
    <w:rsid w:val="00FC7974"/>
    <w:rsid w:val="00FE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E25E8849-2BC0-4989-A2DD-CA26973C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NormalWeb">
    <w:name w:val="Normal (Web)"/>
    <w:basedOn w:val="Normal"/>
    <w:uiPriority w:val="99"/>
    <w:semiHidden/>
    <w:unhideWhenUsed/>
    <w:rsid w:val="00B01D36"/>
    <w:pPr>
      <w:spacing w:before="100" w:beforeAutospacing="1" w:after="100" w:afterAutospacing="1"/>
    </w:pPr>
    <w:rPr>
      <w:rFonts w:eastAsia="Times New Roman"/>
      <w:lang w:val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E2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4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an.ga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7F560-0341-4D34-BA64-001DE0A3F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Luan Gashi</cp:lastModifiedBy>
  <cp:revision>4</cp:revision>
  <cp:lastPrinted>2014-07-08T09:41:00Z</cp:lastPrinted>
  <dcterms:created xsi:type="dcterms:W3CDTF">2025-08-29T12:35:00Z</dcterms:created>
  <dcterms:modified xsi:type="dcterms:W3CDTF">2025-09-01T08:38:00Z</dcterms:modified>
</cp:coreProperties>
</file>