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77777777" w:rsidR="004A6111" w:rsidRPr="00BC51C3" w:rsidRDefault="004A6111" w:rsidP="007904FB"/>
    <w:p w14:paraId="62FA4738" w14:textId="74857135" w:rsidR="000019DF" w:rsidRPr="00BC51C3" w:rsidRDefault="00AB2E62" w:rsidP="00AB2E62">
      <w:pPr>
        <w:ind w:left="144"/>
        <w:rPr>
          <w:b/>
        </w:rPr>
      </w:pPr>
      <w:r w:rsidRPr="00BC51C3">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BC51C3">
        <w:rPr>
          <w:b/>
        </w:rPr>
        <w:t xml:space="preserve">             </w:t>
      </w:r>
      <w:r w:rsidR="00BC51C3" w:rsidRPr="00BC51C3">
        <w:rPr>
          <w:b/>
          <w:sz w:val="32"/>
          <w:szCs w:val="32"/>
        </w:rPr>
        <w:t>UNIVERSITETI I MITROVICES “ISA BOLETINI”</w:t>
      </w:r>
    </w:p>
    <w:p w14:paraId="18D8834D" w14:textId="77777777" w:rsidR="00B55F2F" w:rsidRDefault="00B55F2F" w:rsidP="00B55F2F">
      <w:pPr>
        <w:ind w:firstLine="567"/>
        <w:jc w:val="both"/>
        <w:rPr>
          <w:b/>
        </w:rPr>
      </w:pPr>
    </w:p>
    <w:tbl>
      <w:tblPr>
        <w:tblStyle w:val="LightGrid-Accent1"/>
        <w:tblW w:w="4951" w:type="pct"/>
        <w:tblLook w:val="04A0" w:firstRow="1" w:lastRow="0" w:firstColumn="1" w:lastColumn="0" w:noHBand="0" w:noVBand="1"/>
      </w:tblPr>
      <w:tblGrid>
        <w:gridCol w:w="2835"/>
        <w:gridCol w:w="3757"/>
        <w:gridCol w:w="120"/>
        <w:gridCol w:w="3962"/>
      </w:tblGrid>
      <w:tr w:rsidR="004E62A1" w:rsidRPr="004E62A1" w14:paraId="75A1CCE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hideMark/>
          </w:tcPr>
          <w:p w14:paraId="4A63E700" w14:textId="77777777" w:rsidR="004E62A1" w:rsidRPr="004E62A1" w:rsidRDefault="004E62A1" w:rsidP="004E62A1">
            <w:pPr>
              <w:jc w:val="both"/>
            </w:pPr>
            <w:r w:rsidRPr="004E62A1">
              <w:t>Modeli i Programit mësimor të lëndës (Syllabusi)</w:t>
            </w:r>
          </w:p>
        </w:tc>
      </w:tr>
      <w:tr w:rsidR="004E62A1" w:rsidRPr="004E62A1" w14:paraId="398AA1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5B3FAFCF" w14:textId="77777777" w:rsidR="004E62A1" w:rsidRPr="004E62A1" w:rsidRDefault="004E62A1" w:rsidP="004E62A1">
            <w:pPr>
              <w:jc w:val="both"/>
              <w:rPr>
                <w:bCs w:val="0"/>
              </w:rPr>
            </w:pPr>
            <w:r w:rsidRPr="004E62A1">
              <w:t>Fakulteti:</w:t>
            </w:r>
          </w:p>
        </w:tc>
        <w:tc>
          <w:tcPr>
            <w:tcW w:w="3672" w:type="pct"/>
            <w:gridSpan w:val="3"/>
            <w:hideMark/>
          </w:tcPr>
          <w:p w14:paraId="35488106"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r w:rsidRPr="004E62A1">
              <w:rPr>
                <w:b/>
                <w:bCs/>
              </w:rPr>
              <w:t>FAKULTETI I INXHINIERISE MEKANIKE DHE KOMPJUTERIKE</w:t>
            </w:r>
          </w:p>
        </w:tc>
      </w:tr>
      <w:tr w:rsidR="004E62A1" w:rsidRPr="004E62A1" w14:paraId="2A43B0A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66032DC" w14:textId="77777777" w:rsidR="004E62A1" w:rsidRPr="004E62A1" w:rsidRDefault="004E62A1" w:rsidP="004E62A1">
            <w:pPr>
              <w:jc w:val="both"/>
              <w:rPr>
                <w:bCs w:val="0"/>
              </w:rPr>
            </w:pPr>
            <w:r w:rsidRPr="004E62A1">
              <w:t>Departamenti:</w:t>
            </w:r>
          </w:p>
        </w:tc>
        <w:tc>
          <w:tcPr>
            <w:tcW w:w="3672" w:type="pct"/>
            <w:gridSpan w:val="3"/>
            <w:hideMark/>
          </w:tcPr>
          <w:p w14:paraId="038BEE5A"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r w:rsidRPr="004E62A1">
              <w:rPr>
                <w:b/>
              </w:rPr>
              <w:t xml:space="preserve">Shkenca Kompjuterike dhe Inxhinieri </w:t>
            </w:r>
          </w:p>
        </w:tc>
      </w:tr>
      <w:tr w:rsidR="004E62A1" w:rsidRPr="004E62A1" w14:paraId="5751B6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01DD258E" w14:textId="77777777" w:rsidR="004E62A1" w:rsidRPr="004E62A1" w:rsidRDefault="004E62A1" w:rsidP="004E62A1">
            <w:pPr>
              <w:jc w:val="both"/>
              <w:rPr>
                <w:bCs w:val="0"/>
              </w:rPr>
            </w:pPr>
            <w:r w:rsidRPr="004E62A1">
              <w:t>Niveli:</w:t>
            </w:r>
          </w:p>
        </w:tc>
        <w:tc>
          <w:tcPr>
            <w:tcW w:w="3672" w:type="pct"/>
            <w:gridSpan w:val="3"/>
            <w:hideMark/>
          </w:tcPr>
          <w:p w14:paraId="1BF66A1E"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r w:rsidRPr="004E62A1">
              <w:rPr>
                <w:b/>
              </w:rPr>
              <w:t>Baçelor</w:t>
            </w:r>
          </w:p>
        </w:tc>
      </w:tr>
      <w:tr w:rsidR="004E62A1" w:rsidRPr="004E62A1" w14:paraId="361814A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4E08B47" w14:textId="77777777" w:rsidR="004E62A1" w:rsidRPr="004E62A1" w:rsidRDefault="004E62A1" w:rsidP="004E62A1">
            <w:pPr>
              <w:jc w:val="both"/>
            </w:pPr>
            <w:bookmarkStart w:id="0" w:name="_Toc251415514"/>
            <w:bookmarkStart w:id="1" w:name="_Toc251415298"/>
            <w:bookmarkStart w:id="2" w:name="_Toc218263072"/>
            <w:r w:rsidRPr="004E62A1">
              <w:t>Kodi i lëndës:</w:t>
            </w:r>
            <w:bookmarkEnd w:id="0"/>
            <w:bookmarkEnd w:id="1"/>
            <w:bookmarkEnd w:id="2"/>
          </w:p>
        </w:tc>
        <w:tc>
          <w:tcPr>
            <w:tcW w:w="3672" w:type="pct"/>
            <w:gridSpan w:val="3"/>
            <w:vAlign w:val="center"/>
            <w:hideMark/>
          </w:tcPr>
          <w:p w14:paraId="654C2AF0"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r w:rsidRPr="004E62A1">
              <w:rPr>
                <w:b/>
              </w:rPr>
              <w:t>CSE505</w:t>
            </w:r>
          </w:p>
        </w:tc>
      </w:tr>
      <w:tr w:rsidR="004E62A1" w:rsidRPr="004E62A1" w14:paraId="7ED6F7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54DE025E" w14:textId="77777777" w:rsidR="004E62A1" w:rsidRPr="004E62A1" w:rsidRDefault="004E62A1" w:rsidP="004E62A1">
            <w:pPr>
              <w:jc w:val="both"/>
            </w:pPr>
            <w:bookmarkStart w:id="3" w:name="_Toc251415513"/>
            <w:bookmarkStart w:id="4" w:name="_Toc251415297"/>
            <w:bookmarkStart w:id="5" w:name="_Toc218263071"/>
            <w:r w:rsidRPr="004E62A1">
              <w:t>Lënda:</w:t>
            </w:r>
            <w:bookmarkEnd w:id="3"/>
            <w:bookmarkEnd w:id="4"/>
            <w:bookmarkEnd w:id="5"/>
          </w:p>
        </w:tc>
        <w:tc>
          <w:tcPr>
            <w:tcW w:w="3672" w:type="pct"/>
            <w:gridSpan w:val="3"/>
            <w:hideMark/>
          </w:tcPr>
          <w:p w14:paraId="640DC1F6"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r w:rsidRPr="004E62A1">
              <w:rPr>
                <w:b/>
              </w:rPr>
              <w:t>Siguria Kibernetike</w:t>
            </w:r>
          </w:p>
        </w:tc>
      </w:tr>
      <w:tr w:rsidR="004E62A1" w:rsidRPr="004E62A1" w14:paraId="3BE82C2E" w14:textId="77777777">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hideMark/>
          </w:tcPr>
          <w:p w14:paraId="17D62A89" w14:textId="77777777" w:rsidR="004E62A1" w:rsidRPr="004E62A1" w:rsidRDefault="004E62A1" w:rsidP="004E62A1">
            <w:pPr>
              <w:jc w:val="both"/>
            </w:pPr>
            <w:r w:rsidRPr="004E62A1">
              <w:t xml:space="preserve">Statusi i lëndës: </w:t>
            </w:r>
          </w:p>
        </w:tc>
        <w:tc>
          <w:tcPr>
            <w:tcW w:w="1760" w:type="pct"/>
            <w:tcBorders>
              <w:right w:val="single" w:sz="4" w:space="0" w:color="4F81BD" w:themeColor="accent1"/>
            </w:tcBorders>
            <w:hideMark/>
          </w:tcPr>
          <w:p w14:paraId="0E2A7681"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r w:rsidRPr="004E62A1">
              <w:rPr>
                <w:b/>
              </w:rPr>
              <w:t>O</w:t>
            </w:r>
          </w:p>
        </w:tc>
        <w:tc>
          <w:tcPr>
            <w:tcW w:w="1912" w:type="pct"/>
            <w:gridSpan w:val="2"/>
            <w:tcBorders>
              <w:left w:val="single" w:sz="4" w:space="0" w:color="auto"/>
            </w:tcBorders>
            <w:hideMark/>
          </w:tcPr>
          <w:p w14:paraId="0E10F734"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r w:rsidRPr="004E62A1">
              <w:rPr>
                <w:b/>
              </w:rPr>
              <w:t>(Obligative)</w:t>
            </w:r>
          </w:p>
        </w:tc>
      </w:tr>
      <w:tr w:rsidR="004E62A1" w:rsidRPr="004E62A1" w14:paraId="142BE5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54F3B395" w14:textId="77777777" w:rsidR="004E62A1" w:rsidRPr="004E62A1" w:rsidRDefault="004E62A1" w:rsidP="004E62A1">
            <w:pPr>
              <w:jc w:val="both"/>
            </w:pPr>
            <w:r w:rsidRPr="004E62A1">
              <w:t>Semestri:</w:t>
            </w:r>
          </w:p>
        </w:tc>
        <w:tc>
          <w:tcPr>
            <w:tcW w:w="1760" w:type="pct"/>
            <w:tcBorders>
              <w:right w:val="single" w:sz="4" w:space="0" w:color="4F81BD" w:themeColor="accent1"/>
            </w:tcBorders>
            <w:hideMark/>
          </w:tcPr>
          <w:p w14:paraId="243D30EC"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r w:rsidRPr="004E62A1">
              <w:rPr>
                <w:b/>
              </w:rPr>
              <w:t>V</w:t>
            </w:r>
          </w:p>
        </w:tc>
        <w:tc>
          <w:tcPr>
            <w:tcW w:w="1912" w:type="pct"/>
            <w:gridSpan w:val="2"/>
            <w:tcBorders>
              <w:left w:val="single" w:sz="4" w:space="0" w:color="auto"/>
            </w:tcBorders>
            <w:hideMark/>
          </w:tcPr>
          <w:p w14:paraId="5A8AA6BF"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r w:rsidRPr="004E62A1">
              <w:rPr>
                <w:b/>
              </w:rPr>
              <w:t>(Dimëror)</w:t>
            </w:r>
          </w:p>
        </w:tc>
      </w:tr>
      <w:tr w:rsidR="004E62A1" w:rsidRPr="004E62A1" w14:paraId="1F510BFF" w14:textId="77777777">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hideMark/>
          </w:tcPr>
          <w:p w14:paraId="7310197E" w14:textId="77777777" w:rsidR="004E62A1" w:rsidRPr="004E62A1" w:rsidRDefault="004E62A1" w:rsidP="004E62A1">
            <w:pPr>
              <w:jc w:val="both"/>
            </w:pPr>
            <w:r w:rsidRPr="004E62A1">
              <w:t xml:space="preserve">Fondi i orëve: </w:t>
            </w:r>
          </w:p>
        </w:tc>
        <w:tc>
          <w:tcPr>
            <w:tcW w:w="1760" w:type="pct"/>
            <w:tcBorders>
              <w:right w:val="single" w:sz="4" w:space="0" w:color="4F81BD" w:themeColor="accent1"/>
            </w:tcBorders>
            <w:hideMark/>
          </w:tcPr>
          <w:p w14:paraId="4BAEE73E"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r w:rsidRPr="004E62A1">
              <w:rPr>
                <w:b/>
              </w:rPr>
              <w:t>2+2</w:t>
            </w:r>
          </w:p>
        </w:tc>
        <w:tc>
          <w:tcPr>
            <w:tcW w:w="1912" w:type="pct"/>
            <w:gridSpan w:val="2"/>
            <w:tcBorders>
              <w:left w:val="single" w:sz="4" w:space="0" w:color="auto"/>
            </w:tcBorders>
            <w:hideMark/>
          </w:tcPr>
          <w:p w14:paraId="0FEA01BB"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r w:rsidRPr="004E62A1">
              <w:rPr>
                <w:b/>
              </w:rPr>
              <w:t>(Sipas programit të aprovuar)</w:t>
            </w:r>
          </w:p>
        </w:tc>
      </w:tr>
      <w:tr w:rsidR="004E62A1" w:rsidRPr="004E62A1" w14:paraId="11D70023" w14:textId="77777777">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hideMark/>
          </w:tcPr>
          <w:p w14:paraId="0345FDCC" w14:textId="77777777" w:rsidR="004E62A1" w:rsidRPr="004E62A1" w:rsidRDefault="004E62A1" w:rsidP="004E62A1">
            <w:pPr>
              <w:jc w:val="both"/>
            </w:pPr>
            <w:r w:rsidRPr="004E62A1">
              <w:t xml:space="preserve">ECTS: </w:t>
            </w:r>
          </w:p>
        </w:tc>
        <w:tc>
          <w:tcPr>
            <w:tcW w:w="1760" w:type="pct"/>
            <w:tcBorders>
              <w:right w:val="single" w:sz="4" w:space="0" w:color="4F81BD" w:themeColor="accent1"/>
            </w:tcBorders>
            <w:hideMark/>
          </w:tcPr>
          <w:p w14:paraId="2F262B84"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r w:rsidRPr="004E62A1">
              <w:rPr>
                <w:b/>
              </w:rPr>
              <w:t>5</w:t>
            </w:r>
          </w:p>
        </w:tc>
        <w:tc>
          <w:tcPr>
            <w:tcW w:w="1912" w:type="pct"/>
            <w:gridSpan w:val="2"/>
            <w:tcBorders>
              <w:left w:val="single" w:sz="4" w:space="0" w:color="auto"/>
            </w:tcBorders>
            <w:hideMark/>
          </w:tcPr>
          <w:p w14:paraId="66602777"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r w:rsidRPr="004E62A1">
              <w:rPr>
                <w:b/>
              </w:rPr>
              <w:t>(Sipas programit të aprovuar)</w:t>
            </w:r>
          </w:p>
        </w:tc>
      </w:tr>
      <w:tr w:rsidR="004E62A1" w:rsidRPr="004E62A1" w14:paraId="2A02B4F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002CF485" w14:textId="77777777" w:rsidR="004E62A1" w:rsidRPr="004E62A1" w:rsidRDefault="004E62A1" w:rsidP="004E62A1">
            <w:pPr>
              <w:jc w:val="both"/>
            </w:pPr>
            <w:r w:rsidRPr="004E62A1">
              <w:t>Orari/Salla</w:t>
            </w:r>
          </w:p>
        </w:tc>
        <w:tc>
          <w:tcPr>
            <w:tcW w:w="3672" w:type="pct"/>
            <w:gridSpan w:val="3"/>
            <w:hideMark/>
          </w:tcPr>
          <w:p w14:paraId="57AD2F76"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r w:rsidRPr="004E62A1">
              <w:rPr>
                <w:b/>
              </w:rPr>
              <w:t>Sipas orarit/UIBM</w:t>
            </w:r>
          </w:p>
        </w:tc>
      </w:tr>
      <w:tr w:rsidR="004E62A1" w:rsidRPr="004E62A1" w14:paraId="1053AD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44E5033B" w14:textId="77777777" w:rsidR="004E62A1" w:rsidRPr="004E62A1" w:rsidRDefault="004E62A1" w:rsidP="004E62A1">
            <w:pPr>
              <w:jc w:val="both"/>
            </w:pPr>
            <w:r w:rsidRPr="004E62A1">
              <w:t xml:space="preserve">Viti akademik: </w:t>
            </w:r>
          </w:p>
        </w:tc>
        <w:tc>
          <w:tcPr>
            <w:tcW w:w="3672" w:type="pct"/>
            <w:gridSpan w:val="3"/>
            <w:hideMark/>
          </w:tcPr>
          <w:p w14:paraId="20B9BB50"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r w:rsidRPr="004E62A1">
              <w:rPr>
                <w:b/>
              </w:rPr>
              <w:t>III</w:t>
            </w:r>
          </w:p>
        </w:tc>
      </w:tr>
      <w:tr w:rsidR="004E62A1" w:rsidRPr="004E62A1" w14:paraId="58A36F1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532EABF" w14:textId="77777777" w:rsidR="004E62A1" w:rsidRPr="004E62A1" w:rsidRDefault="004E62A1" w:rsidP="004E62A1">
            <w:pPr>
              <w:jc w:val="both"/>
            </w:pPr>
            <w:r w:rsidRPr="004E62A1">
              <w:t xml:space="preserve">Mësimdhënës/e: </w:t>
            </w:r>
          </w:p>
        </w:tc>
        <w:tc>
          <w:tcPr>
            <w:tcW w:w="3672" w:type="pct"/>
            <w:gridSpan w:val="3"/>
            <w:hideMark/>
          </w:tcPr>
          <w:p w14:paraId="3D64A1E4"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r w:rsidRPr="004E62A1">
              <w:rPr>
                <w:b/>
              </w:rPr>
              <w:t>Prof. Ass. Dr. Luan Gashi</w:t>
            </w:r>
          </w:p>
        </w:tc>
      </w:tr>
      <w:tr w:rsidR="004E62A1" w:rsidRPr="004E62A1" w14:paraId="00AFA9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0E96EDE" w14:textId="77777777" w:rsidR="004E62A1" w:rsidRPr="004E62A1" w:rsidRDefault="004E62A1" w:rsidP="004E62A1">
            <w:pPr>
              <w:jc w:val="both"/>
            </w:pPr>
            <w:r w:rsidRPr="004E62A1">
              <w:t>Asistent/e:</w:t>
            </w:r>
          </w:p>
        </w:tc>
        <w:tc>
          <w:tcPr>
            <w:tcW w:w="3672" w:type="pct"/>
            <w:gridSpan w:val="3"/>
          </w:tcPr>
          <w:p w14:paraId="664F0640"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p>
        </w:tc>
      </w:tr>
      <w:tr w:rsidR="004E62A1" w:rsidRPr="004E62A1" w14:paraId="1768BC97" w14:textId="7777777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4F81BD" w:themeColor="accent1"/>
            </w:tcBorders>
            <w:hideMark/>
          </w:tcPr>
          <w:p w14:paraId="6E0C54CA" w14:textId="77777777" w:rsidR="004E62A1" w:rsidRPr="004E62A1" w:rsidRDefault="004E62A1" w:rsidP="004E62A1">
            <w:pPr>
              <w:jc w:val="both"/>
            </w:pPr>
            <w:r w:rsidRPr="004E62A1">
              <w:t>Kontaktet:</w:t>
            </w:r>
          </w:p>
        </w:tc>
        <w:tc>
          <w:tcPr>
            <w:tcW w:w="1816" w:type="pct"/>
            <w:gridSpan w:val="2"/>
            <w:tcBorders>
              <w:bottom w:val="single" w:sz="4" w:space="0" w:color="auto"/>
              <w:right w:val="single" w:sz="4" w:space="0" w:color="auto"/>
            </w:tcBorders>
            <w:hideMark/>
          </w:tcPr>
          <w:p w14:paraId="6A1DC384"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r w:rsidRPr="004E62A1">
              <w:rPr>
                <w:b/>
              </w:rPr>
              <w:t xml:space="preserve">Mësimdhënës/e </w:t>
            </w:r>
          </w:p>
        </w:tc>
        <w:tc>
          <w:tcPr>
            <w:tcW w:w="1856" w:type="pct"/>
            <w:tcBorders>
              <w:left w:val="single" w:sz="4" w:space="0" w:color="auto"/>
              <w:bottom w:val="single" w:sz="4" w:space="0" w:color="auto"/>
            </w:tcBorders>
            <w:hideMark/>
          </w:tcPr>
          <w:p w14:paraId="12E2872E"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r w:rsidRPr="004E62A1">
              <w:rPr>
                <w:b/>
              </w:rPr>
              <w:t>Asistent/e</w:t>
            </w:r>
          </w:p>
        </w:tc>
      </w:tr>
      <w:tr w:rsidR="004E62A1" w:rsidRPr="004E62A1" w14:paraId="1B670AFA"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hideMark/>
          </w:tcPr>
          <w:p w14:paraId="2817AE45" w14:textId="77777777" w:rsidR="004E62A1" w:rsidRPr="004E62A1" w:rsidRDefault="004E62A1" w:rsidP="004E62A1">
            <w:pPr>
              <w:jc w:val="both"/>
            </w:pPr>
            <w:r w:rsidRPr="004E62A1">
              <w:t>Email:</w:t>
            </w:r>
          </w:p>
        </w:tc>
        <w:tc>
          <w:tcPr>
            <w:tcW w:w="1816" w:type="pct"/>
            <w:gridSpan w:val="2"/>
            <w:tcBorders>
              <w:top w:val="single" w:sz="4" w:space="0" w:color="auto"/>
              <w:bottom w:val="single" w:sz="4" w:space="0" w:color="auto"/>
              <w:right w:val="single" w:sz="4" w:space="0" w:color="auto"/>
            </w:tcBorders>
            <w:hideMark/>
          </w:tcPr>
          <w:p w14:paraId="2F85567F"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hyperlink r:id="rId7" w:history="1">
              <w:r w:rsidRPr="004E62A1">
                <w:rPr>
                  <w:rStyle w:val="Hyperlink"/>
                  <w:b/>
                </w:rPr>
                <w:t>luan.gashi@umib.net</w:t>
              </w:r>
            </w:hyperlink>
            <w:r w:rsidRPr="004E62A1">
              <w:rPr>
                <w:b/>
              </w:rPr>
              <w:t xml:space="preserve">  </w:t>
            </w:r>
          </w:p>
        </w:tc>
        <w:tc>
          <w:tcPr>
            <w:tcW w:w="1856" w:type="pct"/>
            <w:tcBorders>
              <w:top w:val="single" w:sz="4" w:space="0" w:color="auto"/>
              <w:left w:val="single" w:sz="4" w:space="0" w:color="auto"/>
              <w:bottom w:val="single" w:sz="4" w:space="0" w:color="auto"/>
            </w:tcBorders>
          </w:tcPr>
          <w:p w14:paraId="29542047" w14:textId="77777777" w:rsidR="004E62A1" w:rsidRPr="004E62A1" w:rsidRDefault="004E62A1" w:rsidP="004E62A1">
            <w:pPr>
              <w:jc w:val="both"/>
              <w:cnfStyle w:val="000000100000" w:firstRow="0" w:lastRow="0" w:firstColumn="0" w:lastColumn="0" w:oddVBand="0" w:evenVBand="0" w:oddHBand="1" w:evenHBand="0" w:firstRowFirstColumn="0" w:firstRowLastColumn="0" w:lastRowFirstColumn="0" w:lastRowLastColumn="0"/>
              <w:rPr>
                <w:b/>
              </w:rPr>
            </w:pPr>
          </w:p>
        </w:tc>
      </w:tr>
      <w:tr w:rsidR="004E62A1" w:rsidRPr="004E62A1" w14:paraId="3F3E3327" w14:textId="77777777">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4F81BD" w:themeColor="accent1"/>
            </w:tcBorders>
            <w:hideMark/>
          </w:tcPr>
          <w:p w14:paraId="5B1CE1B9" w14:textId="77777777" w:rsidR="004E62A1" w:rsidRPr="004E62A1" w:rsidRDefault="004E62A1" w:rsidP="004E62A1">
            <w:pPr>
              <w:jc w:val="both"/>
            </w:pPr>
            <w:r w:rsidRPr="004E62A1">
              <w:t>Telefon:</w:t>
            </w:r>
          </w:p>
        </w:tc>
        <w:tc>
          <w:tcPr>
            <w:tcW w:w="1816" w:type="pct"/>
            <w:gridSpan w:val="2"/>
            <w:tcBorders>
              <w:top w:val="single" w:sz="4" w:space="0" w:color="auto"/>
              <w:right w:val="single" w:sz="4" w:space="0" w:color="auto"/>
            </w:tcBorders>
          </w:tcPr>
          <w:p w14:paraId="7E0C6C4A"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p>
        </w:tc>
        <w:tc>
          <w:tcPr>
            <w:tcW w:w="1856" w:type="pct"/>
            <w:tcBorders>
              <w:top w:val="single" w:sz="4" w:space="0" w:color="auto"/>
              <w:left w:val="single" w:sz="4" w:space="0" w:color="auto"/>
            </w:tcBorders>
          </w:tcPr>
          <w:p w14:paraId="3DA35D47" w14:textId="77777777" w:rsidR="004E62A1" w:rsidRPr="004E62A1" w:rsidRDefault="004E62A1" w:rsidP="004E62A1">
            <w:pPr>
              <w:jc w:val="both"/>
              <w:cnfStyle w:val="000000010000" w:firstRow="0" w:lastRow="0" w:firstColumn="0" w:lastColumn="0" w:oddVBand="0" w:evenVBand="0" w:oddHBand="0" w:evenHBand="1" w:firstRowFirstColumn="0" w:firstRowLastColumn="0" w:lastRowFirstColumn="0" w:lastRowLastColumn="0"/>
              <w:rPr>
                <w:b/>
              </w:rPr>
            </w:pPr>
          </w:p>
        </w:tc>
      </w:tr>
    </w:tbl>
    <w:p w14:paraId="4F63CB86" w14:textId="77777777" w:rsidR="007144ED" w:rsidRDefault="007144ED" w:rsidP="007144ED">
      <w:pPr>
        <w:jc w:val="both"/>
        <w:rPr>
          <w:b/>
        </w:rPr>
      </w:pPr>
    </w:p>
    <w:p w14:paraId="4F966525" w14:textId="77777777" w:rsidR="007144ED" w:rsidRPr="00BC51C3" w:rsidRDefault="007144ED" w:rsidP="00B55F2F">
      <w:pPr>
        <w:ind w:firstLine="567"/>
        <w:jc w:val="both"/>
        <w:rPr>
          <w:b/>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2029"/>
        <w:gridCol w:w="7601"/>
      </w:tblGrid>
      <w:tr w:rsidR="005A04DA" w:rsidRPr="00BC51C3"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36D221C6" w:rsidR="00B55F2F" w:rsidRPr="00BC51C3" w:rsidRDefault="00BC51C3" w:rsidP="00BC51C3">
            <w:pPr>
              <w:ind w:left="113" w:right="113"/>
              <w:rPr>
                <w:b/>
              </w:rPr>
            </w:pPr>
            <w:r w:rsidRPr="00BC51C3">
              <w:rPr>
                <w:b/>
              </w:rPr>
              <w:t>Përshkrimi i lëndës</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24DAA7BD" w:rsidR="007144ED" w:rsidRPr="00BC51C3" w:rsidRDefault="004E62A1" w:rsidP="004E62A1">
            <w:pPr>
              <w:jc w:val="both"/>
              <w:rPr>
                <w:bCs/>
              </w:rPr>
            </w:pPr>
            <w:r w:rsidRPr="004E62A1">
              <w:rPr>
                <w:bCs/>
              </w:rPr>
              <w:t>Ky kurs ofron një eksplorim praktik të sigurisë kibernetike, duke mbuluar si aspektet teorike ashtu edhe ato praktike. Studentët do të mësojnë për sigurinë e rrjetit, praktikat e kodimit të sigurt, analizën e cenueshmërisë dhe aplikimin e kriptografisë. Kurrikula është krijuar për të ofruar një themel të fortë në zbulimin e kërcënimeve, reagimin ndaj incidenteve dhe forenzikën dixhitale. Në fund të kursit, studentët do të jenë në gjendje të kryejnë teknika bazë të hakingut etik dhe të aplikojnë praktikat më të mira të industrisë për të siguruar sisteme dhe aplikacione të ndryshme dixhitale.</w:t>
            </w:r>
          </w:p>
        </w:tc>
      </w:tr>
      <w:tr w:rsidR="00BC51C3" w:rsidRPr="00BC51C3"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5D1EC466" w:rsidR="00BC51C3" w:rsidRPr="00BC51C3" w:rsidRDefault="00BC51C3" w:rsidP="00BC51C3">
            <w:pPr>
              <w:ind w:left="113" w:right="113"/>
              <w:rPr>
                <w:b/>
              </w:rPr>
            </w:pPr>
            <w:r w:rsidRPr="00BC51C3">
              <w:rPr>
                <w:b/>
              </w:rPr>
              <w:t>Qëllimet e lëndës:</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3184EB35" w:rsidR="00BC51C3" w:rsidRPr="00BC51C3" w:rsidRDefault="004E62A1" w:rsidP="00BC51C3">
            <w:pPr>
              <w:jc w:val="both"/>
              <w:rPr>
                <w:bCs/>
              </w:rPr>
            </w:pPr>
            <w:r w:rsidRPr="004E62A1">
              <w:rPr>
                <w:bCs/>
              </w:rPr>
              <w:t>Ky kurs ofron një pasqyrë gjithëpërfshirëse të parimeve dhe praktikave moderne të sigurisë kibernetike. Ai fokusohet në aspektet teknike të mbrojtjes së sistemeve dixhitale, rrjeteve dhe të dhënave nga sulmet me qëllim të keq dhe aksesi i paautorizuar. Qëllimi i kursit është t'i pajisë studentët me njohuritë dhe aftësitë e nevojshme për të identifikuar, analizuar dhe zbutur kërcënimet kibernetike, duke garantuar konfidencialitetin, integritetin dhe disponueshmërinë e aseteve dixhitale. Nëpërmjet ushtrimeve praktike dhe studimeve të rasteve reale, studentët do të mësojnë të aplikojnë konceptet kryesore të sigurisë kibernetike në një shumëllojshmëri aplikacionesh dhe ambientesh.</w:t>
            </w:r>
          </w:p>
        </w:tc>
      </w:tr>
      <w:tr w:rsidR="00BC51C3" w:rsidRPr="00BC51C3"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35D2ECE0" w14:textId="77777777" w:rsidR="00BC51C3" w:rsidRPr="00BC51C3" w:rsidRDefault="00BC51C3" w:rsidP="00BC51C3">
            <w:pPr>
              <w:ind w:left="113" w:right="113"/>
              <w:jc w:val="center"/>
              <w:rPr>
                <w:b/>
              </w:rPr>
            </w:pPr>
            <w:r w:rsidRPr="00BC51C3">
              <w:rPr>
                <w:b/>
              </w:rPr>
              <w:lastRenderedPageBreak/>
              <w:t>Rezultatet e pritura të nxënies:</w:t>
            </w:r>
          </w:p>
          <w:p w14:paraId="76978C54" w14:textId="45841D88" w:rsidR="00BC51C3" w:rsidRPr="00BC51C3" w:rsidRDefault="00BC51C3" w:rsidP="00BC51C3">
            <w:pPr>
              <w:ind w:left="113" w:right="113"/>
              <w:jc w:val="center"/>
              <w:rPr>
                <w:b/>
              </w:rPr>
            </w:pPr>
          </w:p>
        </w:tc>
        <w:tc>
          <w:tcPr>
            <w:tcW w:w="9630" w:type="dxa"/>
            <w:gridSpan w:val="2"/>
            <w:tcBorders>
              <w:top w:val="single" w:sz="4" w:space="0" w:color="auto"/>
              <w:left w:val="single" w:sz="4" w:space="0" w:color="auto"/>
              <w:bottom w:val="single" w:sz="4" w:space="0" w:color="auto"/>
              <w:right w:val="single" w:sz="4" w:space="0" w:color="auto"/>
            </w:tcBorders>
          </w:tcPr>
          <w:p w14:paraId="0750DDF8" w14:textId="77777777" w:rsidR="004E62A1" w:rsidRPr="004E62A1" w:rsidRDefault="004E62A1" w:rsidP="004E62A1">
            <w:pPr>
              <w:pStyle w:val="NormalWeb"/>
            </w:pPr>
            <w:r w:rsidRPr="004E62A1">
              <w:t>Pas përfundimit të suksesshëm të këtij kursi, studentët do të jenë në gjendje të:</w:t>
            </w:r>
          </w:p>
          <w:p w14:paraId="44602585" w14:textId="77777777" w:rsidR="004E62A1" w:rsidRPr="004E62A1" w:rsidRDefault="004E62A1" w:rsidP="004E62A1">
            <w:pPr>
              <w:pStyle w:val="NormalWeb"/>
              <w:numPr>
                <w:ilvl w:val="0"/>
                <w:numId w:val="26"/>
              </w:numPr>
            </w:pPr>
            <w:r w:rsidRPr="004E62A1">
              <w:t>Shpjegojnë parimet kryesore të sigurisë kibernetike.</w:t>
            </w:r>
          </w:p>
          <w:p w14:paraId="378C4286" w14:textId="77777777" w:rsidR="004E62A1" w:rsidRPr="004E62A1" w:rsidRDefault="004E62A1" w:rsidP="004E62A1">
            <w:pPr>
              <w:pStyle w:val="NormalWeb"/>
              <w:numPr>
                <w:ilvl w:val="0"/>
                <w:numId w:val="26"/>
              </w:numPr>
            </w:pPr>
            <w:r w:rsidRPr="004E62A1">
              <w:t>Analizojnë dhe zbusin kërcënimet dhe cenueshmëritë e zakonshme kibernetike në rrjete dhe sisteme.</w:t>
            </w:r>
          </w:p>
          <w:p w14:paraId="1AE0D50A" w14:textId="77777777" w:rsidR="004E62A1" w:rsidRPr="004E62A1" w:rsidRDefault="004E62A1" w:rsidP="004E62A1">
            <w:pPr>
              <w:pStyle w:val="NormalWeb"/>
              <w:numPr>
                <w:ilvl w:val="0"/>
                <w:numId w:val="26"/>
              </w:numPr>
            </w:pPr>
            <w:r w:rsidRPr="004E62A1">
              <w:t>Zbatojnë parimet kriptografike për të siguruar komunikimin dhe të dhënat.</w:t>
            </w:r>
          </w:p>
          <w:p w14:paraId="3E59A99D" w14:textId="77777777" w:rsidR="004E62A1" w:rsidRPr="004E62A1" w:rsidRDefault="004E62A1" w:rsidP="004E62A1">
            <w:pPr>
              <w:pStyle w:val="NormalWeb"/>
              <w:numPr>
                <w:ilvl w:val="0"/>
                <w:numId w:val="26"/>
              </w:numPr>
            </w:pPr>
            <w:r w:rsidRPr="004E62A1">
              <w:t>Kuptojnë fazat e një plani të reagimit ndaj incidenteve të sigurisë dhe të kryejnë forenzikë bazë dixhitale.</w:t>
            </w:r>
          </w:p>
          <w:p w14:paraId="10CCC2BB" w14:textId="77777777" w:rsidR="004E62A1" w:rsidRPr="004E62A1" w:rsidRDefault="004E62A1" w:rsidP="004E62A1">
            <w:pPr>
              <w:pStyle w:val="NormalWeb"/>
              <w:numPr>
                <w:ilvl w:val="0"/>
                <w:numId w:val="26"/>
              </w:numPr>
            </w:pPr>
            <w:r w:rsidRPr="004E62A1">
              <w:t>Kryejnë vlerësime të cenueshmërisë dhe të shpjegojnë parimet e hakingut etik.</w:t>
            </w:r>
          </w:p>
          <w:p w14:paraId="1A57397B" w14:textId="77777777" w:rsidR="004E62A1" w:rsidRPr="004E62A1" w:rsidRDefault="004E62A1" w:rsidP="004E62A1">
            <w:pPr>
              <w:pStyle w:val="NormalWeb"/>
              <w:numPr>
                <w:ilvl w:val="0"/>
                <w:numId w:val="26"/>
              </w:numPr>
            </w:pPr>
            <w:r w:rsidRPr="004E62A1">
              <w:t>Dizajnojnë dhe zbatojnë softuer dhe arkitektura të sigurta të rrjetit.</w:t>
            </w:r>
          </w:p>
          <w:p w14:paraId="1F44EA58" w14:textId="77777777" w:rsidR="004E62A1" w:rsidRPr="004E62A1" w:rsidRDefault="004E62A1" w:rsidP="004E62A1">
            <w:pPr>
              <w:pStyle w:val="NormalWeb"/>
              <w:numPr>
                <w:ilvl w:val="0"/>
                <w:numId w:val="26"/>
              </w:numPr>
            </w:pPr>
            <w:r w:rsidRPr="004E62A1">
              <w:t>Vlerësojnë dhe zgjedhin mjetet dhe teknologjitë e duhura të sigurisë për aplikacione të ndryshme.</w:t>
            </w:r>
          </w:p>
          <w:p w14:paraId="70B6000B" w14:textId="0FA091C8" w:rsidR="00BC51C3" w:rsidRPr="006B37A7" w:rsidRDefault="00BC51C3" w:rsidP="004E62A1">
            <w:pPr>
              <w:pStyle w:val="NormalWeb"/>
              <w:rPr>
                <w:lang w:val="sq-AL"/>
              </w:rPr>
            </w:pPr>
          </w:p>
        </w:tc>
      </w:tr>
      <w:tr w:rsidR="00BC51C3" w:rsidRPr="00BC51C3" w14:paraId="3541D093" w14:textId="77777777" w:rsidTr="00BC51C3">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7697768B" w:rsidR="00BC51C3" w:rsidRPr="00BC51C3" w:rsidRDefault="00BC51C3" w:rsidP="00BC51C3">
            <w:pPr>
              <w:tabs>
                <w:tab w:val="left" w:pos="1005"/>
              </w:tabs>
              <w:spacing w:beforeLines="40" w:before="96" w:afterLines="40" w:after="96"/>
              <w:ind w:left="113" w:right="113"/>
            </w:pPr>
            <w:r w:rsidRPr="00BC51C3">
              <w:rPr>
                <w:b/>
              </w:rPr>
              <w:t xml:space="preserve">                                                 Programi</w:t>
            </w:r>
          </w:p>
          <w:p w14:paraId="347FAC2C" w14:textId="586A256F" w:rsidR="00BC51C3" w:rsidRPr="00BC51C3" w:rsidRDefault="00BC51C3" w:rsidP="00BC51C3">
            <w:pPr>
              <w:spacing w:beforeLines="40" w:before="96" w:afterLines="40" w:after="96"/>
              <w:ind w:left="113" w:right="113"/>
              <w:rPr>
                <w:b/>
              </w:rPr>
            </w:pPr>
            <w:r w:rsidRPr="00BC51C3">
              <w:rPr>
                <w:b/>
              </w:rPr>
              <w:t xml:space="preserve"> </w:t>
            </w:r>
          </w:p>
          <w:p w14:paraId="20FCE6EF" w14:textId="77777777" w:rsidR="00BC51C3" w:rsidRPr="00BC51C3" w:rsidRDefault="00BC51C3" w:rsidP="00BC51C3">
            <w:pPr>
              <w:spacing w:beforeLines="40" w:before="96" w:afterLines="40" w:after="96"/>
              <w:ind w:left="113" w:right="113"/>
              <w:rPr>
                <w:b/>
              </w:rPr>
            </w:pPr>
          </w:p>
          <w:p w14:paraId="21341539" w14:textId="77777777" w:rsidR="00BC51C3" w:rsidRPr="00BC51C3" w:rsidRDefault="00BC51C3" w:rsidP="00BC51C3">
            <w:pPr>
              <w:spacing w:beforeLines="40" w:before="96" w:afterLines="40" w:after="96"/>
              <w:ind w:left="113" w:right="113"/>
              <w:rPr>
                <w:b/>
              </w:rPr>
            </w:pPr>
          </w:p>
          <w:p w14:paraId="661F0099" w14:textId="77777777" w:rsidR="00BC51C3" w:rsidRPr="00BC51C3" w:rsidRDefault="00BC51C3" w:rsidP="00BC51C3">
            <w:pPr>
              <w:spacing w:beforeLines="40" w:before="96" w:afterLines="40" w:after="96"/>
              <w:ind w:left="113" w:right="113"/>
              <w:rPr>
                <w:b/>
              </w:rPr>
            </w:pPr>
          </w:p>
          <w:p w14:paraId="4E66E611" w14:textId="77777777" w:rsidR="00BC51C3" w:rsidRPr="00BC51C3" w:rsidRDefault="00BC51C3" w:rsidP="00BC51C3">
            <w:pPr>
              <w:spacing w:beforeLines="40" w:before="96" w:afterLines="40" w:after="96"/>
              <w:ind w:left="113" w:right="113"/>
              <w:rPr>
                <w:b/>
              </w:rPr>
            </w:pPr>
          </w:p>
          <w:p w14:paraId="5C94F703" w14:textId="77777777" w:rsidR="00BC51C3" w:rsidRPr="00BC51C3" w:rsidRDefault="00BC51C3" w:rsidP="00BC51C3">
            <w:pPr>
              <w:spacing w:beforeLines="40" w:before="96" w:afterLines="40" w:after="96"/>
              <w:ind w:left="113" w:right="113"/>
              <w:rPr>
                <w:b/>
              </w:rPr>
            </w:pPr>
          </w:p>
          <w:p w14:paraId="59D509F3" w14:textId="77777777" w:rsidR="00BC51C3" w:rsidRPr="00BC51C3" w:rsidRDefault="00BC51C3" w:rsidP="00BC51C3">
            <w:pPr>
              <w:spacing w:beforeLines="40" w:before="96" w:afterLines="40" w:after="96"/>
              <w:ind w:left="113" w:right="113"/>
            </w:pPr>
          </w:p>
          <w:p w14:paraId="5CEBA3A4" w14:textId="77777777" w:rsidR="00BC51C3" w:rsidRPr="00BC51C3" w:rsidRDefault="00BC51C3" w:rsidP="00BC51C3">
            <w:pPr>
              <w:spacing w:beforeLines="40" w:before="96" w:afterLines="40" w:after="96"/>
              <w:ind w:left="113" w:right="113"/>
            </w:pPr>
          </w:p>
          <w:p w14:paraId="56F1A7CA" w14:textId="77777777" w:rsidR="00BC51C3" w:rsidRPr="00BC51C3" w:rsidRDefault="00BC51C3" w:rsidP="00BC51C3">
            <w:pPr>
              <w:spacing w:beforeLines="40" w:before="96" w:afterLines="40" w:after="96"/>
              <w:ind w:left="113" w:right="113"/>
            </w:pPr>
          </w:p>
          <w:p w14:paraId="0FBEC8BA" w14:textId="77777777" w:rsidR="00BC51C3" w:rsidRPr="00BC51C3" w:rsidRDefault="00BC51C3" w:rsidP="00BC51C3">
            <w:pPr>
              <w:spacing w:beforeLines="40" w:before="96" w:afterLines="40" w:after="96"/>
              <w:ind w:left="113" w:right="113"/>
            </w:pPr>
          </w:p>
          <w:p w14:paraId="252740F8" w14:textId="77777777" w:rsidR="00BC51C3" w:rsidRPr="00BC51C3" w:rsidRDefault="00BC51C3" w:rsidP="00BC51C3">
            <w:pPr>
              <w:spacing w:beforeLines="40" w:before="96" w:afterLines="40" w:after="96"/>
              <w:ind w:left="113" w:right="113"/>
            </w:pPr>
          </w:p>
          <w:p w14:paraId="6DF422D0" w14:textId="77777777" w:rsidR="00BC51C3" w:rsidRPr="00BC51C3" w:rsidRDefault="00BC51C3" w:rsidP="00BC51C3">
            <w:pPr>
              <w:spacing w:beforeLines="40" w:before="96" w:afterLines="40" w:after="96"/>
              <w:ind w:left="113" w:right="113"/>
            </w:pPr>
          </w:p>
          <w:p w14:paraId="49E872A8" w14:textId="77777777" w:rsidR="00BC51C3" w:rsidRPr="00BC51C3" w:rsidRDefault="00BC51C3" w:rsidP="00BC51C3">
            <w:pPr>
              <w:spacing w:beforeLines="40" w:before="96" w:afterLines="40" w:after="96"/>
              <w:ind w:left="113" w:right="113"/>
            </w:pPr>
          </w:p>
          <w:p w14:paraId="758382DA" w14:textId="77777777" w:rsidR="00BC51C3" w:rsidRPr="00BC51C3" w:rsidRDefault="00BC51C3" w:rsidP="00BC51C3">
            <w:pPr>
              <w:spacing w:beforeLines="40" w:before="96" w:afterLines="40" w:after="96"/>
              <w:ind w:left="113" w:right="113"/>
            </w:pPr>
          </w:p>
          <w:p w14:paraId="513FCDA5" w14:textId="77777777" w:rsidR="00BC51C3" w:rsidRPr="00BC51C3" w:rsidRDefault="00BC51C3" w:rsidP="00BC51C3">
            <w:pPr>
              <w:spacing w:beforeLines="40" w:before="96" w:afterLines="40" w:after="96"/>
              <w:ind w:left="113" w:right="113"/>
            </w:pPr>
          </w:p>
          <w:p w14:paraId="17C114E0" w14:textId="77777777" w:rsidR="00BC51C3" w:rsidRPr="00BC51C3" w:rsidRDefault="00BC51C3" w:rsidP="00BC51C3">
            <w:pPr>
              <w:spacing w:beforeLines="40" w:before="96" w:afterLines="40" w:after="96"/>
              <w:ind w:left="113" w:right="113"/>
            </w:pPr>
          </w:p>
          <w:p w14:paraId="654A985C" w14:textId="77777777" w:rsidR="00BC51C3" w:rsidRPr="00BC51C3" w:rsidRDefault="00BC51C3" w:rsidP="00BC51C3">
            <w:pPr>
              <w:spacing w:beforeLines="40" w:before="96" w:afterLines="40" w:after="96"/>
              <w:ind w:left="113" w:right="113"/>
            </w:pPr>
          </w:p>
          <w:p w14:paraId="79C3EA18" w14:textId="77777777" w:rsidR="00BC51C3" w:rsidRPr="00BC51C3" w:rsidRDefault="00BC51C3" w:rsidP="00BC51C3">
            <w:pPr>
              <w:spacing w:beforeLines="40" w:before="96" w:afterLines="40" w:after="96"/>
              <w:ind w:left="113" w:right="113"/>
            </w:pPr>
          </w:p>
          <w:p w14:paraId="6BF89167" w14:textId="77777777" w:rsidR="00BC51C3" w:rsidRPr="00BC51C3" w:rsidRDefault="00BC51C3" w:rsidP="00BC51C3">
            <w:pPr>
              <w:spacing w:beforeLines="40" w:before="96" w:afterLines="40" w:after="96"/>
              <w:ind w:left="113" w:right="113"/>
            </w:pPr>
          </w:p>
          <w:p w14:paraId="39EF11D5" w14:textId="77777777" w:rsidR="00BC51C3" w:rsidRPr="00BC51C3" w:rsidRDefault="00BC51C3" w:rsidP="00BC51C3">
            <w:pPr>
              <w:spacing w:beforeLines="40" w:before="96" w:afterLines="40" w:after="96"/>
              <w:ind w:left="113" w:right="113"/>
            </w:pPr>
          </w:p>
        </w:tc>
        <w:tc>
          <w:tcPr>
            <w:tcW w:w="2029" w:type="dxa"/>
            <w:tcBorders>
              <w:top w:val="single" w:sz="4" w:space="0" w:color="auto"/>
              <w:left w:val="single" w:sz="4" w:space="0" w:color="auto"/>
              <w:bottom w:val="single" w:sz="4" w:space="0" w:color="auto"/>
              <w:right w:val="single" w:sz="4" w:space="0" w:color="auto"/>
            </w:tcBorders>
            <w:vAlign w:val="center"/>
          </w:tcPr>
          <w:p w14:paraId="7B2647AA" w14:textId="3B0F4D19" w:rsidR="00BC51C3" w:rsidRPr="00BC51C3" w:rsidRDefault="00BC51C3" w:rsidP="00BC51C3">
            <w:pPr>
              <w:spacing w:beforeLines="40" w:before="96" w:afterLines="40" w:after="96"/>
              <w:jc w:val="center"/>
              <w:rPr>
                <w:b/>
              </w:rPr>
            </w:pPr>
            <w:r w:rsidRPr="00B84518">
              <w:rPr>
                <w:b/>
              </w:rPr>
              <w:t>java</w:t>
            </w:r>
          </w:p>
          <w:p w14:paraId="238BE422" w14:textId="29F6C668" w:rsidR="00BC51C3" w:rsidRPr="00BC51C3" w:rsidRDefault="00BC51C3" w:rsidP="00BC51C3">
            <w:pPr>
              <w:spacing w:beforeLines="40" w:before="96" w:afterLines="40" w:after="96"/>
              <w:jc w:val="center"/>
              <w:rPr>
                <w:b/>
              </w:rPr>
            </w:pPr>
          </w:p>
        </w:tc>
        <w:tc>
          <w:tcPr>
            <w:tcW w:w="7601" w:type="dxa"/>
            <w:tcBorders>
              <w:top w:val="single" w:sz="4" w:space="0" w:color="auto"/>
              <w:left w:val="single" w:sz="4" w:space="0" w:color="auto"/>
              <w:bottom w:val="single" w:sz="4" w:space="0" w:color="auto"/>
              <w:right w:val="single" w:sz="4" w:space="0" w:color="auto"/>
            </w:tcBorders>
            <w:vAlign w:val="center"/>
          </w:tcPr>
          <w:p w14:paraId="649B4F65" w14:textId="4321DFE2" w:rsidR="00BC51C3" w:rsidRPr="00BC51C3" w:rsidRDefault="00BC51C3" w:rsidP="00BC51C3">
            <w:pPr>
              <w:spacing w:beforeLines="40" w:before="96" w:afterLines="40" w:after="96"/>
              <w:jc w:val="center"/>
              <w:rPr>
                <w:b/>
              </w:rPr>
            </w:pPr>
            <w:r w:rsidRPr="00B84518">
              <w:rPr>
                <w:b/>
              </w:rPr>
              <w:t>Ligjërata</w:t>
            </w:r>
          </w:p>
        </w:tc>
      </w:tr>
      <w:tr w:rsidR="00BC51C3" w:rsidRPr="00BC51C3" w14:paraId="76AC97A6"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C51C3" w:rsidRPr="00BC51C3" w:rsidRDefault="00BC51C3" w:rsidP="00BC51C3">
            <w:pPr>
              <w:spacing w:beforeLines="40" w:before="96" w:afterLines="40" w:after="96"/>
              <w:jc w:val="center"/>
            </w:pPr>
          </w:p>
        </w:tc>
        <w:tc>
          <w:tcPr>
            <w:tcW w:w="2029" w:type="dxa"/>
          </w:tcPr>
          <w:p w14:paraId="3AC33070" w14:textId="70505F7F" w:rsidR="00BC51C3" w:rsidRPr="00BC51C3" w:rsidRDefault="00BC51C3" w:rsidP="00BC51C3">
            <w:pPr>
              <w:spacing w:beforeLines="40" w:before="96" w:afterLines="40" w:after="96"/>
              <w:jc w:val="both"/>
            </w:pPr>
            <w:r w:rsidRPr="00B84518">
              <w:rPr>
                <w:rFonts w:ascii="Calibri" w:eastAsia="Times New Roman" w:hAnsi="Calibri"/>
                <w:b/>
                <w:i/>
                <w:lang w:bidi="ar-SA"/>
              </w:rPr>
              <w:t>Java e parë:</w:t>
            </w:r>
          </w:p>
        </w:tc>
        <w:tc>
          <w:tcPr>
            <w:tcW w:w="7601" w:type="dxa"/>
            <w:tcBorders>
              <w:top w:val="single" w:sz="4" w:space="0" w:color="auto"/>
              <w:left w:val="single" w:sz="4" w:space="0" w:color="auto"/>
              <w:bottom w:val="single" w:sz="4" w:space="0" w:color="auto"/>
              <w:right w:val="single" w:sz="4" w:space="0" w:color="auto"/>
            </w:tcBorders>
          </w:tcPr>
          <w:p w14:paraId="68A75674" w14:textId="2CB83B9F" w:rsidR="00BC51C3" w:rsidRPr="00BC51C3" w:rsidRDefault="004E62A1" w:rsidP="00BC51C3">
            <w:pPr>
              <w:spacing w:beforeLines="40" w:before="96" w:afterLines="40" w:after="96"/>
              <w:jc w:val="both"/>
            </w:pPr>
            <w:r w:rsidRPr="004E62A1">
              <w:t>Prezantohet planprogrami; Hyrje në Sigurinë Kibernetike</w:t>
            </w:r>
            <w:r>
              <w:t>.</w:t>
            </w:r>
          </w:p>
        </w:tc>
      </w:tr>
      <w:tr w:rsidR="00BC51C3" w:rsidRPr="00BC51C3" w14:paraId="0CFF55BC"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C51C3" w:rsidRPr="00BC51C3" w:rsidRDefault="00BC51C3" w:rsidP="00BC51C3">
            <w:pPr>
              <w:spacing w:beforeLines="40" w:before="96" w:afterLines="40" w:after="96"/>
              <w:jc w:val="center"/>
            </w:pPr>
          </w:p>
        </w:tc>
        <w:tc>
          <w:tcPr>
            <w:tcW w:w="2029" w:type="dxa"/>
          </w:tcPr>
          <w:p w14:paraId="577F6ECD" w14:textId="1D38B9A2" w:rsidR="00BC51C3" w:rsidRPr="00BC51C3" w:rsidRDefault="00BC51C3" w:rsidP="00BC51C3">
            <w:pPr>
              <w:spacing w:beforeLines="40" w:before="96" w:afterLines="40" w:after="96"/>
              <w:jc w:val="both"/>
            </w:pPr>
            <w:r w:rsidRPr="00B84518">
              <w:rPr>
                <w:rFonts w:ascii="Calibri" w:eastAsia="Times New Roman" w:hAnsi="Calibri"/>
                <w:b/>
                <w:i/>
                <w:lang w:bidi="ar-SA"/>
              </w:rPr>
              <w:t>Java e dytë:</w:t>
            </w:r>
          </w:p>
        </w:tc>
        <w:tc>
          <w:tcPr>
            <w:tcW w:w="7601" w:type="dxa"/>
            <w:tcBorders>
              <w:top w:val="single" w:sz="4" w:space="0" w:color="auto"/>
              <w:left w:val="single" w:sz="4" w:space="0" w:color="auto"/>
              <w:bottom w:val="single" w:sz="4" w:space="0" w:color="auto"/>
              <w:right w:val="single" w:sz="4" w:space="0" w:color="auto"/>
            </w:tcBorders>
          </w:tcPr>
          <w:p w14:paraId="4A71DB85" w14:textId="64ABC52D" w:rsidR="00BC51C3" w:rsidRPr="00BC51C3" w:rsidRDefault="004E62A1" w:rsidP="00BC51C3">
            <w:pPr>
              <w:spacing w:beforeLines="40" w:before="96" w:afterLines="40" w:after="96"/>
              <w:jc w:val="both"/>
            </w:pPr>
            <w:r w:rsidRPr="004E62A1">
              <w:t>Bazat e sigurisë së rrjet</w:t>
            </w:r>
            <w:r>
              <w:t>eve kompjuterike.</w:t>
            </w:r>
          </w:p>
        </w:tc>
      </w:tr>
      <w:tr w:rsidR="00BC51C3" w:rsidRPr="00BC51C3" w14:paraId="6F5A0DD0" w14:textId="77777777" w:rsidTr="00BC51C3">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C51C3" w:rsidRPr="00BC51C3" w:rsidRDefault="00BC51C3" w:rsidP="00BC51C3">
            <w:pPr>
              <w:spacing w:beforeLines="40" w:before="96" w:afterLines="40" w:after="96"/>
              <w:jc w:val="center"/>
            </w:pPr>
          </w:p>
        </w:tc>
        <w:tc>
          <w:tcPr>
            <w:tcW w:w="2029" w:type="dxa"/>
          </w:tcPr>
          <w:p w14:paraId="2D46A75C" w14:textId="505A7D50" w:rsidR="00BC51C3" w:rsidRPr="00BC51C3" w:rsidRDefault="00BC51C3" w:rsidP="00BC51C3">
            <w:pPr>
              <w:spacing w:beforeLines="40" w:before="96" w:afterLines="40" w:after="96"/>
              <w:jc w:val="both"/>
            </w:pPr>
            <w:r w:rsidRPr="00B84518">
              <w:rPr>
                <w:rFonts w:ascii="Calibri" w:eastAsia="Times New Roman" w:hAnsi="Calibri"/>
                <w:b/>
                <w:i/>
                <w:lang w:bidi="ar-SA"/>
              </w:rPr>
              <w:t>Java e tretë:</w:t>
            </w:r>
          </w:p>
        </w:tc>
        <w:tc>
          <w:tcPr>
            <w:tcW w:w="7601" w:type="dxa"/>
            <w:tcBorders>
              <w:top w:val="single" w:sz="4" w:space="0" w:color="auto"/>
              <w:left w:val="single" w:sz="4" w:space="0" w:color="auto"/>
              <w:bottom w:val="single" w:sz="4" w:space="0" w:color="auto"/>
              <w:right w:val="single" w:sz="4" w:space="0" w:color="auto"/>
            </w:tcBorders>
          </w:tcPr>
          <w:p w14:paraId="33EB9258" w14:textId="7ED5A1C3" w:rsidR="00BC51C3" w:rsidRPr="00BC51C3" w:rsidRDefault="004E62A1" w:rsidP="00BC51C3">
            <w:pPr>
              <w:spacing w:beforeLines="40" w:before="96" w:afterLines="40" w:after="96"/>
              <w:jc w:val="both"/>
              <w:rPr>
                <w:b/>
              </w:rPr>
            </w:pPr>
            <w:r w:rsidRPr="004E62A1">
              <w:t>Mbrojtja e rrjet</w:t>
            </w:r>
            <w:r>
              <w:t>eve kompjuterike.</w:t>
            </w:r>
          </w:p>
        </w:tc>
      </w:tr>
      <w:tr w:rsidR="00BC51C3" w:rsidRPr="00BC51C3" w14:paraId="74E8716B"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C51C3" w:rsidRPr="00BC51C3" w:rsidRDefault="00BC51C3" w:rsidP="00BC51C3">
            <w:pPr>
              <w:spacing w:beforeLines="40" w:before="96" w:afterLines="40" w:after="96"/>
              <w:jc w:val="center"/>
            </w:pPr>
          </w:p>
        </w:tc>
        <w:tc>
          <w:tcPr>
            <w:tcW w:w="2029" w:type="dxa"/>
          </w:tcPr>
          <w:p w14:paraId="209DD64D" w14:textId="4C4E2714" w:rsidR="00BC51C3" w:rsidRPr="00BC51C3" w:rsidRDefault="00BC51C3" w:rsidP="00BC51C3">
            <w:pPr>
              <w:spacing w:beforeLines="40" w:before="96" w:afterLines="40" w:after="96"/>
              <w:jc w:val="both"/>
              <w:rPr>
                <w:b/>
              </w:rPr>
            </w:pPr>
            <w:r w:rsidRPr="00B84518">
              <w:rPr>
                <w:rFonts w:ascii="Calibri" w:eastAsia="Times New Roman" w:hAnsi="Calibri"/>
                <w:b/>
                <w:i/>
                <w:lang w:bidi="ar-SA"/>
              </w:rPr>
              <w:t>Java e katërt:</w:t>
            </w:r>
          </w:p>
        </w:tc>
        <w:tc>
          <w:tcPr>
            <w:tcW w:w="7601" w:type="dxa"/>
            <w:tcBorders>
              <w:top w:val="single" w:sz="4" w:space="0" w:color="auto"/>
              <w:left w:val="single" w:sz="4" w:space="0" w:color="auto"/>
              <w:bottom w:val="single" w:sz="4" w:space="0" w:color="auto"/>
              <w:right w:val="single" w:sz="4" w:space="0" w:color="auto"/>
            </w:tcBorders>
          </w:tcPr>
          <w:p w14:paraId="5A8329D3" w14:textId="19FFA124" w:rsidR="00BC51C3" w:rsidRPr="00BC51C3" w:rsidRDefault="004E62A1" w:rsidP="00BC51C3">
            <w:pPr>
              <w:spacing w:beforeLines="40" w:before="96" w:afterLines="40" w:after="96"/>
              <w:jc w:val="both"/>
              <w:rPr>
                <w:b/>
              </w:rPr>
            </w:pPr>
            <w:r w:rsidRPr="004E62A1">
              <w:t>Siguria e sistemit</w:t>
            </w:r>
            <w:r>
              <w:t xml:space="preserve"> kompjuterik.</w:t>
            </w:r>
          </w:p>
        </w:tc>
      </w:tr>
      <w:tr w:rsidR="00BC51C3" w:rsidRPr="00BC51C3" w14:paraId="010E4F83"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C51C3" w:rsidRPr="00BC51C3" w:rsidRDefault="00BC51C3" w:rsidP="00BC51C3">
            <w:pPr>
              <w:spacing w:beforeLines="40" w:before="96" w:afterLines="40" w:after="96"/>
              <w:jc w:val="center"/>
            </w:pPr>
          </w:p>
        </w:tc>
        <w:tc>
          <w:tcPr>
            <w:tcW w:w="2029" w:type="dxa"/>
          </w:tcPr>
          <w:p w14:paraId="797801B7" w14:textId="01A5D52A" w:rsidR="00BC51C3" w:rsidRPr="00BC51C3" w:rsidRDefault="00BC51C3" w:rsidP="00BC51C3">
            <w:pPr>
              <w:spacing w:beforeLines="40" w:before="96" w:afterLines="40" w:after="96"/>
              <w:jc w:val="both"/>
            </w:pPr>
            <w:r w:rsidRPr="00B84518">
              <w:rPr>
                <w:rFonts w:ascii="Calibri" w:eastAsia="Times New Roman" w:hAnsi="Calibri"/>
                <w:b/>
                <w:i/>
                <w:lang w:bidi="ar-SA"/>
              </w:rPr>
              <w:t xml:space="preserve">Java e pestë:  </w:t>
            </w:r>
          </w:p>
        </w:tc>
        <w:tc>
          <w:tcPr>
            <w:tcW w:w="7601" w:type="dxa"/>
            <w:tcBorders>
              <w:top w:val="single" w:sz="4" w:space="0" w:color="auto"/>
              <w:left w:val="single" w:sz="4" w:space="0" w:color="auto"/>
              <w:bottom w:val="single" w:sz="4" w:space="0" w:color="auto"/>
              <w:right w:val="single" w:sz="4" w:space="0" w:color="auto"/>
            </w:tcBorders>
          </w:tcPr>
          <w:p w14:paraId="31861CDE" w14:textId="3EC155A6" w:rsidR="00BC51C3" w:rsidRPr="00BC51C3" w:rsidRDefault="004E62A1" w:rsidP="00BC51C3">
            <w:pPr>
              <w:spacing w:beforeLines="40" w:before="96" w:afterLines="40" w:after="96"/>
              <w:jc w:val="both"/>
            </w:pPr>
            <w:r w:rsidRPr="004E62A1">
              <w:t>Analiza e mal</w:t>
            </w:r>
            <w:r>
              <w:t>uerë</w:t>
            </w:r>
            <w:r w:rsidRPr="004E62A1">
              <w:t>re-ve</w:t>
            </w:r>
            <w:r>
              <w:t>.</w:t>
            </w:r>
          </w:p>
        </w:tc>
      </w:tr>
      <w:tr w:rsidR="00BC51C3" w:rsidRPr="00BC51C3" w14:paraId="463CB7AD" w14:textId="77777777" w:rsidTr="00BC51C3">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C51C3" w:rsidRPr="00BC51C3" w:rsidRDefault="00BC51C3" w:rsidP="00BC51C3">
            <w:pPr>
              <w:spacing w:beforeLines="40" w:before="96" w:afterLines="40" w:after="96"/>
              <w:jc w:val="center"/>
            </w:pPr>
          </w:p>
        </w:tc>
        <w:tc>
          <w:tcPr>
            <w:tcW w:w="2029" w:type="dxa"/>
          </w:tcPr>
          <w:p w14:paraId="17BC08B2" w14:textId="6424E467" w:rsidR="00BC51C3" w:rsidRPr="00BC51C3" w:rsidRDefault="00BC51C3" w:rsidP="00BC51C3">
            <w:pPr>
              <w:spacing w:beforeLines="40" w:before="96" w:afterLines="40" w:after="96"/>
              <w:jc w:val="both"/>
            </w:pPr>
            <w:r w:rsidRPr="00B84518">
              <w:rPr>
                <w:rFonts w:ascii="Calibri" w:eastAsia="Times New Roman" w:hAnsi="Calibri"/>
                <w:b/>
                <w:i/>
                <w:lang w:bidi="ar-SA"/>
              </w:rPr>
              <w:t>Java e gjashtë:</w:t>
            </w:r>
          </w:p>
        </w:tc>
        <w:tc>
          <w:tcPr>
            <w:tcW w:w="7601" w:type="dxa"/>
            <w:tcBorders>
              <w:top w:val="single" w:sz="4" w:space="0" w:color="auto"/>
              <w:left w:val="single" w:sz="4" w:space="0" w:color="auto"/>
              <w:bottom w:val="single" w:sz="4" w:space="0" w:color="auto"/>
              <w:right w:val="single" w:sz="4" w:space="0" w:color="auto"/>
            </w:tcBorders>
          </w:tcPr>
          <w:p w14:paraId="40E9039F" w14:textId="620C3872" w:rsidR="00BC51C3" w:rsidRPr="00BC51C3" w:rsidRDefault="004E62A1" w:rsidP="00BC51C3">
            <w:pPr>
              <w:spacing w:beforeLines="40" w:before="96" w:afterLines="40" w:after="96"/>
              <w:jc w:val="both"/>
            </w:pPr>
            <w:r w:rsidRPr="004E62A1">
              <w:t>Testi i parë</w:t>
            </w:r>
            <w:r w:rsidR="006B37A7">
              <w:t>.</w:t>
            </w:r>
          </w:p>
        </w:tc>
      </w:tr>
      <w:tr w:rsidR="00BC51C3" w:rsidRPr="00BC51C3" w14:paraId="791365E5"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C51C3" w:rsidRPr="00BC51C3" w:rsidRDefault="00BC51C3" w:rsidP="00BC51C3">
            <w:pPr>
              <w:spacing w:beforeLines="40" w:before="96" w:afterLines="40" w:after="96"/>
              <w:jc w:val="center"/>
            </w:pPr>
          </w:p>
        </w:tc>
        <w:tc>
          <w:tcPr>
            <w:tcW w:w="2029" w:type="dxa"/>
          </w:tcPr>
          <w:p w14:paraId="3B25B196" w14:textId="24A2EEEE" w:rsidR="00BC51C3" w:rsidRPr="00BC51C3" w:rsidRDefault="00BC51C3" w:rsidP="00BC51C3">
            <w:pPr>
              <w:spacing w:beforeLines="40" w:before="96" w:afterLines="40" w:after="96"/>
              <w:rPr>
                <w:b/>
              </w:rPr>
            </w:pPr>
            <w:r w:rsidRPr="00B84518">
              <w:rPr>
                <w:rFonts w:ascii="Calibri" w:eastAsia="Times New Roman" w:hAnsi="Calibri"/>
                <w:b/>
                <w:i/>
                <w:lang w:bidi="ar-SA"/>
              </w:rPr>
              <w:t xml:space="preserve">Java e shtatë:  </w:t>
            </w:r>
          </w:p>
        </w:tc>
        <w:tc>
          <w:tcPr>
            <w:tcW w:w="7601" w:type="dxa"/>
            <w:tcBorders>
              <w:top w:val="single" w:sz="4" w:space="0" w:color="auto"/>
              <w:left w:val="single" w:sz="4" w:space="0" w:color="auto"/>
              <w:bottom w:val="single" w:sz="4" w:space="0" w:color="auto"/>
              <w:right w:val="single" w:sz="4" w:space="0" w:color="auto"/>
            </w:tcBorders>
          </w:tcPr>
          <w:p w14:paraId="058FCF61" w14:textId="5E82108A" w:rsidR="00BC51C3" w:rsidRPr="00BC51C3" w:rsidRDefault="004E62A1" w:rsidP="00BC51C3">
            <w:pPr>
              <w:spacing w:beforeLines="40" w:before="96" w:afterLines="40" w:after="96"/>
              <w:jc w:val="both"/>
              <w:rPr>
                <w:b/>
              </w:rPr>
            </w:pPr>
            <w:r w:rsidRPr="004E62A1">
              <w:t>Kriptografia në praktikë</w:t>
            </w:r>
            <w:r>
              <w:t>.</w:t>
            </w:r>
          </w:p>
        </w:tc>
      </w:tr>
      <w:tr w:rsidR="00BC51C3" w:rsidRPr="00BC51C3" w14:paraId="050542C7"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C51C3" w:rsidRPr="00BC51C3" w:rsidRDefault="00BC51C3" w:rsidP="00BC51C3">
            <w:pPr>
              <w:spacing w:beforeLines="40" w:before="96" w:afterLines="40" w:after="96"/>
              <w:jc w:val="center"/>
            </w:pPr>
          </w:p>
        </w:tc>
        <w:tc>
          <w:tcPr>
            <w:tcW w:w="2029" w:type="dxa"/>
          </w:tcPr>
          <w:p w14:paraId="3E122EF5" w14:textId="4B38D895" w:rsidR="00BC51C3" w:rsidRPr="00BC51C3" w:rsidRDefault="00BC51C3" w:rsidP="00BC51C3">
            <w:pPr>
              <w:spacing w:beforeLines="40" w:before="96" w:afterLines="40" w:after="96"/>
              <w:rPr>
                <w:b/>
              </w:rPr>
            </w:pPr>
            <w:r w:rsidRPr="00B84518">
              <w:rPr>
                <w:rFonts w:ascii="Calibri" w:eastAsia="Times New Roman" w:hAnsi="Calibri"/>
                <w:b/>
                <w:i/>
                <w:lang w:bidi="ar-SA"/>
              </w:rPr>
              <w:t xml:space="preserve">Java e tetë:  </w:t>
            </w:r>
          </w:p>
        </w:tc>
        <w:tc>
          <w:tcPr>
            <w:tcW w:w="7601" w:type="dxa"/>
            <w:tcBorders>
              <w:top w:val="single" w:sz="4" w:space="0" w:color="auto"/>
              <w:left w:val="single" w:sz="4" w:space="0" w:color="auto"/>
              <w:bottom w:val="single" w:sz="4" w:space="0" w:color="auto"/>
              <w:right w:val="single" w:sz="4" w:space="0" w:color="auto"/>
            </w:tcBorders>
          </w:tcPr>
          <w:p w14:paraId="4F803886" w14:textId="12804920" w:rsidR="00BC51C3" w:rsidRPr="00BC51C3" w:rsidRDefault="004E62A1" w:rsidP="00BC51C3">
            <w:pPr>
              <w:spacing w:beforeLines="40" w:before="96" w:afterLines="40" w:after="96"/>
              <w:jc w:val="both"/>
              <w:rPr>
                <w:b/>
              </w:rPr>
            </w:pPr>
            <w:r w:rsidRPr="004E62A1">
              <w:t>Siguria e aplikacionit të uebit</w:t>
            </w:r>
            <w:r>
              <w:t>.</w:t>
            </w:r>
          </w:p>
        </w:tc>
      </w:tr>
      <w:tr w:rsidR="00BC51C3" w:rsidRPr="00BC51C3" w14:paraId="7274D8CF" w14:textId="77777777" w:rsidTr="00BC51C3">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C51C3" w:rsidRPr="00BC51C3" w:rsidRDefault="00BC51C3" w:rsidP="00BC51C3">
            <w:pPr>
              <w:spacing w:beforeLines="40" w:before="96" w:afterLines="40" w:after="96"/>
              <w:jc w:val="center"/>
            </w:pPr>
          </w:p>
        </w:tc>
        <w:tc>
          <w:tcPr>
            <w:tcW w:w="2029" w:type="dxa"/>
          </w:tcPr>
          <w:p w14:paraId="58836DC4" w14:textId="5CC143C9" w:rsidR="00BC51C3" w:rsidRPr="00BC51C3" w:rsidRDefault="00BC51C3" w:rsidP="00BC51C3">
            <w:pPr>
              <w:spacing w:beforeLines="40" w:before="96" w:afterLines="40" w:after="96"/>
              <w:rPr>
                <w:b/>
              </w:rPr>
            </w:pPr>
            <w:r w:rsidRPr="00B84518">
              <w:rPr>
                <w:rFonts w:ascii="Calibri" w:eastAsia="Times New Roman" w:hAnsi="Calibri"/>
                <w:b/>
                <w:i/>
                <w:lang w:bidi="ar-SA"/>
              </w:rPr>
              <w:t xml:space="preserve">Java e nëntë:  </w:t>
            </w:r>
          </w:p>
        </w:tc>
        <w:tc>
          <w:tcPr>
            <w:tcW w:w="7601" w:type="dxa"/>
            <w:tcBorders>
              <w:top w:val="single" w:sz="4" w:space="0" w:color="auto"/>
              <w:left w:val="single" w:sz="4" w:space="0" w:color="auto"/>
              <w:bottom w:val="single" w:sz="4" w:space="0" w:color="auto"/>
              <w:right w:val="single" w:sz="4" w:space="0" w:color="auto"/>
            </w:tcBorders>
          </w:tcPr>
          <w:p w14:paraId="18B853D5" w14:textId="64E0789F" w:rsidR="00BC51C3" w:rsidRPr="00BC51C3" w:rsidRDefault="004E62A1" w:rsidP="00BC51C3">
            <w:pPr>
              <w:spacing w:beforeLines="40" w:before="96" w:afterLines="40" w:after="96"/>
              <w:jc w:val="both"/>
              <w:rPr>
                <w:b/>
              </w:rPr>
            </w:pPr>
            <w:r w:rsidRPr="004E62A1">
              <w:t>Siguria e resë</w:t>
            </w:r>
            <w:r>
              <w:t xml:space="preserve"> kompjuterike.</w:t>
            </w:r>
          </w:p>
        </w:tc>
      </w:tr>
      <w:tr w:rsidR="00BC51C3" w:rsidRPr="00BC51C3" w14:paraId="3AFA6449"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C51C3" w:rsidRPr="00BC51C3" w:rsidRDefault="00BC51C3" w:rsidP="00BC51C3">
            <w:pPr>
              <w:spacing w:beforeLines="40" w:before="96" w:afterLines="40" w:after="96"/>
              <w:jc w:val="center"/>
            </w:pPr>
          </w:p>
        </w:tc>
        <w:tc>
          <w:tcPr>
            <w:tcW w:w="2029" w:type="dxa"/>
          </w:tcPr>
          <w:p w14:paraId="4A923B3C" w14:textId="5A6F755A" w:rsidR="00BC51C3" w:rsidRPr="00BC51C3" w:rsidRDefault="00BC51C3" w:rsidP="00BC51C3">
            <w:pPr>
              <w:spacing w:beforeLines="40" w:before="96" w:afterLines="40" w:after="96"/>
              <w:rPr>
                <w:b/>
              </w:rPr>
            </w:pPr>
            <w:r w:rsidRPr="00B84518">
              <w:rPr>
                <w:rFonts w:ascii="Calibri" w:eastAsia="Times New Roman" w:hAnsi="Calibri"/>
                <w:b/>
                <w:i/>
                <w:lang w:bidi="ar-SA"/>
              </w:rPr>
              <w:t>Java e dhjetë:</w:t>
            </w:r>
          </w:p>
        </w:tc>
        <w:tc>
          <w:tcPr>
            <w:tcW w:w="7601" w:type="dxa"/>
            <w:tcBorders>
              <w:top w:val="single" w:sz="4" w:space="0" w:color="auto"/>
              <w:left w:val="single" w:sz="4" w:space="0" w:color="auto"/>
              <w:bottom w:val="single" w:sz="4" w:space="0" w:color="auto"/>
              <w:right w:val="single" w:sz="4" w:space="0" w:color="auto"/>
            </w:tcBorders>
          </w:tcPr>
          <w:p w14:paraId="396035BD" w14:textId="2AF06F09" w:rsidR="00BC51C3" w:rsidRPr="00BC51C3" w:rsidRDefault="004E62A1" w:rsidP="00BC51C3">
            <w:pPr>
              <w:spacing w:beforeLines="40" w:before="96" w:afterLines="40" w:after="96"/>
              <w:jc w:val="both"/>
              <w:rPr>
                <w:b/>
              </w:rPr>
            </w:pPr>
            <w:r w:rsidRPr="004E62A1">
              <w:t>Vlerësimi i cenueshmërisë dhe testimi i penetrimit</w:t>
            </w:r>
            <w:r>
              <w:t xml:space="preserve"> në sistemet kompjuterike.</w:t>
            </w:r>
          </w:p>
        </w:tc>
      </w:tr>
      <w:tr w:rsidR="00BC51C3" w:rsidRPr="00BC51C3" w14:paraId="037B2F04"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C51C3" w:rsidRPr="00BC51C3" w:rsidRDefault="00BC51C3" w:rsidP="00BC51C3">
            <w:pPr>
              <w:spacing w:beforeLines="40" w:before="96" w:afterLines="40" w:after="96"/>
              <w:jc w:val="center"/>
            </w:pPr>
          </w:p>
        </w:tc>
        <w:tc>
          <w:tcPr>
            <w:tcW w:w="2029" w:type="dxa"/>
          </w:tcPr>
          <w:p w14:paraId="3DF725D3" w14:textId="7237F5FE" w:rsidR="00BC51C3" w:rsidRPr="00BC51C3" w:rsidRDefault="00BC51C3" w:rsidP="00BC51C3">
            <w:pPr>
              <w:spacing w:beforeLines="40" w:before="96" w:afterLines="40" w:after="96"/>
              <w:rPr>
                <w:b/>
              </w:rPr>
            </w:pPr>
            <w:r w:rsidRPr="00B84518">
              <w:rPr>
                <w:rFonts w:ascii="Calibri" w:eastAsia="Times New Roman" w:hAnsi="Calibri"/>
                <w:b/>
                <w:i/>
                <w:lang w:bidi="ar-SA"/>
              </w:rPr>
              <w:t>Java e njëmbëdhjetë:</w:t>
            </w:r>
          </w:p>
        </w:tc>
        <w:tc>
          <w:tcPr>
            <w:tcW w:w="7601" w:type="dxa"/>
            <w:tcBorders>
              <w:top w:val="single" w:sz="4" w:space="0" w:color="auto"/>
              <w:left w:val="single" w:sz="4" w:space="0" w:color="auto"/>
              <w:bottom w:val="single" w:sz="4" w:space="0" w:color="auto"/>
              <w:right w:val="single" w:sz="4" w:space="0" w:color="auto"/>
            </w:tcBorders>
          </w:tcPr>
          <w:p w14:paraId="498EB9D0" w14:textId="7A8D046F" w:rsidR="00BC51C3" w:rsidRPr="00BC51C3" w:rsidRDefault="004E62A1" w:rsidP="00BC51C3">
            <w:pPr>
              <w:spacing w:beforeLines="40" w:before="96" w:afterLines="40" w:after="96"/>
              <w:jc w:val="both"/>
              <w:rPr>
                <w:b/>
              </w:rPr>
            </w:pPr>
            <w:r w:rsidRPr="004E62A1">
              <w:t>Testi i dytë.</w:t>
            </w:r>
          </w:p>
        </w:tc>
      </w:tr>
      <w:tr w:rsidR="00BC51C3" w:rsidRPr="00BC51C3" w14:paraId="719EF094" w14:textId="77777777" w:rsidTr="00BC51C3">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C51C3" w:rsidRPr="00BC51C3" w:rsidRDefault="00BC51C3" w:rsidP="00BC51C3">
            <w:pPr>
              <w:spacing w:beforeLines="40" w:before="96" w:afterLines="40" w:after="96"/>
              <w:jc w:val="center"/>
            </w:pPr>
          </w:p>
        </w:tc>
        <w:tc>
          <w:tcPr>
            <w:tcW w:w="2029" w:type="dxa"/>
          </w:tcPr>
          <w:p w14:paraId="27BD935E" w14:textId="55B4C275" w:rsidR="00BC51C3" w:rsidRPr="00BC51C3" w:rsidRDefault="00BC51C3" w:rsidP="00BC51C3">
            <w:pPr>
              <w:spacing w:beforeLines="40" w:before="96" w:afterLines="40" w:after="96"/>
              <w:rPr>
                <w:b/>
              </w:rPr>
            </w:pPr>
            <w:r w:rsidRPr="00B84518">
              <w:rPr>
                <w:rFonts w:ascii="Calibri" w:eastAsia="Times New Roman" w:hAnsi="Calibri"/>
                <w:b/>
                <w:i/>
                <w:lang w:bidi="ar-SA"/>
              </w:rPr>
              <w:t xml:space="preserve">Java e dymbëdhjetë:  </w:t>
            </w:r>
          </w:p>
        </w:tc>
        <w:tc>
          <w:tcPr>
            <w:tcW w:w="7601" w:type="dxa"/>
            <w:tcBorders>
              <w:top w:val="single" w:sz="4" w:space="0" w:color="auto"/>
              <w:left w:val="single" w:sz="4" w:space="0" w:color="auto"/>
              <w:bottom w:val="single" w:sz="4" w:space="0" w:color="auto"/>
              <w:right w:val="single" w:sz="4" w:space="0" w:color="auto"/>
            </w:tcBorders>
          </w:tcPr>
          <w:p w14:paraId="454E8DB3" w14:textId="7C963EB4" w:rsidR="00BC51C3" w:rsidRPr="00BC51C3" w:rsidRDefault="004E62A1" w:rsidP="00BC51C3">
            <w:pPr>
              <w:spacing w:beforeLines="40" w:before="96" w:afterLines="40" w:after="96"/>
              <w:jc w:val="both"/>
              <w:rPr>
                <w:b/>
              </w:rPr>
            </w:pPr>
            <w:r w:rsidRPr="004E62A1">
              <w:t>Reagimi ndaj incidenteve</w:t>
            </w:r>
            <w:r>
              <w:t xml:space="preserve"> kompjuterike.</w:t>
            </w:r>
          </w:p>
        </w:tc>
      </w:tr>
      <w:tr w:rsidR="00BC51C3" w:rsidRPr="00BC51C3" w14:paraId="3BDBE53E"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C51C3" w:rsidRPr="00BC51C3" w:rsidRDefault="00BC51C3" w:rsidP="00BC51C3">
            <w:pPr>
              <w:spacing w:beforeLines="40" w:before="96" w:afterLines="40" w:after="96"/>
              <w:jc w:val="center"/>
            </w:pPr>
          </w:p>
        </w:tc>
        <w:tc>
          <w:tcPr>
            <w:tcW w:w="2029" w:type="dxa"/>
          </w:tcPr>
          <w:p w14:paraId="4B43149E" w14:textId="73321502" w:rsidR="00BC51C3" w:rsidRPr="00BC51C3" w:rsidRDefault="00BC51C3" w:rsidP="00BC51C3">
            <w:pPr>
              <w:spacing w:beforeLines="40" w:before="96" w:afterLines="40" w:after="96"/>
              <w:rPr>
                <w:b/>
              </w:rPr>
            </w:pPr>
            <w:r w:rsidRPr="00B84518">
              <w:rPr>
                <w:rFonts w:ascii="Calibri" w:eastAsia="Times New Roman" w:hAnsi="Calibri"/>
                <w:b/>
                <w:i/>
                <w:lang w:bidi="ar-SA"/>
              </w:rPr>
              <w:t xml:space="preserve">Java e trembëdhjetë:    </w:t>
            </w:r>
          </w:p>
        </w:tc>
        <w:tc>
          <w:tcPr>
            <w:tcW w:w="7601" w:type="dxa"/>
            <w:tcBorders>
              <w:top w:val="single" w:sz="4" w:space="0" w:color="auto"/>
              <w:left w:val="single" w:sz="4" w:space="0" w:color="auto"/>
              <w:bottom w:val="single" w:sz="4" w:space="0" w:color="auto"/>
              <w:right w:val="single" w:sz="4" w:space="0" w:color="auto"/>
            </w:tcBorders>
          </w:tcPr>
          <w:p w14:paraId="6E6BE277" w14:textId="3355C5E9" w:rsidR="00BC51C3" w:rsidRPr="00BC51C3" w:rsidRDefault="004E62A1" w:rsidP="00BC51C3">
            <w:pPr>
              <w:spacing w:beforeLines="40" w:before="96" w:afterLines="40" w:after="96"/>
              <w:jc w:val="both"/>
              <w:rPr>
                <w:b/>
              </w:rPr>
            </w:pPr>
            <w:r w:rsidRPr="004E62A1">
              <w:t>Forenzika dixhitale</w:t>
            </w:r>
            <w:r>
              <w:t>.</w:t>
            </w:r>
          </w:p>
        </w:tc>
      </w:tr>
      <w:tr w:rsidR="00BC51C3" w:rsidRPr="00BC51C3" w14:paraId="251D2283"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C51C3" w:rsidRPr="00BC51C3" w:rsidRDefault="00BC51C3" w:rsidP="00BC51C3">
            <w:pPr>
              <w:spacing w:beforeLines="40" w:before="96" w:afterLines="40" w:after="96"/>
              <w:jc w:val="center"/>
            </w:pPr>
          </w:p>
        </w:tc>
        <w:tc>
          <w:tcPr>
            <w:tcW w:w="2029" w:type="dxa"/>
          </w:tcPr>
          <w:p w14:paraId="6EB41CC4" w14:textId="7FC46DC2" w:rsidR="00BC51C3" w:rsidRPr="00BC51C3" w:rsidRDefault="00BC51C3" w:rsidP="00BC51C3">
            <w:pPr>
              <w:spacing w:beforeLines="40" w:before="96" w:afterLines="40" w:after="96"/>
            </w:pPr>
            <w:r w:rsidRPr="00B84518">
              <w:rPr>
                <w:rFonts w:ascii="Calibri" w:eastAsia="Times New Roman" w:hAnsi="Calibri"/>
                <w:b/>
                <w:i/>
                <w:lang w:bidi="ar-SA"/>
              </w:rPr>
              <w:t xml:space="preserve">Java e katërmbëdhjetë:  </w:t>
            </w:r>
          </w:p>
        </w:tc>
        <w:tc>
          <w:tcPr>
            <w:tcW w:w="7601" w:type="dxa"/>
            <w:tcBorders>
              <w:top w:val="single" w:sz="4" w:space="0" w:color="auto"/>
              <w:left w:val="single" w:sz="4" w:space="0" w:color="auto"/>
              <w:bottom w:val="single" w:sz="4" w:space="0" w:color="auto"/>
              <w:right w:val="single" w:sz="4" w:space="0" w:color="auto"/>
            </w:tcBorders>
          </w:tcPr>
          <w:p w14:paraId="07781729" w14:textId="3A74F131" w:rsidR="00BC51C3" w:rsidRPr="00BC51C3" w:rsidRDefault="004E62A1" w:rsidP="00BC51C3">
            <w:pPr>
              <w:spacing w:beforeLines="40" w:before="96" w:afterLines="40" w:after="96"/>
              <w:jc w:val="both"/>
            </w:pPr>
            <w:r w:rsidRPr="004E62A1">
              <w:t>Qeverisja, Rreziku dhe Përputhshmëria me Sigurinë Kibernetike</w:t>
            </w:r>
            <w:r>
              <w:t>.</w:t>
            </w:r>
          </w:p>
        </w:tc>
      </w:tr>
      <w:tr w:rsidR="00BC51C3" w:rsidRPr="00BC51C3" w14:paraId="12CF7A02"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C51C3" w:rsidRPr="00BC51C3" w:rsidRDefault="00BC51C3" w:rsidP="00BC51C3">
            <w:pPr>
              <w:spacing w:beforeLines="40" w:before="96" w:afterLines="40" w:after="96"/>
              <w:jc w:val="center"/>
              <w:rPr>
                <w:i/>
                <w:u w:val="single"/>
              </w:rPr>
            </w:pPr>
          </w:p>
        </w:tc>
        <w:tc>
          <w:tcPr>
            <w:tcW w:w="2029" w:type="dxa"/>
          </w:tcPr>
          <w:p w14:paraId="4BACF410" w14:textId="6007ACF4" w:rsidR="00BC51C3" w:rsidRPr="00BC51C3" w:rsidRDefault="00BC51C3" w:rsidP="00BC51C3">
            <w:pPr>
              <w:spacing w:beforeLines="40" w:before="96" w:afterLines="40" w:after="96"/>
              <w:rPr>
                <w:b/>
                <w:i/>
                <w:u w:val="single"/>
              </w:rPr>
            </w:pPr>
            <w:r w:rsidRPr="00B84518">
              <w:rPr>
                <w:rFonts w:ascii="Calibri" w:eastAsia="Times New Roman" w:hAnsi="Calibri"/>
                <w:b/>
                <w:i/>
                <w:lang w:bidi="ar-SA"/>
              </w:rPr>
              <w:t xml:space="preserve">Java e pesëmbëdhjetë:   </w:t>
            </w:r>
          </w:p>
        </w:tc>
        <w:tc>
          <w:tcPr>
            <w:tcW w:w="7601" w:type="dxa"/>
            <w:tcBorders>
              <w:top w:val="single" w:sz="4" w:space="0" w:color="auto"/>
              <w:left w:val="single" w:sz="4" w:space="0" w:color="auto"/>
              <w:bottom w:val="single" w:sz="4" w:space="0" w:color="auto"/>
              <w:right w:val="single" w:sz="4" w:space="0" w:color="auto"/>
            </w:tcBorders>
          </w:tcPr>
          <w:p w14:paraId="5CD92E3B" w14:textId="6AA0EB6F" w:rsidR="00BC51C3" w:rsidRPr="00BC51C3" w:rsidRDefault="004E62A1" w:rsidP="00BC51C3">
            <w:pPr>
              <w:spacing w:beforeLines="40" w:before="96" w:afterLines="40" w:after="96"/>
              <w:jc w:val="both"/>
              <w:rPr>
                <w:b/>
                <w:i/>
                <w:u w:val="single"/>
              </w:rPr>
            </w:pPr>
            <w:r w:rsidRPr="004E62A1">
              <w:t>Trendet në zhvillim</w:t>
            </w:r>
            <w:r>
              <w:t>.</w:t>
            </w:r>
          </w:p>
        </w:tc>
      </w:tr>
      <w:tr w:rsidR="00BC51C3" w:rsidRPr="00BC51C3"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5B14A43C" w:rsidR="00BC51C3" w:rsidRPr="00BC51C3" w:rsidRDefault="00BC51C3" w:rsidP="00BC51C3">
            <w:pPr>
              <w:ind w:left="113" w:right="113"/>
              <w:jc w:val="center"/>
              <w:rPr>
                <w:b/>
              </w:rPr>
            </w:pPr>
            <w:r w:rsidRPr="00BC51C3">
              <w:rPr>
                <w:b/>
              </w:rPr>
              <w:lastRenderedPageBreak/>
              <w:t>Literatura</w:t>
            </w:r>
          </w:p>
        </w:tc>
        <w:tc>
          <w:tcPr>
            <w:tcW w:w="9630" w:type="dxa"/>
            <w:gridSpan w:val="2"/>
            <w:tcBorders>
              <w:top w:val="single" w:sz="4" w:space="0" w:color="auto"/>
              <w:left w:val="single" w:sz="4" w:space="0" w:color="auto"/>
              <w:bottom w:val="single" w:sz="4" w:space="0" w:color="auto"/>
              <w:right w:val="single" w:sz="4" w:space="0" w:color="auto"/>
            </w:tcBorders>
          </w:tcPr>
          <w:p w14:paraId="370991EB" w14:textId="77777777" w:rsidR="004E62A1" w:rsidRDefault="004E62A1" w:rsidP="004E62A1">
            <w:pPr>
              <w:pStyle w:val="NormalWeb"/>
            </w:pPr>
            <w:r>
              <w:rPr>
                <w:rFonts w:hAnsi="Symbol"/>
              </w:rPr>
              <w:t></w:t>
            </w:r>
            <w:r>
              <w:t xml:space="preserve">  </w:t>
            </w:r>
            <w:r>
              <w:rPr>
                <w:rStyle w:val="selected"/>
                <w:rFonts w:eastAsia="MS Mincho"/>
                <w:b/>
                <w:bCs/>
              </w:rPr>
              <w:t>Literatura kryesore</w:t>
            </w:r>
            <w:r>
              <w:rPr>
                <w:rStyle w:val="selected"/>
                <w:rFonts w:eastAsia="MS Mincho"/>
              </w:rPr>
              <w:t>:</w:t>
            </w:r>
          </w:p>
          <w:p w14:paraId="052FAB1B" w14:textId="77777777" w:rsidR="004E62A1" w:rsidRDefault="004E62A1" w:rsidP="004E62A1">
            <w:pPr>
              <w:pStyle w:val="NormalWeb"/>
              <w:numPr>
                <w:ilvl w:val="0"/>
                <w:numId w:val="27"/>
              </w:numPr>
            </w:pPr>
            <w:r>
              <w:rPr>
                <w:rStyle w:val="selected"/>
                <w:rFonts w:eastAsia="MS Mincho"/>
              </w:rPr>
              <w:t xml:space="preserve">Stallings, W., &amp; Brown, L. (2023). </w:t>
            </w:r>
            <w:r>
              <w:rPr>
                <w:rStyle w:val="selected"/>
                <w:rFonts w:eastAsia="MS Mincho"/>
                <w:i/>
                <w:iCs/>
              </w:rPr>
              <w:t>Computer Security: Principles and Practice</w:t>
            </w:r>
            <w:r>
              <w:rPr>
                <w:rStyle w:val="selected"/>
                <w:rFonts w:eastAsia="MS Mincho"/>
              </w:rPr>
              <w:t xml:space="preserve"> (5th ed.). Pearson.</w:t>
            </w:r>
          </w:p>
          <w:p w14:paraId="10C3F045" w14:textId="77777777" w:rsidR="004E62A1" w:rsidRDefault="004E62A1" w:rsidP="004E62A1">
            <w:pPr>
              <w:pStyle w:val="NormalWeb"/>
              <w:numPr>
                <w:ilvl w:val="0"/>
                <w:numId w:val="27"/>
              </w:numPr>
            </w:pPr>
            <w:r>
              <w:rPr>
                <w:rStyle w:val="selected"/>
                <w:rFonts w:eastAsia="MS Mincho"/>
              </w:rPr>
              <w:t xml:space="preserve">Ciampa, M. (2021). </w:t>
            </w:r>
            <w:r>
              <w:rPr>
                <w:rStyle w:val="selected"/>
                <w:rFonts w:eastAsia="MS Mincho"/>
                <w:i/>
                <w:iCs/>
              </w:rPr>
              <w:t>Security+ Guide to Network Security Fundamentals</w:t>
            </w:r>
            <w:r>
              <w:rPr>
                <w:rStyle w:val="selected"/>
                <w:rFonts w:eastAsia="MS Mincho"/>
              </w:rPr>
              <w:t xml:space="preserve"> (6th ed.). Cengage Learning.</w:t>
            </w:r>
          </w:p>
          <w:p w14:paraId="47E54927" w14:textId="77777777" w:rsidR="004E62A1" w:rsidRDefault="004E62A1" w:rsidP="004E62A1">
            <w:pPr>
              <w:pStyle w:val="NormalWeb"/>
              <w:numPr>
                <w:ilvl w:val="0"/>
                <w:numId w:val="27"/>
              </w:numPr>
            </w:pPr>
            <w:r>
              <w:rPr>
                <w:rStyle w:val="selected"/>
                <w:rFonts w:eastAsia="MS Mincho"/>
              </w:rPr>
              <w:t xml:space="preserve">Sharp, R. (2024). </w:t>
            </w:r>
            <w:r>
              <w:rPr>
                <w:rStyle w:val="selected"/>
                <w:rFonts w:eastAsia="MS Mincho"/>
                <w:i/>
                <w:iCs/>
              </w:rPr>
              <w:t>Introduction to Cybersecurity: A Multidisciplinary Challenge</w:t>
            </w:r>
            <w:r>
              <w:rPr>
                <w:rStyle w:val="selected"/>
                <w:rFonts w:eastAsia="MS Mincho"/>
              </w:rPr>
              <w:t>. Springer.</w:t>
            </w:r>
          </w:p>
          <w:p w14:paraId="42343EF3" w14:textId="77777777" w:rsidR="004E62A1" w:rsidRDefault="004E62A1" w:rsidP="004E62A1">
            <w:pPr>
              <w:pStyle w:val="NormalWeb"/>
            </w:pPr>
            <w:r>
              <w:rPr>
                <w:rFonts w:hAnsi="Symbol"/>
              </w:rPr>
              <w:t></w:t>
            </w:r>
            <w:r>
              <w:t xml:space="preserve">  </w:t>
            </w:r>
            <w:r>
              <w:rPr>
                <w:rStyle w:val="selected"/>
                <w:rFonts w:eastAsia="MS Mincho"/>
                <w:b/>
                <w:bCs/>
              </w:rPr>
              <w:t>Literatura e rekomanduar</w:t>
            </w:r>
            <w:r>
              <w:rPr>
                <w:rStyle w:val="selected"/>
                <w:rFonts w:eastAsia="MS Mincho"/>
              </w:rPr>
              <w:t>:</w:t>
            </w:r>
          </w:p>
          <w:p w14:paraId="695FCBB0" w14:textId="77777777" w:rsidR="004E62A1" w:rsidRDefault="004E62A1" w:rsidP="004E62A1">
            <w:pPr>
              <w:pStyle w:val="NormalWeb"/>
              <w:numPr>
                <w:ilvl w:val="0"/>
                <w:numId w:val="27"/>
              </w:numPr>
            </w:pPr>
            <w:r>
              <w:rPr>
                <w:rStyle w:val="selected"/>
                <w:rFonts w:eastAsia="MS Mincho"/>
              </w:rPr>
              <w:t xml:space="preserve">Whitman, M. E., &amp; Mattord, H. J. (2022). </w:t>
            </w:r>
            <w:r>
              <w:rPr>
                <w:rStyle w:val="selected"/>
                <w:rFonts w:eastAsia="MS Mincho"/>
                <w:i/>
                <w:iCs/>
              </w:rPr>
              <w:t>Principles of Information Security</w:t>
            </w:r>
            <w:r>
              <w:rPr>
                <w:rStyle w:val="selected"/>
                <w:rFonts w:eastAsia="MS Mincho"/>
              </w:rPr>
              <w:t xml:space="preserve"> (7th ed.). Cengage Learning.</w:t>
            </w:r>
          </w:p>
          <w:p w14:paraId="42A74F6B" w14:textId="4D3490F8" w:rsidR="00BC51C3" w:rsidRPr="00BC51C3" w:rsidRDefault="004E62A1" w:rsidP="004E62A1">
            <w:pPr>
              <w:pStyle w:val="NormalWeb"/>
              <w:numPr>
                <w:ilvl w:val="0"/>
                <w:numId w:val="27"/>
              </w:numPr>
            </w:pPr>
            <w:r>
              <w:rPr>
                <w:rStyle w:val="selected"/>
                <w:rFonts w:eastAsia="MS Mincho"/>
              </w:rPr>
              <w:t xml:space="preserve">Brooks, C. J., et al. (2024). </w:t>
            </w:r>
            <w:r>
              <w:rPr>
                <w:rStyle w:val="selected"/>
                <w:rFonts w:eastAsia="MS Mincho"/>
                <w:i/>
                <w:iCs/>
              </w:rPr>
              <w:t>Cybersecurity Essentials</w:t>
            </w:r>
            <w:r>
              <w:rPr>
                <w:rStyle w:val="selected"/>
                <w:rFonts w:eastAsia="MS Mincho"/>
              </w:rPr>
              <w:t xml:space="preserve"> (4th ed.). Pearson.</w:t>
            </w:r>
          </w:p>
        </w:tc>
      </w:tr>
      <w:tr w:rsidR="00BC51C3" w:rsidRPr="00BC51C3"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09CA1F30" w:rsidR="00BC51C3" w:rsidRPr="00BC51C3" w:rsidRDefault="00BC51C3" w:rsidP="00BC51C3">
            <w:pPr>
              <w:ind w:left="113" w:right="113"/>
              <w:jc w:val="center"/>
              <w:rPr>
                <w:b/>
              </w:rPr>
            </w:pPr>
            <w:r w:rsidRPr="00BC51C3">
              <w:rPr>
                <w:b/>
              </w:rPr>
              <w:t>Metodologjia e mësimdhënies</w:t>
            </w:r>
          </w:p>
        </w:tc>
        <w:tc>
          <w:tcPr>
            <w:tcW w:w="9630" w:type="dxa"/>
            <w:gridSpan w:val="2"/>
            <w:tcBorders>
              <w:top w:val="single" w:sz="4" w:space="0" w:color="auto"/>
              <w:left w:val="single" w:sz="4" w:space="0" w:color="auto"/>
              <w:bottom w:val="single" w:sz="4" w:space="0" w:color="auto"/>
              <w:right w:val="single" w:sz="4" w:space="0" w:color="auto"/>
            </w:tcBorders>
          </w:tcPr>
          <w:p w14:paraId="0AF53269" w14:textId="131B5517" w:rsidR="00BC51C3" w:rsidRPr="00BC51C3" w:rsidRDefault="00BC51C3" w:rsidP="00BC51C3">
            <w:pPr>
              <w:pStyle w:val="ListParagraph"/>
              <w:jc w:val="both"/>
              <w:rPr>
                <w:bCs/>
              </w:rPr>
            </w:pPr>
            <w:r w:rsidRPr="00BC51C3">
              <w:rPr>
                <w:szCs w:val="18"/>
              </w:rPr>
              <w:t>Ligjërata, ushtrime numerike, ushtrime laboratorike, seminare, diskutime dhe punë në grup.</w:t>
            </w:r>
          </w:p>
        </w:tc>
      </w:tr>
      <w:tr w:rsidR="00BC51C3" w:rsidRPr="00BC51C3"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BC51C3" w:rsidRPr="00BC51C3" w:rsidRDefault="00BC51C3" w:rsidP="00BC51C3">
            <w:pPr>
              <w:ind w:left="113" w:right="113"/>
              <w:jc w:val="center"/>
              <w:rPr>
                <w:b/>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4E62A1" w14:paraId="2CA04B13" w14:textId="77777777">
              <w:tc>
                <w:tcPr>
                  <w:tcW w:w="9506" w:type="dxa"/>
                  <w:gridSpan w:val="4"/>
                  <w:tcBorders>
                    <w:top w:val="single" w:sz="4" w:space="0" w:color="auto"/>
                    <w:left w:val="single" w:sz="4" w:space="0" w:color="auto"/>
                    <w:bottom w:val="single" w:sz="4" w:space="0" w:color="auto"/>
                    <w:right w:val="single" w:sz="4" w:space="0" w:color="auto"/>
                  </w:tcBorders>
                  <w:hideMark/>
                </w:tcPr>
                <w:p w14:paraId="4E44488E" w14:textId="77777777" w:rsidR="004E62A1" w:rsidRDefault="004E62A1" w:rsidP="004E62A1">
                  <w:pPr>
                    <w:jc w:val="center"/>
                  </w:pPr>
                  <w:r>
                    <w:rPr>
                      <w:b/>
                      <w:bCs/>
                    </w:rPr>
                    <w:t>Kontributi nё ngarkesën e studentit (gjë që duhet të korrespondoj me rezultatet e të nxënit të studentit – 1 ECTS kredi = 25 orë</w:t>
                  </w:r>
                  <w:r>
                    <w:t>)</w:t>
                  </w:r>
                </w:p>
              </w:tc>
            </w:tr>
            <w:tr w:rsidR="004E62A1" w14:paraId="27AC7251" w14:textId="77777777">
              <w:tc>
                <w:tcPr>
                  <w:tcW w:w="3295" w:type="dxa"/>
                  <w:tcBorders>
                    <w:top w:val="single" w:sz="4" w:space="0" w:color="auto"/>
                    <w:left w:val="single" w:sz="4" w:space="0" w:color="auto"/>
                    <w:bottom w:val="single" w:sz="4" w:space="0" w:color="auto"/>
                    <w:right w:val="single" w:sz="4" w:space="0" w:color="auto"/>
                  </w:tcBorders>
                  <w:hideMark/>
                </w:tcPr>
                <w:p w14:paraId="1C6CF4E4" w14:textId="77777777" w:rsidR="004E62A1" w:rsidRDefault="004E62A1" w:rsidP="004E62A1">
                  <w:pPr>
                    <w:jc w:val="center"/>
                  </w:pPr>
                  <w:r>
                    <w:t>Aktiviteti</w:t>
                  </w:r>
                </w:p>
              </w:tc>
              <w:tc>
                <w:tcPr>
                  <w:tcW w:w="1457" w:type="dxa"/>
                  <w:tcBorders>
                    <w:top w:val="single" w:sz="4" w:space="0" w:color="auto"/>
                    <w:left w:val="single" w:sz="4" w:space="0" w:color="auto"/>
                    <w:bottom w:val="single" w:sz="4" w:space="0" w:color="auto"/>
                    <w:right w:val="single" w:sz="4" w:space="0" w:color="auto"/>
                  </w:tcBorders>
                  <w:hideMark/>
                </w:tcPr>
                <w:p w14:paraId="1AFB9244" w14:textId="77777777" w:rsidR="004E62A1" w:rsidRDefault="004E62A1" w:rsidP="004E62A1">
                  <w:pPr>
                    <w:jc w:val="center"/>
                  </w:pPr>
                  <w:r>
                    <w:t>Orë</w:t>
                  </w:r>
                </w:p>
              </w:tc>
              <w:tc>
                <w:tcPr>
                  <w:tcW w:w="2377" w:type="dxa"/>
                  <w:tcBorders>
                    <w:top w:val="single" w:sz="4" w:space="0" w:color="auto"/>
                    <w:left w:val="single" w:sz="4" w:space="0" w:color="auto"/>
                    <w:bottom w:val="single" w:sz="4" w:space="0" w:color="auto"/>
                    <w:right w:val="single" w:sz="4" w:space="0" w:color="auto"/>
                  </w:tcBorders>
                  <w:hideMark/>
                </w:tcPr>
                <w:p w14:paraId="40270076" w14:textId="77777777" w:rsidR="004E62A1" w:rsidRDefault="004E62A1" w:rsidP="004E62A1">
                  <w:pPr>
                    <w:jc w:val="center"/>
                  </w:pPr>
                  <w:r>
                    <w:t>Ditë/javë</w:t>
                  </w:r>
                </w:p>
              </w:tc>
              <w:tc>
                <w:tcPr>
                  <w:tcW w:w="2377" w:type="dxa"/>
                  <w:tcBorders>
                    <w:top w:val="single" w:sz="4" w:space="0" w:color="auto"/>
                    <w:left w:val="single" w:sz="4" w:space="0" w:color="auto"/>
                    <w:bottom w:val="single" w:sz="4" w:space="0" w:color="auto"/>
                    <w:right w:val="single" w:sz="4" w:space="0" w:color="auto"/>
                  </w:tcBorders>
                  <w:hideMark/>
                </w:tcPr>
                <w:p w14:paraId="33498CD4" w14:textId="77777777" w:rsidR="004E62A1" w:rsidRDefault="004E62A1" w:rsidP="004E62A1">
                  <w:pPr>
                    <w:jc w:val="center"/>
                  </w:pPr>
                  <w:r>
                    <w:t>Gjithsej</w:t>
                  </w:r>
                </w:p>
              </w:tc>
            </w:tr>
            <w:tr w:rsidR="004E62A1" w14:paraId="2092BA7E" w14:textId="77777777">
              <w:tc>
                <w:tcPr>
                  <w:tcW w:w="3295" w:type="dxa"/>
                  <w:tcBorders>
                    <w:top w:val="single" w:sz="4" w:space="0" w:color="auto"/>
                    <w:left w:val="single" w:sz="4" w:space="0" w:color="auto"/>
                    <w:bottom w:val="single" w:sz="4" w:space="0" w:color="auto"/>
                    <w:right w:val="single" w:sz="4" w:space="0" w:color="auto"/>
                  </w:tcBorders>
                  <w:hideMark/>
                </w:tcPr>
                <w:p w14:paraId="1DAA43FA" w14:textId="77777777" w:rsidR="004E62A1" w:rsidRDefault="004E62A1" w:rsidP="004E62A1">
                  <w:pPr>
                    <w:jc w:val="both"/>
                  </w:pPr>
                  <w:r>
                    <w:t>Ligjërata</w:t>
                  </w:r>
                </w:p>
              </w:tc>
              <w:tc>
                <w:tcPr>
                  <w:tcW w:w="1457" w:type="dxa"/>
                  <w:tcBorders>
                    <w:top w:val="single" w:sz="4" w:space="0" w:color="auto"/>
                    <w:left w:val="single" w:sz="4" w:space="0" w:color="auto"/>
                    <w:bottom w:val="single" w:sz="4" w:space="0" w:color="auto"/>
                    <w:right w:val="single" w:sz="4" w:space="0" w:color="auto"/>
                  </w:tcBorders>
                  <w:hideMark/>
                </w:tcPr>
                <w:p w14:paraId="27FE8A4A" w14:textId="77777777" w:rsidR="004E62A1" w:rsidRDefault="004E62A1" w:rsidP="004E62A1">
                  <w:pPr>
                    <w:jc w:val="center"/>
                  </w:pPr>
                  <w:r>
                    <w:rPr>
                      <w:rFonts w:ascii="Calibri" w:hAnsi="Calibri" w:cs="Arial"/>
                      <w:sz w:val="22"/>
                      <w:szCs w:val="22"/>
                      <w:lang w:val="en-US"/>
                    </w:rPr>
                    <w:t>2</w:t>
                  </w:r>
                </w:p>
              </w:tc>
              <w:tc>
                <w:tcPr>
                  <w:tcW w:w="2377" w:type="dxa"/>
                  <w:tcBorders>
                    <w:top w:val="single" w:sz="4" w:space="0" w:color="auto"/>
                    <w:left w:val="single" w:sz="4" w:space="0" w:color="auto"/>
                    <w:bottom w:val="single" w:sz="4" w:space="0" w:color="auto"/>
                    <w:right w:val="single" w:sz="4" w:space="0" w:color="auto"/>
                  </w:tcBorders>
                  <w:hideMark/>
                </w:tcPr>
                <w:p w14:paraId="6B0C02C3" w14:textId="77777777" w:rsidR="004E62A1" w:rsidRDefault="004E62A1" w:rsidP="004E62A1">
                  <w:pPr>
                    <w:jc w:val="center"/>
                  </w:pPr>
                  <w:r>
                    <w:rPr>
                      <w:rFonts w:ascii="Calibri" w:hAnsi="Calibri" w:cs="Arial"/>
                      <w:sz w:val="22"/>
                      <w:szCs w:val="22"/>
                      <w:lang w:val="en-US"/>
                    </w:rPr>
                    <w:t>15</w:t>
                  </w:r>
                </w:p>
              </w:tc>
              <w:tc>
                <w:tcPr>
                  <w:tcW w:w="2377" w:type="dxa"/>
                  <w:tcBorders>
                    <w:top w:val="single" w:sz="4" w:space="0" w:color="auto"/>
                    <w:left w:val="single" w:sz="4" w:space="0" w:color="auto"/>
                    <w:bottom w:val="single" w:sz="4" w:space="0" w:color="auto"/>
                    <w:right w:val="single" w:sz="4" w:space="0" w:color="auto"/>
                  </w:tcBorders>
                  <w:hideMark/>
                </w:tcPr>
                <w:p w14:paraId="46D2D06D" w14:textId="77777777" w:rsidR="004E62A1" w:rsidRDefault="004E62A1" w:rsidP="004E62A1">
                  <w:pPr>
                    <w:jc w:val="center"/>
                  </w:pPr>
                  <w:r>
                    <w:rPr>
                      <w:rFonts w:ascii="Calibri" w:hAnsi="Calibri" w:cs="Arial"/>
                      <w:sz w:val="22"/>
                      <w:szCs w:val="22"/>
                      <w:lang w:val="en-US"/>
                    </w:rPr>
                    <w:t>30</w:t>
                  </w:r>
                </w:p>
              </w:tc>
            </w:tr>
            <w:tr w:rsidR="004E62A1" w14:paraId="2D902FDE" w14:textId="77777777">
              <w:tc>
                <w:tcPr>
                  <w:tcW w:w="3295" w:type="dxa"/>
                  <w:tcBorders>
                    <w:top w:val="single" w:sz="4" w:space="0" w:color="auto"/>
                    <w:left w:val="single" w:sz="4" w:space="0" w:color="auto"/>
                    <w:bottom w:val="single" w:sz="4" w:space="0" w:color="auto"/>
                    <w:right w:val="single" w:sz="4" w:space="0" w:color="auto"/>
                  </w:tcBorders>
                  <w:hideMark/>
                </w:tcPr>
                <w:p w14:paraId="380945E5" w14:textId="77777777" w:rsidR="004E62A1" w:rsidRDefault="004E62A1" w:rsidP="004E62A1">
                  <w:pPr>
                    <w:jc w:val="both"/>
                  </w:pPr>
                  <w:r>
                    <w:t>Ushtrime teorike/laboratorike</w:t>
                  </w:r>
                </w:p>
              </w:tc>
              <w:tc>
                <w:tcPr>
                  <w:tcW w:w="1457" w:type="dxa"/>
                  <w:tcBorders>
                    <w:top w:val="single" w:sz="4" w:space="0" w:color="auto"/>
                    <w:left w:val="single" w:sz="4" w:space="0" w:color="auto"/>
                    <w:bottom w:val="single" w:sz="4" w:space="0" w:color="auto"/>
                    <w:right w:val="single" w:sz="4" w:space="0" w:color="auto"/>
                  </w:tcBorders>
                  <w:hideMark/>
                </w:tcPr>
                <w:p w14:paraId="56CB3F07" w14:textId="77777777" w:rsidR="004E62A1" w:rsidRDefault="004E62A1" w:rsidP="004E62A1">
                  <w:pPr>
                    <w:jc w:val="center"/>
                  </w:pPr>
                  <w:r>
                    <w:rPr>
                      <w:rFonts w:ascii="Calibri" w:hAnsi="Calibri" w:cs="Arial"/>
                      <w:sz w:val="22"/>
                      <w:szCs w:val="22"/>
                      <w:lang w:val="en-US"/>
                    </w:rPr>
                    <w:t>2</w:t>
                  </w:r>
                </w:p>
              </w:tc>
              <w:tc>
                <w:tcPr>
                  <w:tcW w:w="2377" w:type="dxa"/>
                  <w:tcBorders>
                    <w:top w:val="single" w:sz="4" w:space="0" w:color="auto"/>
                    <w:left w:val="single" w:sz="4" w:space="0" w:color="auto"/>
                    <w:bottom w:val="single" w:sz="4" w:space="0" w:color="auto"/>
                    <w:right w:val="single" w:sz="4" w:space="0" w:color="auto"/>
                  </w:tcBorders>
                  <w:hideMark/>
                </w:tcPr>
                <w:p w14:paraId="4E3DCB68" w14:textId="77777777" w:rsidR="004E62A1" w:rsidRDefault="004E62A1" w:rsidP="004E62A1">
                  <w:pPr>
                    <w:jc w:val="center"/>
                  </w:pPr>
                  <w:r>
                    <w:rPr>
                      <w:rFonts w:ascii="Calibri" w:hAnsi="Calibri" w:cs="Arial"/>
                      <w:sz w:val="22"/>
                      <w:szCs w:val="22"/>
                      <w:lang w:val="en-US"/>
                    </w:rPr>
                    <w:t>15</w:t>
                  </w:r>
                </w:p>
              </w:tc>
              <w:tc>
                <w:tcPr>
                  <w:tcW w:w="2377" w:type="dxa"/>
                  <w:tcBorders>
                    <w:top w:val="single" w:sz="4" w:space="0" w:color="auto"/>
                    <w:left w:val="single" w:sz="4" w:space="0" w:color="auto"/>
                    <w:bottom w:val="single" w:sz="4" w:space="0" w:color="auto"/>
                    <w:right w:val="single" w:sz="4" w:space="0" w:color="auto"/>
                  </w:tcBorders>
                  <w:hideMark/>
                </w:tcPr>
                <w:p w14:paraId="33B122C8" w14:textId="77777777" w:rsidR="004E62A1" w:rsidRDefault="004E62A1" w:rsidP="004E62A1">
                  <w:pPr>
                    <w:jc w:val="center"/>
                  </w:pPr>
                  <w:r>
                    <w:rPr>
                      <w:rFonts w:ascii="Calibri" w:hAnsi="Calibri" w:cs="Arial"/>
                      <w:sz w:val="22"/>
                      <w:szCs w:val="22"/>
                      <w:lang w:val="en-US"/>
                    </w:rPr>
                    <w:t>30</w:t>
                  </w:r>
                </w:p>
              </w:tc>
            </w:tr>
            <w:tr w:rsidR="004E62A1" w14:paraId="23CE2D5F" w14:textId="77777777">
              <w:tc>
                <w:tcPr>
                  <w:tcW w:w="3295" w:type="dxa"/>
                  <w:tcBorders>
                    <w:top w:val="single" w:sz="4" w:space="0" w:color="auto"/>
                    <w:left w:val="single" w:sz="4" w:space="0" w:color="auto"/>
                    <w:bottom w:val="single" w:sz="4" w:space="0" w:color="auto"/>
                    <w:right w:val="single" w:sz="4" w:space="0" w:color="auto"/>
                  </w:tcBorders>
                  <w:hideMark/>
                </w:tcPr>
                <w:p w14:paraId="0F892FFE" w14:textId="77777777" w:rsidR="004E62A1" w:rsidRDefault="004E62A1" w:rsidP="004E62A1">
                  <w:pPr>
                    <w:jc w:val="both"/>
                  </w:pPr>
                  <w:r>
                    <w:t>Ushtrime në terren</w:t>
                  </w:r>
                </w:p>
              </w:tc>
              <w:tc>
                <w:tcPr>
                  <w:tcW w:w="1457" w:type="dxa"/>
                  <w:tcBorders>
                    <w:top w:val="single" w:sz="4" w:space="0" w:color="auto"/>
                    <w:left w:val="single" w:sz="4" w:space="0" w:color="auto"/>
                    <w:bottom w:val="single" w:sz="4" w:space="0" w:color="auto"/>
                    <w:right w:val="single" w:sz="4" w:space="0" w:color="auto"/>
                  </w:tcBorders>
                  <w:hideMark/>
                </w:tcPr>
                <w:p w14:paraId="1D02DCAC" w14:textId="77777777" w:rsidR="004E62A1" w:rsidRDefault="004E62A1" w:rsidP="004E62A1">
                  <w:pPr>
                    <w:jc w:val="center"/>
                  </w:pPr>
                  <w:r>
                    <w:rPr>
                      <w:lang w:val="en-US"/>
                    </w:rPr>
                    <w:t>-</w:t>
                  </w:r>
                </w:p>
              </w:tc>
              <w:tc>
                <w:tcPr>
                  <w:tcW w:w="2377" w:type="dxa"/>
                  <w:tcBorders>
                    <w:top w:val="single" w:sz="4" w:space="0" w:color="auto"/>
                    <w:left w:val="single" w:sz="4" w:space="0" w:color="auto"/>
                    <w:bottom w:val="single" w:sz="4" w:space="0" w:color="auto"/>
                    <w:right w:val="single" w:sz="4" w:space="0" w:color="auto"/>
                  </w:tcBorders>
                  <w:hideMark/>
                </w:tcPr>
                <w:p w14:paraId="11D86B35" w14:textId="77777777" w:rsidR="004E62A1" w:rsidRDefault="004E62A1" w:rsidP="004E62A1">
                  <w:pPr>
                    <w:jc w:val="center"/>
                  </w:pPr>
                  <w:r>
                    <w:rPr>
                      <w:lang w:val="en-US"/>
                    </w:rPr>
                    <w:t>-</w:t>
                  </w:r>
                </w:p>
              </w:tc>
              <w:tc>
                <w:tcPr>
                  <w:tcW w:w="2377" w:type="dxa"/>
                  <w:tcBorders>
                    <w:top w:val="single" w:sz="4" w:space="0" w:color="auto"/>
                    <w:left w:val="single" w:sz="4" w:space="0" w:color="auto"/>
                    <w:bottom w:val="single" w:sz="4" w:space="0" w:color="auto"/>
                    <w:right w:val="single" w:sz="4" w:space="0" w:color="auto"/>
                  </w:tcBorders>
                  <w:hideMark/>
                </w:tcPr>
                <w:p w14:paraId="369596FD" w14:textId="77777777" w:rsidR="004E62A1" w:rsidRDefault="004E62A1" w:rsidP="004E62A1">
                  <w:pPr>
                    <w:jc w:val="center"/>
                  </w:pPr>
                  <w:r>
                    <w:rPr>
                      <w:lang w:val="en-US"/>
                    </w:rPr>
                    <w:t>-</w:t>
                  </w:r>
                </w:p>
              </w:tc>
            </w:tr>
            <w:tr w:rsidR="004E62A1" w14:paraId="7F70BD33" w14:textId="77777777">
              <w:tc>
                <w:tcPr>
                  <w:tcW w:w="3295" w:type="dxa"/>
                  <w:tcBorders>
                    <w:top w:val="single" w:sz="4" w:space="0" w:color="auto"/>
                    <w:left w:val="single" w:sz="4" w:space="0" w:color="auto"/>
                    <w:bottom w:val="single" w:sz="4" w:space="0" w:color="auto"/>
                    <w:right w:val="single" w:sz="4" w:space="0" w:color="auto"/>
                  </w:tcBorders>
                  <w:hideMark/>
                </w:tcPr>
                <w:p w14:paraId="37AF5799" w14:textId="77777777" w:rsidR="004E62A1" w:rsidRDefault="004E62A1" w:rsidP="004E62A1">
                  <w:pPr>
                    <w:jc w:val="both"/>
                  </w:pPr>
                  <w:r>
                    <w:t>Punë praktike</w:t>
                  </w:r>
                </w:p>
              </w:tc>
              <w:tc>
                <w:tcPr>
                  <w:tcW w:w="1457" w:type="dxa"/>
                  <w:tcBorders>
                    <w:top w:val="single" w:sz="4" w:space="0" w:color="auto"/>
                    <w:left w:val="single" w:sz="4" w:space="0" w:color="auto"/>
                    <w:bottom w:val="single" w:sz="4" w:space="0" w:color="auto"/>
                    <w:right w:val="single" w:sz="4" w:space="0" w:color="auto"/>
                  </w:tcBorders>
                  <w:hideMark/>
                </w:tcPr>
                <w:p w14:paraId="5CC06A5D" w14:textId="77777777" w:rsidR="004E62A1" w:rsidRDefault="004E62A1" w:rsidP="004E62A1">
                  <w:pPr>
                    <w:jc w:val="center"/>
                  </w:pPr>
                  <w:r>
                    <w:rPr>
                      <w:rFonts w:ascii="Calibri" w:hAnsi="Calibri" w:cs="Arial"/>
                      <w:sz w:val="22"/>
                      <w:szCs w:val="22"/>
                      <w:lang w:val="en-US"/>
                    </w:rPr>
                    <w:t>2</w:t>
                  </w:r>
                </w:p>
              </w:tc>
              <w:tc>
                <w:tcPr>
                  <w:tcW w:w="2377" w:type="dxa"/>
                  <w:tcBorders>
                    <w:top w:val="single" w:sz="4" w:space="0" w:color="auto"/>
                    <w:left w:val="single" w:sz="4" w:space="0" w:color="auto"/>
                    <w:bottom w:val="single" w:sz="4" w:space="0" w:color="auto"/>
                    <w:right w:val="single" w:sz="4" w:space="0" w:color="auto"/>
                  </w:tcBorders>
                  <w:hideMark/>
                </w:tcPr>
                <w:p w14:paraId="5CBD4D32" w14:textId="77777777" w:rsidR="004E62A1" w:rsidRDefault="004E62A1" w:rsidP="004E62A1">
                  <w:pPr>
                    <w:jc w:val="center"/>
                  </w:pPr>
                  <w:r>
                    <w:rPr>
                      <w:lang w:val="en-US"/>
                    </w:rPr>
                    <w:t>10</w:t>
                  </w:r>
                </w:p>
              </w:tc>
              <w:tc>
                <w:tcPr>
                  <w:tcW w:w="2377" w:type="dxa"/>
                  <w:tcBorders>
                    <w:top w:val="single" w:sz="4" w:space="0" w:color="auto"/>
                    <w:left w:val="single" w:sz="4" w:space="0" w:color="auto"/>
                    <w:bottom w:val="single" w:sz="4" w:space="0" w:color="auto"/>
                    <w:right w:val="single" w:sz="4" w:space="0" w:color="auto"/>
                  </w:tcBorders>
                  <w:hideMark/>
                </w:tcPr>
                <w:p w14:paraId="65476814" w14:textId="77777777" w:rsidR="004E62A1" w:rsidRDefault="004E62A1" w:rsidP="004E62A1">
                  <w:pPr>
                    <w:jc w:val="center"/>
                  </w:pPr>
                  <w:r>
                    <w:rPr>
                      <w:rFonts w:ascii="Calibri" w:hAnsi="Calibri" w:cs="Arial"/>
                      <w:sz w:val="22"/>
                      <w:szCs w:val="22"/>
                      <w:lang w:val="en-US"/>
                    </w:rPr>
                    <w:t>20</w:t>
                  </w:r>
                </w:p>
              </w:tc>
            </w:tr>
            <w:tr w:rsidR="004E62A1" w14:paraId="7B63411E" w14:textId="77777777">
              <w:tc>
                <w:tcPr>
                  <w:tcW w:w="3295" w:type="dxa"/>
                  <w:tcBorders>
                    <w:top w:val="single" w:sz="4" w:space="0" w:color="auto"/>
                    <w:left w:val="single" w:sz="4" w:space="0" w:color="auto"/>
                    <w:bottom w:val="single" w:sz="4" w:space="0" w:color="auto"/>
                    <w:right w:val="single" w:sz="4" w:space="0" w:color="auto"/>
                  </w:tcBorders>
                  <w:hideMark/>
                </w:tcPr>
                <w:p w14:paraId="231749FC" w14:textId="77777777" w:rsidR="004E62A1" w:rsidRDefault="004E62A1" w:rsidP="004E62A1">
                  <w:r>
                    <w:t>Konsultime me mësimdhënësin/asistenten</w:t>
                  </w:r>
                </w:p>
              </w:tc>
              <w:tc>
                <w:tcPr>
                  <w:tcW w:w="1457" w:type="dxa"/>
                  <w:tcBorders>
                    <w:top w:val="single" w:sz="4" w:space="0" w:color="auto"/>
                    <w:left w:val="single" w:sz="4" w:space="0" w:color="auto"/>
                    <w:bottom w:val="single" w:sz="4" w:space="0" w:color="auto"/>
                    <w:right w:val="single" w:sz="4" w:space="0" w:color="auto"/>
                  </w:tcBorders>
                  <w:hideMark/>
                </w:tcPr>
                <w:p w14:paraId="4F7E1725" w14:textId="77777777" w:rsidR="004E62A1" w:rsidRDefault="004E62A1" w:rsidP="004E62A1">
                  <w:pPr>
                    <w:jc w:val="center"/>
                  </w:pPr>
                  <w:r>
                    <w:rPr>
                      <w:lang w:val="en-US"/>
                    </w:rPr>
                    <w:t>-</w:t>
                  </w:r>
                </w:p>
              </w:tc>
              <w:tc>
                <w:tcPr>
                  <w:tcW w:w="2377" w:type="dxa"/>
                  <w:tcBorders>
                    <w:top w:val="single" w:sz="4" w:space="0" w:color="auto"/>
                    <w:left w:val="single" w:sz="4" w:space="0" w:color="auto"/>
                    <w:bottom w:val="single" w:sz="4" w:space="0" w:color="auto"/>
                    <w:right w:val="single" w:sz="4" w:space="0" w:color="auto"/>
                  </w:tcBorders>
                  <w:hideMark/>
                </w:tcPr>
                <w:p w14:paraId="334AD509" w14:textId="77777777" w:rsidR="004E62A1" w:rsidRDefault="004E62A1" w:rsidP="004E62A1">
                  <w:pPr>
                    <w:jc w:val="center"/>
                  </w:pPr>
                  <w:r>
                    <w:rPr>
                      <w:lang w:val="en-US"/>
                    </w:rPr>
                    <w:t>-</w:t>
                  </w:r>
                </w:p>
              </w:tc>
              <w:tc>
                <w:tcPr>
                  <w:tcW w:w="2377" w:type="dxa"/>
                  <w:tcBorders>
                    <w:top w:val="single" w:sz="4" w:space="0" w:color="auto"/>
                    <w:left w:val="single" w:sz="4" w:space="0" w:color="auto"/>
                    <w:bottom w:val="single" w:sz="4" w:space="0" w:color="auto"/>
                    <w:right w:val="single" w:sz="4" w:space="0" w:color="auto"/>
                  </w:tcBorders>
                  <w:hideMark/>
                </w:tcPr>
                <w:p w14:paraId="58DB9801" w14:textId="77777777" w:rsidR="004E62A1" w:rsidRDefault="004E62A1" w:rsidP="004E62A1">
                  <w:pPr>
                    <w:jc w:val="center"/>
                  </w:pPr>
                  <w:r>
                    <w:rPr>
                      <w:lang w:val="en-US"/>
                    </w:rPr>
                    <w:t>-</w:t>
                  </w:r>
                </w:p>
              </w:tc>
            </w:tr>
            <w:tr w:rsidR="004E62A1" w14:paraId="07AA9738" w14:textId="77777777">
              <w:tc>
                <w:tcPr>
                  <w:tcW w:w="3295" w:type="dxa"/>
                  <w:tcBorders>
                    <w:top w:val="single" w:sz="4" w:space="0" w:color="auto"/>
                    <w:left w:val="single" w:sz="4" w:space="0" w:color="auto"/>
                    <w:bottom w:val="single" w:sz="4" w:space="0" w:color="auto"/>
                    <w:right w:val="single" w:sz="4" w:space="0" w:color="auto"/>
                  </w:tcBorders>
                  <w:hideMark/>
                </w:tcPr>
                <w:p w14:paraId="29C6052D" w14:textId="77777777" w:rsidR="004E62A1" w:rsidRDefault="004E62A1" w:rsidP="004E62A1">
                  <w:pPr>
                    <w:jc w:val="both"/>
                  </w:pPr>
                  <w:r>
                    <w:t>Kolokiume /seminare</w:t>
                  </w:r>
                </w:p>
              </w:tc>
              <w:tc>
                <w:tcPr>
                  <w:tcW w:w="1457" w:type="dxa"/>
                  <w:tcBorders>
                    <w:top w:val="single" w:sz="4" w:space="0" w:color="auto"/>
                    <w:left w:val="single" w:sz="4" w:space="0" w:color="auto"/>
                    <w:bottom w:val="single" w:sz="4" w:space="0" w:color="auto"/>
                    <w:right w:val="single" w:sz="4" w:space="0" w:color="auto"/>
                  </w:tcBorders>
                  <w:hideMark/>
                </w:tcPr>
                <w:p w14:paraId="2CC14AC4" w14:textId="77777777" w:rsidR="004E62A1" w:rsidRDefault="004E62A1" w:rsidP="004E62A1">
                  <w:pPr>
                    <w:jc w:val="center"/>
                  </w:pPr>
                  <w:r>
                    <w:rPr>
                      <w:rFonts w:ascii="Calibri" w:hAnsi="Calibri" w:cs="Arial"/>
                      <w:sz w:val="22"/>
                      <w:szCs w:val="22"/>
                      <w:lang w:val="en-US"/>
                    </w:rPr>
                    <w:t>3</w:t>
                  </w:r>
                </w:p>
              </w:tc>
              <w:tc>
                <w:tcPr>
                  <w:tcW w:w="2377" w:type="dxa"/>
                  <w:tcBorders>
                    <w:top w:val="single" w:sz="4" w:space="0" w:color="auto"/>
                    <w:left w:val="single" w:sz="4" w:space="0" w:color="auto"/>
                    <w:bottom w:val="single" w:sz="4" w:space="0" w:color="auto"/>
                    <w:right w:val="single" w:sz="4" w:space="0" w:color="auto"/>
                  </w:tcBorders>
                  <w:hideMark/>
                </w:tcPr>
                <w:p w14:paraId="0E5E1C9E" w14:textId="77777777" w:rsidR="004E62A1" w:rsidRDefault="004E62A1" w:rsidP="004E62A1">
                  <w:pPr>
                    <w:jc w:val="center"/>
                  </w:pPr>
                  <w:r>
                    <w:rPr>
                      <w:rFonts w:ascii="Calibri" w:hAnsi="Calibri" w:cs="Arial"/>
                      <w:sz w:val="22"/>
                      <w:szCs w:val="22"/>
                      <w:lang w:val="en-US"/>
                    </w:rPr>
                    <w:t>5</w:t>
                  </w:r>
                </w:p>
              </w:tc>
              <w:tc>
                <w:tcPr>
                  <w:tcW w:w="2377" w:type="dxa"/>
                  <w:tcBorders>
                    <w:top w:val="single" w:sz="4" w:space="0" w:color="auto"/>
                    <w:left w:val="single" w:sz="4" w:space="0" w:color="auto"/>
                    <w:bottom w:val="single" w:sz="4" w:space="0" w:color="auto"/>
                    <w:right w:val="single" w:sz="4" w:space="0" w:color="auto"/>
                  </w:tcBorders>
                  <w:hideMark/>
                </w:tcPr>
                <w:p w14:paraId="4B7CA3F4" w14:textId="77777777" w:rsidR="004E62A1" w:rsidRDefault="004E62A1" w:rsidP="004E62A1">
                  <w:pPr>
                    <w:jc w:val="center"/>
                  </w:pPr>
                  <w:r>
                    <w:rPr>
                      <w:rFonts w:ascii="Calibri" w:hAnsi="Calibri" w:cs="Arial"/>
                      <w:sz w:val="22"/>
                      <w:szCs w:val="22"/>
                      <w:lang w:val="en-US"/>
                    </w:rPr>
                    <w:t>15</w:t>
                  </w:r>
                </w:p>
              </w:tc>
            </w:tr>
            <w:tr w:rsidR="004E62A1" w14:paraId="02C9F9B3" w14:textId="77777777">
              <w:tc>
                <w:tcPr>
                  <w:tcW w:w="3295" w:type="dxa"/>
                  <w:tcBorders>
                    <w:top w:val="single" w:sz="4" w:space="0" w:color="auto"/>
                    <w:left w:val="single" w:sz="4" w:space="0" w:color="auto"/>
                    <w:bottom w:val="single" w:sz="4" w:space="0" w:color="auto"/>
                    <w:right w:val="single" w:sz="4" w:space="0" w:color="auto"/>
                  </w:tcBorders>
                  <w:hideMark/>
                </w:tcPr>
                <w:p w14:paraId="3677EF13" w14:textId="77777777" w:rsidR="004E62A1" w:rsidRDefault="004E62A1" w:rsidP="004E62A1">
                  <w:pPr>
                    <w:jc w:val="both"/>
                  </w:pPr>
                  <w:r>
                    <w:t xml:space="preserve">Detyra të pavarura </w:t>
                  </w:r>
                </w:p>
              </w:tc>
              <w:tc>
                <w:tcPr>
                  <w:tcW w:w="1457" w:type="dxa"/>
                  <w:tcBorders>
                    <w:top w:val="single" w:sz="4" w:space="0" w:color="auto"/>
                    <w:left w:val="single" w:sz="4" w:space="0" w:color="auto"/>
                    <w:bottom w:val="single" w:sz="4" w:space="0" w:color="auto"/>
                    <w:right w:val="single" w:sz="4" w:space="0" w:color="auto"/>
                  </w:tcBorders>
                  <w:hideMark/>
                </w:tcPr>
                <w:p w14:paraId="321B7A6E" w14:textId="77777777" w:rsidR="004E62A1" w:rsidRDefault="004E62A1" w:rsidP="004E62A1">
                  <w:pPr>
                    <w:jc w:val="center"/>
                  </w:pPr>
                  <w:r>
                    <w:rPr>
                      <w:lang w:val="en-US"/>
                    </w:rPr>
                    <w:t>-</w:t>
                  </w:r>
                </w:p>
              </w:tc>
              <w:tc>
                <w:tcPr>
                  <w:tcW w:w="2377" w:type="dxa"/>
                  <w:tcBorders>
                    <w:top w:val="single" w:sz="4" w:space="0" w:color="auto"/>
                    <w:left w:val="single" w:sz="4" w:space="0" w:color="auto"/>
                    <w:bottom w:val="single" w:sz="4" w:space="0" w:color="auto"/>
                    <w:right w:val="single" w:sz="4" w:space="0" w:color="auto"/>
                  </w:tcBorders>
                  <w:hideMark/>
                </w:tcPr>
                <w:p w14:paraId="63348F39" w14:textId="77777777" w:rsidR="004E62A1" w:rsidRDefault="004E62A1" w:rsidP="004E62A1">
                  <w:pPr>
                    <w:jc w:val="center"/>
                  </w:pPr>
                  <w:r>
                    <w:rPr>
                      <w:lang w:val="en-US"/>
                    </w:rPr>
                    <w:t>-</w:t>
                  </w:r>
                </w:p>
              </w:tc>
              <w:tc>
                <w:tcPr>
                  <w:tcW w:w="2377" w:type="dxa"/>
                  <w:tcBorders>
                    <w:top w:val="single" w:sz="4" w:space="0" w:color="auto"/>
                    <w:left w:val="single" w:sz="4" w:space="0" w:color="auto"/>
                    <w:bottom w:val="single" w:sz="4" w:space="0" w:color="auto"/>
                    <w:right w:val="single" w:sz="4" w:space="0" w:color="auto"/>
                  </w:tcBorders>
                  <w:hideMark/>
                </w:tcPr>
                <w:p w14:paraId="72675F90" w14:textId="77777777" w:rsidR="004E62A1" w:rsidRDefault="004E62A1" w:rsidP="004E62A1">
                  <w:pPr>
                    <w:jc w:val="center"/>
                  </w:pPr>
                  <w:r>
                    <w:rPr>
                      <w:lang w:val="en-US"/>
                    </w:rPr>
                    <w:t>-</w:t>
                  </w:r>
                </w:p>
              </w:tc>
            </w:tr>
            <w:tr w:rsidR="004E62A1" w14:paraId="11867940" w14:textId="77777777">
              <w:tc>
                <w:tcPr>
                  <w:tcW w:w="3295" w:type="dxa"/>
                  <w:tcBorders>
                    <w:top w:val="single" w:sz="4" w:space="0" w:color="auto"/>
                    <w:left w:val="single" w:sz="4" w:space="0" w:color="auto"/>
                    <w:bottom w:val="single" w:sz="4" w:space="0" w:color="auto"/>
                    <w:right w:val="single" w:sz="4" w:space="0" w:color="auto"/>
                  </w:tcBorders>
                  <w:hideMark/>
                </w:tcPr>
                <w:p w14:paraId="197CE82D" w14:textId="77777777" w:rsidR="004E62A1" w:rsidRDefault="004E62A1" w:rsidP="004E62A1">
                  <w:pPr>
                    <w:jc w:val="both"/>
                  </w:pPr>
                  <w:r>
                    <w:t>Koha e studimit vetanak të studentit (në bibliotekë ose në shtëpi)</w:t>
                  </w:r>
                </w:p>
              </w:tc>
              <w:tc>
                <w:tcPr>
                  <w:tcW w:w="1457" w:type="dxa"/>
                  <w:tcBorders>
                    <w:top w:val="single" w:sz="4" w:space="0" w:color="auto"/>
                    <w:left w:val="single" w:sz="4" w:space="0" w:color="auto"/>
                    <w:bottom w:val="single" w:sz="4" w:space="0" w:color="auto"/>
                    <w:right w:val="single" w:sz="4" w:space="0" w:color="auto"/>
                  </w:tcBorders>
                  <w:hideMark/>
                </w:tcPr>
                <w:p w14:paraId="67E3B6E7" w14:textId="77777777" w:rsidR="004E62A1" w:rsidRDefault="004E62A1" w:rsidP="004E62A1">
                  <w:pPr>
                    <w:jc w:val="center"/>
                  </w:pPr>
                  <w:r>
                    <w:rPr>
                      <w:rFonts w:ascii="Calibri" w:hAnsi="Calibri" w:cs="Arial"/>
                      <w:sz w:val="22"/>
                      <w:szCs w:val="22"/>
                      <w:lang w:val="en-US"/>
                    </w:rPr>
                    <w:t>2</w:t>
                  </w:r>
                </w:p>
              </w:tc>
              <w:tc>
                <w:tcPr>
                  <w:tcW w:w="2377" w:type="dxa"/>
                  <w:tcBorders>
                    <w:top w:val="single" w:sz="4" w:space="0" w:color="auto"/>
                    <w:left w:val="single" w:sz="4" w:space="0" w:color="auto"/>
                    <w:bottom w:val="single" w:sz="4" w:space="0" w:color="auto"/>
                    <w:right w:val="single" w:sz="4" w:space="0" w:color="auto"/>
                  </w:tcBorders>
                  <w:hideMark/>
                </w:tcPr>
                <w:p w14:paraId="25ECA15F" w14:textId="77777777" w:rsidR="004E62A1" w:rsidRDefault="004E62A1" w:rsidP="004E62A1">
                  <w:pPr>
                    <w:jc w:val="center"/>
                  </w:pPr>
                  <w:r>
                    <w:rPr>
                      <w:rFonts w:ascii="Calibri" w:hAnsi="Calibri" w:cs="Arial"/>
                      <w:sz w:val="22"/>
                      <w:szCs w:val="22"/>
                      <w:lang w:val="en-US"/>
                    </w:rPr>
                    <w:t>10</w:t>
                  </w:r>
                </w:p>
              </w:tc>
              <w:tc>
                <w:tcPr>
                  <w:tcW w:w="2377" w:type="dxa"/>
                  <w:tcBorders>
                    <w:top w:val="single" w:sz="4" w:space="0" w:color="auto"/>
                    <w:left w:val="single" w:sz="4" w:space="0" w:color="auto"/>
                    <w:bottom w:val="single" w:sz="4" w:space="0" w:color="auto"/>
                    <w:right w:val="single" w:sz="4" w:space="0" w:color="auto"/>
                  </w:tcBorders>
                  <w:hideMark/>
                </w:tcPr>
                <w:p w14:paraId="01F7911B" w14:textId="77777777" w:rsidR="004E62A1" w:rsidRDefault="004E62A1" w:rsidP="004E62A1">
                  <w:pPr>
                    <w:jc w:val="center"/>
                  </w:pPr>
                  <w:r>
                    <w:rPr>
                      <w:rFonts w:ascii="Calibri" w:hAnsi="Calibri" w:cs="Arial"/>
                      <w:sz w:val="22"/>
                      <w:szCs w:val="22"/>
                      <w:lang w:val="en-US"/>
                    </w:rPr>
                    <w:t>20</w:t>
                  </w:r>
                </w:p>
              </w:tc>
            </w:tr>
            <w:tr w:rsidR="004E62A1" w14:paraId="40D79F8B" w14:textId="77777777">
              <w:tc>
                <w:tcPr>
                  <w:tcW w:w="3295" w:type="dxa"/>
                  <w:tcBorders>
                    <w:top w:val="single" w:sz="4" w:space="0" w:color="auto"/>
                    <w:left w:val="single" w:sz="4" w:space="0" w:color="auto"/>
                    <w:bottom w:val="single" w:sz="4" w:space="0" w:color="auto"/>
                    <w:right w:val="single" w:sz="4" w:space="0" w:color="auto"/>
                  </w:tcBorders>
                  <w:hideMark/>
                </w:tcPr>
                <w:p w14:paraId="6EE647D1" w14:textId="77777777" w:rsidR="004E62A1" w:rsidRDefault="004E62A1" w:rsidP="004E62A1">
                  <w:pPr>
                    <w:jc w:val="both"/>
                  </w:pPr>
                  <w:r>
                    <w:t>Përgatitja përfundimtare për provim</w:t>
                  </w:r>
                </w:p>
              </w:tc>
              <w:tc>
                <w:tcPr>
                  <w:tcW w:w="1457" w:type="dxa"/>
                  <w:tcBorders>
                    <w:top w:val="single" w:sz="4" w:space="0" w:color="auto"/>
                    <w:left w:val="single" w:sz="4" w:space="0" w:color="auto"/>
                    <w:bottom w:val="single" w:sz="4" w:space="0" w:color="auto"/>
                    <w:right w:val="single" w:sz="4" w:space="0" w:color="auto"/>
                  </w:tcBorders>
                  <w:hideMark/>
                </w:tcPr>
                <w:p w14:paraId="135E1D48" w14:textId="77777777" w:rsidR="004E62A1" w:rsidRDefault="004E62A1" w:rsidP="004E62A1">
                  <w:pPr>
                    <w:jc w:val="center"/>
                  </w:pPr>
                  <w:r>
                    <w:rPr>
                      <w:rFonts w:ascii="Calibri" w:hAnsi="Calibri" w:cs="Arial"/>
                      <w:sz w:val="22"/>
                      <w:szCs w:val="22"/>
                      <w:lang w:val="en-US"/>
                    </w:rPr>
                    <w:t>2</w:t>
                  </w:r>
                </w:p>
              </w:tc>
              <w:tc>
                <w:tcPr>
                  <w:tcW w:w="2377" w:type="dxa"/>
                  <w:tcBorders>
                    <w:top w:val="single" w:sz="4" w:space="0" w:color="auto"/>
                    <w:left w:val="single" w:sz="4" w:space="0" w:color="auto"/>
                    <w:bottom w:val="single" w:sz="4" w:space="0" w:color="auto"/>
                    <w:right w:val="single" w:sz="4" w:space="0" w:color="auto"/>
                  </w:tcBorders>
                  <w:hideMark/>
                </w:tcPr>
                <w:p w14:paraId="1C960C7B" w14:textId="77777777" w:rsidR="004E62A1" w:rsidRDefault="004E62A1" w:rsidP="004E62A1">
                  <w:pPr>
                    <w:jc w:val="center"/>
                  </w:pPr>
                  <w:r>
                    <w:rPr>
                      <w:rFonts w:ascii="Calibri" w:hAnsi="Calibri" w:cs="Arial"/>
                      <w:sz w:val="22"/>
                      <w:szCs w:val="22"/>
                      <w:lang w:val="en-US"/>
                    </w:rPr>
                    <w:t>2</w:t>
                  </w:r>
                </w:p>
              </w:tc>
              <w:tc>
                <w:tcPr>
                  <w:tcW w:w="2377" w:type="dxa"/>
                  <w:tcBorders>
                    <w:top w:val="single" w:sz="4" w:space="0" w:color="auto"/>
                    <w:left w:val="single" w:sz="4" w:space="0" w:color="auto"/>
                    <w:bottom w:val="single" w:sz="4" w:space="0" w:color="auto"/>
                    <w:right w:val="single" w:sz="4" w:space="0" w:color="auto"/>
                  </w:tcBorders>
                  <w:hideMark/>
                </w:tcPr>
                <w:p w14:paraId="43697C70" w14:textId="77777777" w:rsidR="004E62A1" w:rsidRDefault="004E62A1" w:rsidP="004E62A1">
                  <w:pPr>
                    <w:jc w:val="center"/>
                  </w:pPr>
                  <w:r>
                    <w:rPr>
                      <w:rFonts w:ascii="Calibri" w:hAnsi="Calibri" w:cs="Arial"/>
                      <w:sz w:val="22"/>
                      <w:szCs w:val="22"/>
                      <w:lang w:val="en-US"/>
                    </w:rPr>
                    <w:t>4</w:t>
                  </w:r>
                </w:p>
              </w:tc>
            </w:tr>
            <w:tr w:rsidR="004E62A1" w14:paraId="201166B3" w14:textId="77777777">
              <w:tc>
                <w:tcPr>
                  <w:tcW w:w="3295" w:type="dxa"/>
                  <w:tcBorders>
                    <w:top w:val="single" w:sz="4" w:space="0" w:color="auto"/>
                    <w:left w:val="single" w:sz="4" w:space="0" w:color="auto"/>
                    <w:bottom w:val="single" w:sz="4" w:space="0" w:color="auto"/>
                    <w:right w:val="single" w:sz="4" w:space="0" w:color="auto"/>
                  </w:tcBorders>
                  <w:hideMark/>
                </w:tcPr>
                <w:p w14:paraId="2B105C95" w14:textId="77777777" w:rsidR="004E62A1" w:rsidRDefault="004E62A1" w:rsidP="004E62A1">
                  <w:pPr>
                    <w:jc w:val="both"/>
                  </w:pPr>
                  <w:r>
                    <w:t>Koha e kaluar në vlerësim (teste,kuiz,provim final)</w:t>
                  </w:r>
                </w:p>
              </w:tc>
              <w:tc>
                <w:tcPr>
                  <w:tcW w:w="1457" w:type="dxa"/>
                  <w:tcBorders>
                    <w:top w:val="single" w:sz="4" w:space="0" w:color="auto"/>
                    <w:left w:val="single" w:sz="4" w:space="0" w:color="auto"/>
                    <w:bottom w:val="single" w:sz="4" w:space="0" w:color="auto"/>
                    <w:right w:val="single" w:sz="4" w:space="0" w:color="auto"/>
                  </w:tcBorders>
                  <w:hideMark/>
                </w:tcPr>
                <w:p w14:paraId="2DBC85BD" w14:textId="77777777" w:rsidR="004E62A1" w:rsidRDefault="004E62A1" w:rsidP="004E62A1">
                  <w:pPr>
                    <w:jc w:val="center"/>
                  </w:pPr>
                  <w:r>
                    <w:rPr>
                      <w:rFonts w:ascii="Calibri" w:hAnsi="Calibri" w:cs="Arial"/>
                      <w:sz w:val="22"/>
                      <w:szCs w:val="22"/>
                      <w:lang w:val="en-US"/>
                    </w:rPr>
                    <w:t>2</w:t>
                  </w:r>
                </w:p>
              </w:tc>
              <w:tc>
                <w:tcPr>
                  <w:tcW w:w="2377" w:type="dxa"/>
                  <w:tcBorders>
                    <w:top w:val="single" w:sz="4" w:space="0" w:color="auto"/>
                    <w:left w:val="single" w:sz="4" w:space="0" w:color="auto"/>
                    <w:bottom w:val="single" w:sz="4" w:space="0" w:color="auto"/>
                    <w:right w:val="single" w:sz="4" w:space="0" w:color="auto"/>
                  </w:tcBorders>
                  <w:hideMark/>
                </w:tcPr>
                <w:p w14:paraId="346373AF" w14:textId="77777777" w:rsidR="004E62A1" w:rsidRDefault="004E62A1" w:rsidP="004E62A1">
                  <w:pPr>
                    <w:jc w:val="center"/>
                  </w:pPr>
                  <w:r>
                    <w:rPr>
                      <w:rFonts w:ascii="Calibri" w:hAnsi="Calibri" w:cs="Arial"/>
                      <w:sz w:val="22"/>
                      <w:szCs w:val="22"/>
                      <w:lang w:val="en-US"/>
                    </w:rPr>
                    <w:t>2</w:t>
                  </w:r>
                </w:p>
              </w:tc>
              <w:tc>
                <w:tcPr>
                  <w:tcW w:w="2377" w:type="dxa"/>
                  <w:tcBorders>
                    <w:top w:val="single" w:sz="4" w:space="0" w:color="auto"/>
                    <w:left w:val="single" w:sz="4" w:space="0" w:color="auto"/>
                    <w:bottom w:val="single" w:sz="4" w:space="0" w:color="auto"/>
                    <w:right w:val="single" w:sz="4" w:space="0" w:color="auto"/>
                  </w:tcBorders>
                  <w:hideMark/>
                </w:tcPr>
                <w:p w14:paraId="6659DA1D" w14:textId="77777777" w:rsidR="004E62A1" w:rsidRDefault="004E62A1" w:rsidP="004E62A1">
                  <w:pPr>
                    <w:jc w:val="center"/>
                  </w:pPr>
                  <w:r>
                    <w:rPr>
                      <w:rFonts w:ascii="Calibri" w:hAnsi="Calibri" w:cs="Arial"/>
                      <w:sz w:val="22"/>
                      <w:szCs w:val="22"/>
                      <w:lang w:val="en-US"/>
                    </w:rPr>
                    <w:t>6</w:t>
                  </w:r>
                </w:p>
              </w:tc>
            </w:tr>
            <w:tr w:rsidR="004E62A1" w14:paraId="30D15BDA" w14:textId="77777777">
              <w:tc>
                <w:tcPr>
                  <w:tcW w:w="3295" w:type="dxa"/>
                  <w:tcBorders>
                    <w:top w:val="single" w:sz="4" w:space="0" w:color="auto"/>
                    <w:left w:val="single" w:sz="4" w:space="0" w:color="auto"/>
                    <w:bottom w:val="single" w:sz="4" w:space="0" w:color="auto"/>
                    <w:right w:val="single" w:sz="4" w:space="0" w:color="auto"/>
                  </w:tcBorders>
                  <w:hideMark/>
                </w:tcPr>
                <w:p w14:paraId="569DA489" w14:textId="77777777" w:rsidR="004E62A1" w:rsidRDefault="004E62A1" w:rsidP="004E62A1">
                  <w:pPr>
                    <w:jc w:val="both"/>
                  </w:pPr>
                  <w:r>
                    <w:t>Projektet, prezantimet , etj</w:t>
                  </w:r>
                </w:p>
              </w:tc>
              <w:tc>
                <w:tcPr>
                  <w:tcW w:w="1457" w:type="dxa"/>
                  <w:tcBorders>
                    <w:top w:val="single" w:sz="4" w:space="0" w:color="auto"/>
                    <w:left w:val="single" w:sz="4" w:space="0" w:color="auto"/>
                    <w:bottom w:val="single" w:sz="4" w:space="0" w:color="auto"/>
                    <w:right w:val="single" w:sz="4" w:space="0" w:color="auto"/>
                  </w:tcBorders>
                  <w:hideMark/>
                </w:tcPr>
                <w:p w14:paraId="78BE0EDB" w14:textId="77777777" w:rsidR="004E62A1" w:rsidRDefault="004E62A1" w:rsidP="004E62A1">
                  <w:pPr>
                    <w:jc w:val="center"/>
                  </w:pPr>
                  <w:r>
                    <w:rPr>
                      <w:lang w:val="en-US"/>
                    </w:rPr>
                    <w:t>-</w:t>
                  </w:r>
                </w:p>
              </w:tc>
              <w:tc>
                <w:tcPr>
                  <w:tcW w:w="2377" w:type="dxa"/>
                  <w:tcBorders>
                    <w:top w:val="single" w:sz="4" w:space="0" w:color="auto"/>
                    <w:left w:val="single" w:sz="4" w:space="0" w:color="auto"/>
                    <w:bottom w:val="single" w:sz="4" w:space="0" w:color="auto"/>
                    <w:right w:val="single" w:sz="4" w:space="0" w:color="auto"/>
                  </w:tcBorders>
                  <w:hideMark/>
                </w:tcPr>
                <w:p w14:paraId="2E4CE7C3" w14:textId="77777777" w:rsidR="004E62A1" w:rsidRDefault="004E62A1" w:rsidP="004E62A1">
                  <w:pPr>
                    <w:jc w:val="center"/>
                  </w:pPr>
                  <w:r>
                    <w:rPr>
                      <w:lang w:val="en-US"/>
                    </w:rPr>
                    <w:t>-</w:t>
                  </w:r>
                </w:p>
              </w:tc>
              <w:tc>
                <w:tcPr>
                  <w:tcW w:w="2377" w:type="dxa"/>
                  <w:tcBorders>
                    <w:top w:val="single" w:sz="4" w:space="0" w:color="auto"/>
                    <w:left w:val="single" w:sz="4" w:space="0" w:color="auto"/>
                    <w:bottom w:val="single" w:sz="4" w:space="0" w:color="auto"/>
                    <w:right w:val="single" w:sz="4" w:space="0" w:color="auto"/>
                  </w:tcBorders>
                  <w:hideMark/>
                </w:tcPr>
                <w:p w14:paraId="5763F596" w14:textId="77777777" w:rsidR="004E62A1" w:rsidRDefault="004E62A1" w:rsidP="004E62A1">
                  <w:pPr>
                    <w:jc w:val="center"/>
                  </w:pPr>
                  <w:r>
                    <w:rPr>
                      <w:lang w:val="en-US"/>
                    </w:rPr>
                    <w:t>-</w:t>
                  </w:r>
                </w:p>
              </w:tc>
            </w:tr>
            <w:tr w:rsidR="004E62A1" w14:paraId="79591D8E" w14:textId="77777777">
              <w:tc>
                <w:tcPr>
                  <w:tcW w:w="3295" w:type="dxa"/>
                  <w:tcBorders>
                    <w:top w:val="single" w:sz="4" w:space="0" w:color="auto"/>
                    <w:left w:val="single" w:sz="4" w:space="0" w:color="auto"/>
                    <w:bottom w:val="single" w:sz="4" w:space="0" w:color="auto"/>
                    <w:right w:val="single" w:sz="4" w:space="0" w:color="auto"/>
                  </w:tcBorders>
                </w:tcPr>
                <w:p w14:paraId="6ABD844C" w14:textId="77777777" w:rsidR="004E62A1" w:rsidRDefault="004E62A1" w:rsidP="004E62A1">
                  <w:pPr>
                    <w:jc w:val="both"/>
                  </w:pPr>
                </w:p>
              </w:tc>
              <w:tc>
                <w:tcPr>
                  <w:tcW w:w="1457" w:type="dxa"/>
                  <w:tcBorders>
                    <w:top w:val="single" w:sz="4" w:space="0" w:color="auto"/>
                    <w:left w:val="single" w:sz="4" w:space="0" w:color="auto"/>
                    <w:bottom w:val="single" w:sz="4" w:space="0" w:color="auto"/>
                    <w:right w:val="single" w:sz="4" w:space="0" w:color="auto"/>
                  </w:tcBorders>
                </w:tcPr>
                <w:p w14:paraId="03894A1B" w14:textId="77777777" w:rsidR="004E62A1" w:rsidRDefault="004E62A1" w:rsidP="004E62A1">
                  <w:pPr>
                    <w:jc w:val="center"/>
                    <w:rPr>
                      <w:lang w:val="en-US"/>
                    </w:rPr>
                  </w:pPr>
                </w:p>
              </w:tc>
              <w:tc>
                <w:tcPr>
                  <w:tcW w:w="2377" w:type="dxa"/>
                  <w:tcBorders>
                    <w:top w:val="single" w:sz="4" w:space="0" w:color="auto"/>
                    <w:left w:val="single" w:sz="4" w:space="0" w:color="auto"/>
                    <w:bottom w:val="single" w:sz="4" w:space="0" w:color="auto"/>
                    <w:right w:val="single" w:sz="4" w:space="0" w:color="auto"/>
                  </w:tcBorders>
                </w:tcPr>
                <w:p w14:paraId="44EC8FE7" w14:textId="77777777" w:rsidR="004E62A1" w:rsidRDefault="004E62A1" w:rsidP="004E62A1">
                  <w:pPr>
                    <w:jc w:val="center"/>
                    <w:rPr>
                      <w:lang w:val="en-US"/>
                    </w:rPr>
                  </w:pPr>
                </w:p>
              </w:tc>
              <w:tc>
                <w:tcPr>
                  <w:tcW w:w="2377" w:type="dxa"/>
                  <w:tcBorders>
                    <w:top w:val="single" w:sz="4" w:space="0" w:color="auto"/>
                    <w:left w:val="single" w:sz="4" w:space="0" w:color="auto"/>
                    <w:bottom w:val="single" w:sz="4" w:space="0" w:color="auto"/>
                    <w:right w:val="single" w:sz="4" w:space="0" w:color="auto"/>
                  </w:tcBorders>
                  <w:hideMark/>
                </w:tcPr>
                <w:p w14:paraId="42595D32" w14:textId="77777777" w:rsidR="004E62A1" w:rsidRDefault="004E62A1" w:rsidP="004E62A1">
                  <w:pPr>
                    <w:jc w:val="center"/>
                    <w:rPr>
                      <w:lang w:val="en-US"/>
                    </w:rPr>
                  </w:pPr>
                  <w:r>
                    <w:rPr>
                      <w:b/>
                      <w:lang w:val="en-US"/>
                    </w:rPr>
                    <w:t>125</w:t>
                  </w:r>
                </w:p>
              </w:tc>
            </w:tr>
          </w:tbl>
          <w:p w14:paraId="1EC2FC74" w14:textId="77777777" w:rsidR="00BC51C3" w:rsidRPr="00BC51C3" w:rsidRDefault="00BC51C3" w:rsidP="00BC51C3">
            <w:pPr>
              <w:jc w:val="both"/>
            </w:pPr>
          </w:p>
        </w:tc>
      </w:tr>
      <w:tr w:rsidR="00BC51C3" w:rsidRPr="00BC51C3"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56B8AC63" w:rsidR="00BC51C3" w:rsidRPr="00BC51C3" w:rsidRDefault="00BC51C3" w:rsidP="00BC51C3">
            <w:pPr>
              <w:tabs>
                <w:tab w:val="left" w:pos="1005"/>
              </w:tabs>
              <w:ind w:left="113" w:right="113"/>
              <w:jc w:val="center"/>
              <w:rPr>
                <w:b/>
              </w:rPr>
            </w:pPr>
            <w:r w:rsidRPr="00BC51C3">
              <w:rPr>
                <w:b/>
              </w:rPr>
              <w:lastRenderedPageBreak/>
              <w:t>Vlerësimi</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BC51C3" w:rsidRPr="00BC51C3" w14:paraId="50621A15" w14:textId="77777777" w:rsidTr="00343B55">
              <w:trPr>
                <w:trHeight w:val="81"/>
              </w:trPr>
              <w:tc>
                <w:tcPr>
                  <w:tcW w:w="8635" w:type="dxa"/>
                  <w:gridSpan w:val="2"/>
                </w:tcPr>
                <w:p w14:paraId="2760CC26" w14:textId="77777777" w:rsidR="009A1177" w:rsidRPr="00B84518" w:rsidRDefault="009A1177" w:rsidP="009A1177">
                  <w:pPr>
                    <w:pStyle w:val="NoSpacing"/>
                    <w:spacing w:line="276" w:lineRule="auto"/>
                    <w:jc w:val="center"/>
                    <w:rPr>
                      <w:b/>
                      <w:bCs/>
                      <w:lang w:val="sq-AL"/>
                    </w:rPr>
                  </w:pPr>
                  <w:r w:rsidRPr="00B84518">
                    <w:rPr>
                      <w:b/>
                      <w:bCs/>
                      <w:lang w:val="sq-AL"/>
                    </w:rPr>
                    <w:t>Metodologjia e mësimdhënies:</w:t>
                  </w:r>
                </w:p>
                <w:p w14:paraId="478498CF" w14:textId="77777777" w:rsidR="009A1177" w:rsidRPr="00B84518" w:rsidRDefault="009A1177" w:rsidP="009A1177">
                  <w:pPr>
                    <w:pStyle w:val="NoSpacing"/>
                    <w:spacing w:line="276" w:lineRule="auto"/>
                    <w:jc w:val="center"/>
                    <w:rPr>
                      <w:lang w:val="sq-AL"/>
                    </w:rPr>
                  </w:pPr>
                  <w:r w:rsidRPr="00B84518">
                    <w:rPr>
                      <w:lang w:val="sq-AL"/>
                    </w:rPr>
                    <w:t>(sipas statutit dhe rregullores për studime të UMIB)</w:t>
                  </w:r>
                </w:p>
                <w:p w14:paraId="4C9377A7" w14:textId="2B342BD5" w:rsidR="00BC51C3" w:rsidRPr="00BC51C3" w:rsidRDefault="00BC51C3" w:rsidP="00BC51C3">
                  <w:pPr>
                    <w:pStyle w:val="NoSpacing"/>
                    <w:spacing w:line="276" w:lineRule="auto"/>
                    <w:jc w:val="center"/>
                    <w:rPr>
                      <w:lang w:val="sq-AL"/>
                    </w:rPr>
                  </w:pPr>
                </w:p>
              </w:tc>
            </w:tr>
            <w:tr w:rsidR="009A1177" w:rsidRPr="00BC51C3" w14:paraId="1311614A" w14:textId="77777777" w:rsidTr="00343B55">
              <w:trPr>
                <w:trHeight w:val="81"/>
              </w:trPr>
              <w:tc>
                <w:tcPr>
                  <w:tcW w:w="4135" w:type="dxa"/>
                </w:tcPr>
                <w:p w14:paraId="5E8F7E5B" w14:textId="4F9487CC" w:rsidR="009A1177" w:rsidRPr="00BC51C3" w:rsidRDefault="009A1177" w:rsidP="009A1177">
                  <w:pPr>
                    <w:pStyle w:val="NoSpacing"/>
                    <w:spacing w:line="276" w:lineRule="auto"/>
                    <w:rPr>
                      <w:lang w:val="sq-AL"/>
                    </w:rPr>
                  </w:pPr>
                  <w:r w:rsidRPr="00B84518">
                    <w:rPr>
                      <w:lang w:val="sq-AL"/>
                    </w:rPr>
                    <w:t>Teste / Kolokviume</w:t>
                  </w:r>
                </w:p>
              </w:tc>
              <w:tc>
                <w:tcPr>
                  <w:tcW w:w="4500" w:type="dxa"/>
                </w:tcPr>
                <w:p w14:paraId="41EF4406" w14:textId="28B7C096" w:rsidR="009A1177" w:rsidRPr="00BC51C3" w:rsidRDefault="004E62A1" w:rsidP="009A1177">
                  <w:pPr>
                    <w:pStyle w:val="NoSpacing"/>
                    <w:spacing w:line="276" w:lineRule="auto"/>
                    <w:rPr>
                      <w:lang w:val="sq-AL"/>
                    </w:rPr>
                  </w:pPr>
                  <w:r>
                    <w:rPr>
                      <w:lang w:val="sq-AL"/>
                    </w:rPr>
                    <w:t>6</w:t>
                  </w:r>
                  <w:r w:rsidR="009A1177" w:rsidRPr="00BC51C3">
                    <w:rPr>
                      <w:lang w:val="sq-AL"/>
                    </w:rPr>
                    <w:t>0%</w:t>
                  </w:r>
                </w:p>
              </w:tc>
            </w:tr>
            <w:tr w:rsidR="009A1177" w:rsidRPr="00BC51C3" w14:paraId="7BC11501" w14:textId="77777777" w:rsidTr="00343B55">
              <w:trPr>
                <w:trHeight w:val="81"/>
              </w:trPr>
              <w:tc>
                <w:tcPr>
                  <w:tcW w:w="4135" w:type="dxa"/>
                </w:tcPr>
                <w:p w14:paraId="1CCE15D2" w14:textId="746CEBDF" w:rsidR="009A1177" w:rsidRPr="00BC51C3" w:rsidRDefault="006B37A7" w:rsidP="009A1177">
                  <w:pPr>
                    <w:pStyle w:val="NoSpacing"/>
                    <w:spacing w:line="276" w:lineRule="auto"/>
                    <w:rPr>
                      <w:lang w:val="sq-AL"/>
                    </w:rPr>
                  </w:pPr>
                  <w:r w:rsidRPr="006B37A7">
                    <w:rPr>
                      <w:lang w:val="sq-AL"/>
                    </w:rPr>
                    <w:t>Test Praktik / Punë Laboratori</w:t>
                  </w:r>
                  <w:r>
                    <w:rPr>
                      <w:lang w:val="sq-AL"/>
                    </w:rPr>
                    <w:t>ke</w:t>
                  </w:r>
                </w:p>
              </w:tc>
              <w:tc>
                <w:tcPr>
                  <w:tcW w:w="4500" w:type="dxa"/>
                </w:tcPr>
                <w:p w14:paraId="2927ED23" w14:textId="4D63FBCD" w:rsidR="009A1177" w:rsidRPr="00BC51C3" w:rsidRDefault="00E502BF" w:rsidP="009A1177">
                  <w:pPr>
                    <w:pStyle w:val="NoSpacing"/>
                    <w:spacing w:line="276" w:lineRule="auto"/>
                    <w:rPr>
                      <w:lang w:val="sq-AL"/>
                    </w:rPr>
                  </w:pPr>
                  <w:r>
                    <w:rPr>
                      <w:lang w:val="sq-AL"/>
                    </w:rPr>
                    <w:t>1</w:t>
                  </w:r>
                  <w:r w:rsidR="006B37A7">
                    <w:rPr>
                      <w:lang w:val="sq-AL"/>
                    </w:rPr>
                    <w:t>0%</w:t>
                  </w:r>
                </w:p>
              </w:tc>
            </w:tr>
            <w:tr w:rsidR="009A1177" w:rsidRPr="00BC51C3" w14:paraId="4723A5FD" w14:textId="77777777" w:rsidTr="00343B55">
              <w:trPr>
                <w:trHeight w:val="81"/>
              </w:trPr>
              <w:tc>
                <w:tcPr>
                  <w:tcW w:w="4135" w:type="dxa"/>
                </w:tcPr>
                <w:p w14:paraId="394FB788" w14:textId="12CB93B2" w:rsidR="009A1177" w:rsidRPr="00BC51C3" w:rsidRDefault="009A1177" w:rsidP="009A1177">
                  <w:pPr>
                    <w:pStyle w:val="NoSpacing"/>
                    <w:spacing w:line="276" w:lineRule="auto"/>
                    <w:rPr>
                      <w:lang w:val="sq-AL"/>
                    </w:rPr>
                  </w:pPr>
                  <w:r w:rsidRPr="00B84518">
                    <w:rPr>
                      <w:lang w:val="sq-AL"/>
                    </w:rPr>
                    <w:t>Punë seminarike</w:t>
                  </w:r>
                </w:p>
              </w:tc>
              <w:tc>
                <w:tcPr>
                  <w:tcW w:w="4500" w:type="dxa"/>
                </w:tcPr>
                <w:p w14:paraId="4240B319" w14:textId="72F9D871" w:rsidR="009A1177" w:rsidRPr="00BC51C3" w:rsidRDefault="009A1177" w:rsidP="009A1177">
                  <w:pPr>
                    <w:pStyle w:val="NoSpacing"/>
                    <w:spacing w:line="276" w:lineRule="auto"/>
                    <w:rPr>
                      <w:lang w:val="sq-AL"/>
                    </w:rPr>
                  </w:pPr>
                </w:p>
              </w:tc>
            </w:tr>
            <w:tr w:rsidR="009A1177" w:rsidRPr="00BC51C3" w14:paraId="79791BA1" w14:textId="77777777" w:rsidTr="00343B55">
              <w:trPr>
                <w:trHeight w:val="81"/>
              </w:trPr>
              <w:tc>
                <w:tcPr>
                  <w:tcW w:w="4135" w:type="dxa"/>
                </w:tcPr>
                <w:p w14:paraId="3DA3C7EE" w14:textId="4C12999A" w:rsidR="009A1177" w:rsidRPr="00BC51C3" w:rsidRDefault="004E62A1" w:rsidP="009A1177">
                  <w:pPr>
                    <w:pStyle w:val="NoSpacing"/>
                    <w:spacing w:line="276" w:lineRule="auto"/>
                    <w:rPr>
                      <w:lang w:val="sq-AL"/>
                    </w:rPr>
                  </w:pPr>
                  <w:r w:rsidRPr="004E62A1">
                    <w:rPr>
                      <w:lang w:val="sq-AL"/>
                    </w:rPr>
                    <w:t>Detyra dhe aktivitete tjera gjatë semestrit</w:t>
                  </w:r>
                </w:p>
              </w:tc>
              <w:tc>
                <w:tcPr>
                  <w:tcW w:w="4500" w:type="dxa"/>
                </w:tcPr>
                <w:p w14:paraId="4F39DA50" w14:textId="5F02ABDB" w:rsidR="009A1177" w:rsidRPr="00BC51C3" w:rsidRDefault="004E62A1" w:rsidP="009A1177">
                  <w:pPr>
                    <w:pStyle w:val="NoSpacing"/>
                    <w:spacing w:line="276" w:lineRule="auto"/>
                    <w:rPr>
                      <w:lang w:val="sq-AL"/>
                    </w:rPr>
                  </w:pPr>
                  <w:r>
                    <w:rPr>
                      <w:lang w:val="sq-AL"/>
                    </w:rPr>
                    <w:t>10%</w:t>
                  </w:r>
                </w:p>
              </w:tc>
            </w:tr>
            <w:tr w:rsidR="009A1177" w:rsidRPr="00BC51C3" w14:paraId="5E538452" w14:textId="77777777" w:rsidTr="00343B55">
              <w:trPr>
                <w:trHeight w:val="203"/>
              </w:trPr>
              <w:tc>
                <w:tcPr>
                  <w:tcW w:w="4135" w:type="dxa"/>
                </w:tcPr>
                <w:p w14:paraId="6A6C1021" w14:textId="0E7EA9D7" w:rsidR="009A1177" w:rsidRPr="00BC51C3" w:rsidRDefault="009A1177" w:rsidP="009A1177">
                  <w:pPr>
                    <w:pStyle w:val="NoSpacing"/>
                    <w:spacing w:line="276" w:lineRule="auto"/>
                    <w:rPr>
                      <w:lang w:val="sq-AL"/>
                    </w:rPr>
                  </w:pPr>
                  <w:r w:rsidRPr="00B84518">
                    <w:rPr>
                      <w:lang w:val="sq-AL"/>
                    </w:rPr>
                    <w:t>Provimi përfundimtar</w:t>
                  </w:r>
                </w:p>
              </w:tc>
              <w:tc>
                <w:tcPr>
                  <w:tcW w:w="4500" w:type="dxa"/>
                </w:tcPr>
                <w:p w14:paraId="4EB3AF29" w14:textId="4FD5CEC0" w:rsidR="009A1177" w:rsidRPr="00BC51C3" w:rsidRDefault="004E62A1" w:rsidP="009A1177">
                  <w:pPr>
                    <w:pStyle w:val="NoSpacing"/>
                    <w:spacing w:line="276" w:lineRule="auto"/>
                    <w:rPr>
                      <w:lang w:val="sq-AL"/>
                    </w:rPr>
                  </w:pPr>
                  <w:r>
                    <w:rPr>
                      <w:lang w:val="sq-AL"/>
                    </w:rPr>
                    <w:t>2</w:t>
                  </w:r>
                  <w:r w:rsidR="009A1177" w:rsidRPr="00BC51C3">
                    <w:rPr>
                      <w:lang w:val="sq-AL"/>
                    </w:rPr>
                    <w:t>0%</w:t>
                  </w:r>
                </w:p>
              </w:tc>
            </w:tr>
          </w:tbl>
          <w:p w14:paraId="28F75DD9" w14:textId="77777777" w:rsidR="00BC51C3" w:rsidRPr="00BC51C3" w:rsidRDefault="00BC51C3" w:rsidP="00BC51C3">
            <w:pPr>
              <w:jc w:val="both"/>
            </w:pPr>
          </w:p>
        </w:tc>
      </w:tr>
    </w:tbl>
    <w:p w14:paraId="5351330F" w14:textId="77777777" w:rsidR="00B55F2F" w:rsidRPr="00BC51C3" w:rsidRDefault="00B55F2F" w:rsidP="00B55F2F">
      <w:pPr>
        <w:ind w:firstLine="720"/>
        <w:jc w:val="both"/>
        <w:rPr>
          <w:b/>
        </w:rPr>
      </w:pPr>
    </w:p>
    <w:p w14:paraId="6D209592" w14:textId="3896DE31" w:rsidR="00154FE0" w:rsidRPr="00BC51C3" w:rsidRDefault="00C70B20" w:rsidP="00C70B20">
      <w:pPr>
        <w:rPr>
          <w:b/>
        </w:rPr>
      </w:pPr>
      <w:r w:rsidRPr="00BC51C3">
        <w:rPr>
          <w:b/>
        </w:rPr>
        <w:t xml:space="preserve">                    </w:t>
      </w:r>
      <w:r w:rsidR="00E502BF">
        <w:rPr>
          <w:b/>
        </w:rPr>
        <w:t>01.09.2025,</w:t>
      </w:r>
      <w:r w:rsidRPr="00BC51C3">
        <w:rPr>
          <w:b/>
        </w:rPr>
        <w:t xml:space="preserve">  </w:t>
      </w:r>
      <w:r w:rsidR="00351AD0" w:rsidRPr="00BC51C3">
        <w:rPr>
          <w:b/>
        </w:rPr>
        <w:t>Mitrovic</w:t>
      </w:r>
      <w:r w:rsidR="006B37A7">
        <w:rPr>
          <w:b/>
        </w:rPr>
        <w:t>ë</w:t>
      </w:r>
      <w:r w:rsidR="00154FE0" w:rsidRPr="00BC51C3">
        <w:rPr>
          <w:b/>
        </w:rPr>
        <w:tab/>
      </w:r>
      <w:r w:rsidR="00154FE0" w:rsidRPr="00BC51C3">
        <w:rPr>
          <w:b/>
        </w:rPr>
        <w:tab/>
      </w:r>
      <w:r w:rsidR="00154FE0" w:rsidRPr="00BC51C3">
        <w:rPr>
          <w:b/>
        </w:rPr>
        <w:tab/>
      </w:r>
      <w:r w:rsidR="00154FE0" w:rsidRPr="00BC51C3">
        <w:rPr>
          <w:b/>
        </w:rPr>
        <w:tab/>
      </w:r>
      <w:r w:rsidR="00154FE0" w:rsidRPr="00BC51C3">
        <w:rPr>
          <w:b/>
        </w:rPr>
        <w:tab/>
      </w:r>
      <w:r w:rsidR="00154FE0" w:rsidRPr="00BC51C3">
        <w:rPr>
          <w:b/>
        </w:rPr>
        <w:tab/>
      </w:r>
      <w:r w:rsidR="00154FE0" w:rsidRPr="00BC51C3">
        <w:rPr>
          <w:b/>
        </w:rPr>
        <w:tab/>
      </w:r>
      <w:r w:rsidR="009A1177" w:rsidRPr="008836F1">
        <w:rPr>
          <w:b/>
        </w:rPr>
        <w:t>Ofruesi i kursit</w:t>
      </w:r>
      <w:r w:rsidR="009A1177" w:rsidRPr="003D03B1">
        <w:rPr>
          <w:b/>
        </w:rPr>
        <w:t>:</w:t>
      </w:r>
    </w:p>
    <w:p w14:paraId="1616FB0D" w14:textId="77777777" w:rsidR="00154FE0" w:rsidRPr="00BC51C3" w:rsidRDefault="00154FE0" w:rsidP="00C70B20">
      <w:pPr>
        <w:jc w:val="center"/>
        <w:rPr>
          <w:b/>
        </w:rPr>
      </w:pPr>
    </w:p>
    <w:p w14:paraId="326A3FEC" w14:textId="77777777" w:rsidR="00154FE0" w:rsidRPr="00BC51C3" w:rsidRDefault="00154FE0" w:rsidP="00C70B20">
      <w:pPr>
        <w:jc w:val="center"/>
        <w:rPr>
          <w:b/>
        </w:rPr>
      </w:pPr>
    </w:p>
    <w:p w14:paraId="31230D3D" w14:textId="6FAD0DD5" w:rsidR="00154FE0" w:rsidRPr="00BC51C3" w:rsidRDefault="00C70B20" w:rsidP="00C70B20">
      <w:pPr>
        <w:jc w:val="center"/>
        <w:rPr>
          <w:b/>
        </w:rPr>
      </w:pPr>
      <w:r w:rsidRPr="00BC51C3">
        <w:rPr>
          <w:b/>
        </w:rPr>
        <w:t xml:space="preserve">        </w:t>
      </w:r>
      <w:r w:rsidR="00154FE0" w:rsidRPr="00BC51C3">
        <w:tab/>
      </w:r>
      <w:r w:rsidR="002E230D" w:rsidRPr="00BC51C3">
        <w:rPr>
          <w:b/>
        </w:rPr>
        <w:t xml:space="preserve">                                                        </w:t>
      </w:r>
    </w:p>
    <w:p w14:paraId="4CDF1F08" w14:textId="1DF1D99D" w:rsidR="00351AD0" w:rsidRPr="00BC51C3" w:rsidRDefault="00C70B20" w:rsidP="00351AD0">
      <w:pPr>
        <w:jc w:val="center"/>
      </w:pPr>
      <w:r w:rsidRPr="00BC51C3">
        <w:t xml:space="preserve">                                                                   </w:t>
      </w:r>
      <w:r w:rsidR="00351AD0" w:rsidRPr="00BC51C3">
        <w:t xml:space="preserve">                              </w:t>
      </w:r>
      <w:r w:rsidR="009A1177" w:rsidRPr="009A1177">
        <w:t xml:space="preserve">Prof. Ass. Dr. </w:t>
      </w:r>
      <w:r w:rsidR="00E502BF">
        <w:t>Luan Gashi</w:t>
      </w:r>
    </w:p>
    <w:p w14:paraId="5ABA50C1" w14:textId="41013C4E" w:rsidR="00154FE0" w:rsidRPr="00BC51C3" w:rsidRDefault="002E230D" w:rsidP="00AB5FB3">
      <w:pPr>
        <w:jc w:val="center"/>
      </w:pPr>
      <w:r w:rsidRPr="00BC51C3">
        <w:t xml:space="preserve">          </w:t>
      </w:r>
    </w:p>
    <w:p w14:paraId="38B8D461" w14:textId="77777777" w:rsidR="00154FE0" w:rsidRPr="00BC51C3" w:rsidRDefault="00154FE0" w:rsidP="00C70B20">
      <w:pPr>
        <w:jc w:val="center"/>
        <w:rPr>
          <w:b/>
        </w:rPr>
      </w:pPr>
    </w:p>
    <w:p w14:paraId="25B86608" w14:textId="77777777" w:rsidR="00154FE0" w:rsidRPr="00BC51C3" w:rsidRDefault="00C70B20" w:rsidP="00C70B20">
      <w:pPr>
        <w:jc w:val="center"/>
        <w:rPr>
          <w:b/>
        </w:rPr>
      </w:pPr>
      <w:r w:rsidRPr="00BC51C3">
        <w:rPr>
          <w:b/>
        </w:rPr>
        <w:t xml:space="preserve">                                                                                               _______________________________</w:t>
      </w:r>
    </w:p>
    <w:p w14:paraId="1EFE8F56" w14:textId="31AE7414" w:rsidR="00351AD0" w:rsidRPr="00BC51C3" w:rsidRDefault="00C70B20" w:rsidP="00351AD0">
      <w:pPr>
        <w:jc w:val="center"/>
      </w:pPr>
      <w:r w:rsidRPr="00BC51C3">
        <w:rPr>
          <w:b/>
        </w:rPr>
        <w:t xml:space="preserve">                                                                                                     </w:t>
      </w:r>
      <w:r w:rsidRPr="00BC51C3">
        <w:t>(</w:t>
      </w:r>
      <w:r w:rsidR="009A1177">
        <w:t>Nënshkrimi</w:t>
      </w:r>
      <w:r w:rsidR="00351AD0" w:rsidRPr="00BC51C3">
        <w:t>)</w:t>
      </w:r>
    </w:p>
    <w:p w14:paraId="2E2EFDC0" w14:textId="3D52E346" w:rsidR="00C70B20" w:rsidRPr="00BC51C3" w:rsidRDefault="00C70B20" w:rsidP="00351AD0"/>
    <w:sectPr w:rsidR="00C70B20" w:rsidRPr="00BC51C3"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3320A00"/>
    <w:multiLevelType w:val="multilevel"/>
    <w:tmpl w:val="F89ABCE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736203A"/>
    <w:multiLevelType w:val="multilevel"/>
    <w:tmpl w:val="FB80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5B22B1A"/>
    <w:multiLevelType w:val="multilevel"/>
    <w:tmpl w:val="A0600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2A3B11"/>
    <w:multiLevelType w:val="hybridMultilevel"/>
    <w:tmpl w:val="831C373C"/>
    <w:lvl w:ilvl="0" w:tplc="1A76833E">
      <w:start w:val="44"/>
      <w:numFmt w:val="bullet"/>
      <w:lvlText w:val="-"/>
      <w:lvlJc w:val="left"/>
      <w:pPr>
        <w:tabs>
          <w:tab w:val="num" w:pos="720"/>
        </w:tabs>
        <w:ind w:left="720" w:hanging="360"/>
      </w:pPr>
      <w:rPr>
        <w:rFonts w:ascii="Calibri" w:eastAsia="Times New Roman" w:hAnsi="Calibri"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B56AE"/>
    <w:multiLevelType w:val="multilevel"/>
    <w:tmpl w:val="21B6BC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23C69D4"/>
    <w:multiLevelType w:val="multilevel"/>
    <w:tmpl w:val="F89ABCE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9D06CD8"/>
    <w:multiLevelType w:val="multilevel"/>
    <w:tmpl w:val="21B6BC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0991426">
    <w:abstractNumId w:val="24"/>
  </w:num>
  <w:num w:numId="2" w16cid:durableId="234585815">
    <w:abstractNumId w:val="21"/>
  </w:num>
  <w:num w:numId="3" w16cid:durableId="1726680469">
    <w:abstractNumId w:val="18"/>
  </w:num>
  <w:num w:numId="4" w16cid:durableId="487744046">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220564">
    <w:abstractNumId w:val="15"/>
  </w:num>
  <w:num w:numId="6" w16cid:durableId="451828995">
    <w:abstractNumId w:val="3"/>
  </w:num>
  <w:num w:numId="7" w16cid:durableId="1251812462">
    <w:abstractNumId w:val="2"/>
  </w:num>
  <w:num w:numId="8" w16cid:durableId="2084570728">
    <w:abstractNumId w:val="1"/>
  </w:num>
  <w:num w:numId="9" w16cid:durableId="1923029614">
    <w:abstractNumId w:val="9"/>
  </w:num>
  <w:num w:numId="10" w16cid:durableId="262609658">
    <w:abstractNumId w:val="10"/>
  </w:num>
  <w:num w:numId="11" w16cid:durableId="78601798">
    <w:abstractNumId w:val="22"/>
  </w:num>
  <w:num w:numId="12" w16cid:durableId="951134830">
    <w:abstractNumId w:val="5"/>
  </w:num>
  <w:num w:numId="13" w16cid:durableId="680400200">
    <w:abstractNumId w:val="8"/>
  </w:num>
  <w:num w:numId="14" w16cid:durableId="697968044">
    <w:abstractNumId w:val="25"/>
  </w:num>
  <w:num w:numId="15" w16cid:durableId="511574156">
    <w:abstractNumId w:val="17"/>
  </w:num>
  <w:num w:numId="16" w16cid:durableId="1512720910">
    <w:abstractNumId w:val="0"/>
  </w:num>
  <w:num w:numId="17" w16cid:durableId="266498790">
    <w:abstractNumId w:val="16"/>
  </w:num>
  <w:num w:numId="18" w16cid:durableId="1940067164">
    <w:abstractNumId w:val="20"/>
  </w:num>
  <w:num w:numId="19" w16cid:durableId="26108434">
    <w:abstractNumId w:val="13"/>
  </w:num>
  <w:num w:numId="20" w16cid:durableId="1695692992">
    <w:abstractNumId w:val="7"/>
  </w:num>
  <w:num w:numId="21" w16cid:durableId="1907761798">
    <w:abstractNumId w:val="19"/>
  </w:num>
  <w:num w:numId="22" w16cid:durableId="1140882811">
    <w:abstractNumId w:val="12"/>
  </w:num>
  <w:num w:numId="23" w16cid:durableId="142894795">
    <w:abstractNumId w:val="6"/>
  </w:num>
  <w:num w:numId="24" w16cid:durableId="1517235373">
    <w:abstractNumId w:val="23"/>
  </w:num>
  <w:num w:numId="25" w16cid:durableId="90323090">
    <w:abstractNumId w:val="4"/>
  </w:num>
  <w:num w:numId="26" w16cid:durableId="1214924641">
    <w:abstractNumId w:val="11"/>
  </w:num>
  <w:num w:numId="27" w16cid:durableId="281157102">
    <w:abstractNumId w:val="14"/>
  </w:num>
  <w:num w:numId="28" w16cid:durableId="86613978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D1A8A"/>
    <w:rsid w:val="000E5168"/>
    <w:rsid w:val="00122AAE"/>
    <w:rsid w:val="00147906"/>
    <w:rsid w:val="00154FE0"/>
    <w:rsid w:val="00166DF7"/>
    <w:rsid w:val="001A042E"/>
    <w:rsid w:val="001A3D73"/>
    <w:rsid w:val="001B09A9"/>
    <w:rsid w:val="001B09B7"/>
    <w:rsid w:val="001C099A"/>
    <w:rsid w:val="001E4A18"/>
    <w:rsid w:val="001F7E22"/>
    <w:rsid w:val="00206AD3"/>
    <w:rsid w:val="00220B36"/>
    <w:rsid w:val="00252715"/>
    <w:rsid w:val="002544BB"/>
    <w:rsid w:val="0027278B"/>
    <w:rsid w:val="002E230D"/>
    <w:rsid w:val="002E6779"/>
    <w:rsid w:val="00343B55"/>
    <w:rsid w:val="00351AD0"/>
    <w:rsid w:val="003569A1"/>
    <w:rsid w:val="00364EF8"/>
    <w:rsid w:val="00383198"/>
    <w:rsid w:val="00387CDD"/>
    <w:rsid w:val="00396F41"/>
    <w:rsid w:val="003B0539"/>
    <w:rsid w:val="0040119E"/>
    <w:rsid w:val="0040258D"/>
    <w:rsid w:val="00431F50"/>
    <w:rsid w:val="00434451"/>
    <w:rsid w:val="004472C3"/>
    <w:rsid w:val="00452282"/>
    <w:rsid w:val="00476A9F"/>
    <w:rsid w:val="00490DB5"/>
    <w:rsid w:val="00492EEA"/>
    <w:rsid w:val="004A6111"/>
    <w:rsid w:val="004C5985"/>
    <w:rsid w:val="004D35B5"/>
    <w:rsid w:val="004D52EB"/>
    <w:rsid w:val="004D67BD"/>
    <w:rsid w:val="004E09FF"/>
    <w:rsid w:val="004E562B"/>
    <w:rsid w:val="004E62A1"/>
    <w:rsid w:val="00530BF3"/>
    <w:rsid w:val="00572E30"/>
    <w:rsid w:val="00577F33"/>
    <w:rsid w:val="005A04DA"/>
    <w:rsid w:val="006528A0"/>
    <w:rsid w:val="00666115"/>
    <w:rsid w:val="006962C7"/>
    <w:rsid w:val="006B37A7"/>
    <w:rsid w:val="006C0E96"/>
    <w:rsid w:val="0070500D"/>
    <w:rsid w:val="007144ED"/>
    <w:rsid w:val="00744DC5"/>
    <w:rsid w:val="007904FB"/>
    <w:rsid w:val="007B1D11"/>
    <w:rsid w:val="007B6F2D"/>
    <w:rsid w:val="007C1EF1"/>
    <w:rsid w:val="00845B86"/>
    <w:rsid w:val="0087210F"/>
    <w:rsid w:val="00896E72"/>
    <w:rsid w:val="008D057F"/>
    <w:rsid w:val="008D6F2E"/>
    <w:rsid w:val="008E113E"/>
    <w:rsid w:val="008F023E"/>
    <w:rsid w:val="0094137E"/>
    <w:rsid w:val="009462D3"/>
    <w:rsid w:val="00962FCF"/>
    <w:rsid w:val="00971521"/>
    <w:rsid w:val="009838C7"/>
    <w:rsid w:val="009963DC"/>
    <w:rsid w:val="009A1177"/>
    <w:rsid w:val="009B7639"/>
    <w:rsid w:val="009D67D9"/>
    <w:rsid w:val="009F14EA"/>
    <w:rsid w:val="009F2E9A"/>
    <w:rsid w:val="00A55882"/>
    <w:rsid w:val="00A738A8"/>
    <w:rsid w:val="00A84541"/>
    <w:rsid w:val="00A93C73"/>
    <w:rsid w:val="00AB2E62"/>
    <w:rsid w:val="00AB5FB3"/>
    <w:rsid w:val="00B20185"/>
    <w:rsid w:val="00B20363"/>
    <w:rsid w:val="00B20C8D"/>
    <w:rsid w:val="00B222D3"/>
    <w:rsid w:val="00B32B4B"/>
    <w:rsid w:val="00B35A69"/>
    <w:rsid w:val="00B55F2F"/>
    <w:rsid w:val="00BB47BF"/>
    <w:rsid w:val="00BC51C3"/>
    <w:rsid w:val="00C021ED"/>
    <w:rsid w:val="00C204BD"/>
    <w:rsid w:val="00C353BA"/>
    <w:rsid w:val="00C37F8F"/>
    <w:rsid w:val="00C54E6E"/>
    <w:rsid w:val="00C70B20"/>
    <w:rsid w:val="00C81B4D"/>
    <w:rsid w:val="00CA3224"/>
    <w:rsid w:val="00CE7980"/>
    <w:rsid w:val="00D136CB"/>
    <w:rsid w:val="00D93A5E"/>
    <w:rsid w:val="00DC5533"/>
    <w:rsid w:val="00DE19AE"/>
    <w:rsid w:val="00E3179A"/>
    <w:rsid w:val="00E36423"/>
    <w:rsid w:val="00E502BF"/>
    <w:rsid w:val="00EA52F3"/>
    <w:rsid w:val="00EB400A"/>
    <w:rsid w:val="00ED183C"/>
    <w:rsid w:val="00EF2C22"/>
    <w:rsid w:val="00EF4BF9"/>
    <w:rsid w:val="00F35D3E"/>
    <w:rsid w:val="00F83E30"/>
    <w:rsid w:val="00F85EF3"/>
    <w:rsid w:val="00F874F1"/>
    <w:rsid w:val="00FC57A4"/>
    <w:rsid w:val="00FC76E3"/>
    <w:rsid w:val="00FD66CB"/>
    <w:rsid w:val="00FE7EE3"/>
    <w:rsid w:val="00FF12EF"/>
    <w:rsid w:val="00FF50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uiPriority w:val="1"/>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paragraph" w:customStyle="1" w:styleId="Nrliterat">
    <w:name w:val="Nr. literat"/>
    <w:basedOn w:val="Normal"/>
    <w:link w:val="NrliteratChar"/>
    <w:uiPriority w:val="99"/>
    <w:qFormat/>
    <w:rsid w:val="0040119E"/>
    <w:pPr>
      <w:spacing w:after="60"/>
      <w:ind w:left="720" w:hanging="450"/>
      <w:jc w:val="both"/>
    </w:pPr>
    <w:rPr>
      <w:rFonts w:eastAsia="Times New Roman"/>
      <w:lang w:bidi="ar-SA"/>
    </w:rPr>
  </w:style>
  <w:style w:type="character" w:customStyle="1" w:styleId="NrliteratChar">
    <w:name w:val="Nr. literat Char"/>
    <w:basedOn w:val="DefaultParagraphFont"/>
    <w:link w:val="Nrliterat"/>
    <w:uiPriority w:val="99"/>
    <w:rsid w:val="0040119E"/>
    <w:rPr>
      <w:rFonts w:ascii="Times New Roman" w:eastAsia="Times New Roman" w:hAnsi="Times New Roman" w:cs="Times New Roman"/>
      <w:sz w:val="24"/>
      <w:szCs w:val="24"/>
      <w:lang w:val="sq-AL"/>
    </w:rPr>
  </w:style>
  <w:style w:type="character" w:customStyle="1" w:styleId="NoSpacingChar">
    <w:name w:val="No Spacing Char"/>
    <w:link w:val="NoSpacing"/>
    <w:uiPriority w:val="1"/>
    <w:rsid w:val="00BC51C3"/>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144ED"/>
    <w:rPr>
      <w:color w:val="605E5C"/>
      <w:shd w:val="clear" w:color="auto" w:fill="E1DFDD"/>
    </w:rPr>
  </w:style>
  <w:style w:type="paragraph" w:styleId="NormalWeb">
    <w:name w:val="Normal (Web)"/>
    <w:basedOn w:val="Normal"/>
    <w:uiPriority w:val="99"/>
    <w:unhideWhenUsed/>
    <w:rsid w:val="006B37A7"/>
    <w:pPr>
      <w:spacing w:before="100" w:beforeAutospacing="1" w:after="100" w:afterAutospacing="1"/>
    </w:pPr>
    <w:rPr>
      <w:rFonts w:eastAsia="Times New Roman"/>
      <w:lang w:val="en-US" w:bidi="ar-SA"/>
    </w:rPr>
  </w:style>
  <w:style w:type="character" w:customStyle="1" w:styleId="button-container">
    <w:name w:val="button-container"/>
    <w:basedOn w:val="DefaultParagraphFont"/>
    <w:rsid w:val="006B37A7"/>
  </w:style>
  <w:style w:type="character" w:customStyle="1" w:styleId="selected">
    <w:name w:val="selected"/>
    <w:basedOn w:val="DefaultParagraphFont"/>
    <w:rsid w:val="004E6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367C9-6F64-43AA-8590-39EDA983A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Luan Gashi</cp:lastModifiedBy>
  <cp:revision>3</cp:revision>
  <cp:lastPrinted>2014-07-08T09:41:00Z</cp:lastPrinted>
  <dcterms:created xsi:type="dcterms:W3CDTF">2025-09-01T13:30:00Z</dcterms:created>
  <dcterms:modified xsi:type="dcterms:W3CDTF">2025-09-01T13:31:00Z</dcterms:modified>
</cp:coreProperties>
</file>