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3B08" w14:textId="5A287A68" w:rsidR="004A6111" w:rsidRPr="002572AC" w:rsidRDefault="004A6111" w:rsidP="007904FB">
      <w:pPr>
        <w:rPr>
          <w:lang w:val="en-US"/>
        </w:rPr>
      </w:pPr>
    </w:p>
    <w:p w14:paraId="62FA4738" w14:textId="1302DAB7" w:rsidR="000019DF" w:rsidRPr="002572AC" w:rsidRDefault="00AB2E62" w:rsidP="00AB2E62">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18D8834D" w14:textId="77777777" w:rsidR="00B55F2F" w:rsidRPr="002572AC" w:rsidRDefault="00B55F2F" w:rsidP="00B55F2F">
      <w:pPr>
        <w:ind w:firstLine="567"/>
        <w:jc w:val="both"/>
        <w:rPr>
          <w:b/>
          <w:lang w:val="en-US"/>
        </w:rPr>
      </w:pP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285B0A54" w:rsidR="009779DA" w:rsidRPr="00FB6BFE" w:rsidRDefault="009779DA" w:rsidP="00FB6BFE">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0022B1E8" w:rsidR="009779DA" w:rsidRPr="008A2233" w:rsidRDefault="00432002"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54ED7480" w:rsidR="009779DA" w:rsidRPr="008A2233" w:rsidRDefault="00FB6BFE"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00FD3C66" w:rsidR="009779DA" w:rsidRPr="008A2233" w:rsidRDefault="002E7B90" w:rsidP="00E65974">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308</w:t>
            </w:r>
            <w:r w:rsidR="009779DA"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125F4D6F" w:rsidR="009779DA" w:rsidRPr="008A2233" w:rsidRDefault="002E7B90" w:rsidP="00E65974">
            <w:pPr>
              <w:cnfStyle w:val="000000100000" w:firstRow="0" w:lastRow="0" w:firstColumn="0" w:lastColumn="0" w:oddVBand="0" w:evenVBand="0" w:oddHBand="1" w:evenHBand="0" w:firstRowFirstColumn="0" w:firstRowLastColumn="0" w:lastRowFirstColumn="0" w:lastRowLastColumn="0"/>
              <w:rPr>
                <w:lang w:val="en-US"/>
              </w:rPr>
            </w:pPr>
            <w:r>
              <w:rPr>
                <w:rFonts w:eastAsia="Times New Roman"/>
                <w:color w:val="000000"/>
                <w:lang w:val="en-US" w:eastAsia="sq-AL"/>
              </w:rPr>
              <w:t>Advanced Programming</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2A01703C"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p>
        </w:tc>
        <w:tc>
          <w:tcPr>
            <w:tcW w:w="1912" w:type="pct"/>
            <w:gridSpan w:val="2"/>
            <w:tcBorders>
              <w:left w:val="single" w:sz="4" w:space="0" w:color="auto"/>
            </w:tcBorders>
          </w:tcPr>
          <w:p w14:paraId="68920A8E"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(mandatory)</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37237C9F" w:rsidR="009779DA" w:rsidRPr="008A2233" w:rsidRDefault="002E7B90"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w:t>
            </w:r>
            <w:r w:rsidR="009779DA" w:rsidRPr="008A2233">
              <w:rPr>
                <w:lang w:val="en-US"/>
              </w:rPr>
              <w:t>I</w:t>
            </w:r>
          </w:p>
        </w:tc>
        <w:tc>
          <w:tcPr>
            <w:tcW w:w="1912" w:type="pct"/>
            <w:gridSpan w:val="2"/>
            <w:tcBorders>
              <w:left w:val="single" w:sz="4" w:space="0" w:color="auto"/>
            </w:tcBorders>
          </w:tcPr>
          <w:p w14:paraId="61088101"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(summer)</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3AB637E6" w:rsidR="009779DA" w:rsidRPr="008A2233" w:rsidRDefault="008A2233" w:rsidP="00E65974">
            <w:pPr>
              <w:jc w:val="both"/>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3</w:t>
            </w:r>
            <w:r w:rsidR="009779DA" w:rsidRPr="008A2233">
              <w:rPr>
                <w:lang w:val="en-US"/>
              </w:rPr>
              <w:t xml:space="preserve">+2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0E037EC8" w:rsidR="009779DA" w:rsidRPr="008A2233" w:rsidRDefault="002E7B90"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6</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349B4464"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6BCC2C42"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r w:rsidR="002E7B90">
              <w:rPr>
                <w:lang w:val="en-US"/>
              </w:rPr>
              <w:t>II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63F544FE" w:rsidR="009779DA" w:rsidRPr="008A2233" w:rsidRDefault="002E7B90"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 xml:space="preserve">Prof. ass. dr. </w:t>
            </w:r>
            <w:proofErr w:type="spellStart"/>
            <w:r>
              <w:rPr>
                <w:lang w:val="en-US"/>
              </w:rPr>
              <w:t>Muzafer</w:t>
            </w:r>
            <w:proofErr w:type="spellEnd"/>
            <w:r>
              <w:rPr>
                <w:lang w:val="en-US"/>
              </w:rPr>
              <w:t xml:space="preserve"> Shala</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31A4A314" w:rsidR="009779DA" w:rsidRPr="008A2233" w:rsidRDefault="00FB6BFE"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Ass. Berat Ujkani</w:t>
            </w: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67FD73F4" w:rsidR="009779DA" w:rsidRPr="008A2233" w:rsidRDefault="002E7B90" w:rsidP="00E65974">
            <w:pPr>
              <w:cnfStyle w:val="000000100000" w:firstRow="0" w:lastRow="0" w:firstColumn="0" w:lastColumn="0" w:oddVBand="0" w:evenVBand="0" w:oddHBand="1" w:evenHBand="0" w:firstRowFirstColumn="0" w:firstRowLastColumn="0" w:lastRowFirstColumn="0" w:lastRowLastColumn="0"/>
              <w:rPr>
                <w:lang w:val="en-US"/>
              </w:rPr>
            </w:pPr>
            <w:r>
              <w:t>muzafer.shala</w:t>
            </w:r>
            <w:r w:rsidR="008A2233" w:rsidRPr="008A2233">
              <w:t>@umib.net</w:t>
            </w:r>
          </w:p>
        </w:tc>
        <w:tc>
          <w:tcPr>
            <w:tcW w:w="1856" w:type="pct"/>
            <w:tcBorders>
              <w:top w:val="single" w:sz="4" w:space="0" w:color="auto"/>
              <w:left w:val="single" w:sz="4" w:space="0" w:color="auto"/>
              <w:bottom w:val="single" w:sz="4" w:space="0" w:color="auto"/>
            </w:tcBorders>
          </w:tcPr>
          <w:p w14:paraId="61074B88" w14:textId="2F460F97" w:rsidR="009779DA" w:rsidRPr="008A2233" w:rsidRDefault="00FB6BFE"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berat.ujkani@umib.net</w:t>
            </w: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01563D53"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3F91589" w14:textId="77777777" w:rsidR="009779DA" w:rsidRPr="002572AC" w:rsidRDefault="009779DA" w:rsidP="00B55F2F">
      <w:pPr>
        <w:ind w:firstLine="567"/>
        <w:jc w:val="both"/>
        <w:rPr>
          <w:b/>
          <w:lang w:val="en-US"/>
        </w:rPr>
      </w:pPr>
    </w:p>
    <w:p w14:paraId="05BBDF52" w14:textId="77777777" w:rsidR="009779DA" w:rsidRPr="002572AC" w:rsidRDefault="009779DA" w:rsidP="00B55F2F">
      <w:pPr>
        <w:ind w:firstLine="567"/>
        <w:jc w:val="both"/>
        <w:rPr>
          <w:b/>
          <w:lang w:val="en-US"/>
        </w:rPr>
      </w:pPr>
    </w:p>
    <w:p w14:paraId="13730942" w14:textId="77777777" w:rsidR="009779DA" w:rsidRPr="002572AC" w:rsidRDefault="009779DA"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887"/>
        <w:gridCol w:w="7743"/>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25F0C6C5" w:rsidR="00C70B20" w:rsidRPr="00FB6BFE" w:rsidRDefault="00FB6BFE" w:rsidP="00FB6BFE">
            <w:pPr>
              <w:pStyle w:val="NormalWeb"/>
              <w:shd w:val="clear" w:color="auto" w:fill="FFFFFF"/>
            </w:pPr>
            <w:r w:rsidRPr="00FB6BFE">
              <w:t xml:space="preserve">This </w:t>
            </w:r>
            <w:r w:rsidRPr="00FB6BFE">
              <w:rPr>
                <w:lang w:val="en-US"/>
              </w:rPr>
              <w:t>course</w:t>
            </w:r>
            <w:r w:rsidRPr="00FB6BFE">
              <w:t xml:space="preserve"> presents advanced software development techniques within the context of a real world business environment. It focuses on: software engineering principles; agile development processes; object oriented analysis and design techniques (using the UML notation); object-oriented principles; well-known design practices as design patterns; and the systematic testing of software. </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2085D25E" w14:textId="77777777" w:rsidR="00FB6BFE" w:rsidRPr="00FB6BFE" w:rsidRDefault="00FB6BFE" w:rsidP="00FB6BFE">
            <w:pPr>
              <w:jc w:val="both"/>
              <w:rPr>
                <w:bCs/>
                <w:lang w:val="en-US"/>
              </w:rPr>
            </w:pPr>
            <w:r w:rsidRPr="00FB6BFE">
              <w:rPr>
                <w:bCs/>
                <w:lang w:val="en-US"/>
              </w:rPr>
              <w:t>This course aims to:</w:t>
            </w:r>
          </w:p>
          <w:p w14:paraId="48E4132D" w14:textId="1AC89EF4" w:rsidR="00FB6BFE" w:rsidRPr="00FB6BFE" w:rsidRDefault="00FB6BFE" w:rsidP="00FB6BFE">
            <w:pPr>
              <w:jc w:val="both"/>
              <w:rPr>
                <w:bCs/>
                <w:lang w:val="en-US"/>
              </w:rPr>
            </w:pPr>
            <w:r w:rsidRPr="00FB6BFE">
              <w:rPr>
                <w:bCs/>
                <w:lang w:val="en-US"/>
              </w:rPr>
              <w:t>introduce basic software engineering concepts such as process models, project estimation and</w:t>
            </w:r>
          </w:p>
          <w:p w14:paraId="70C07392" w14:textId="77777777" w:rsidR="00FB6BFE" w:rsidRPr="00FB6BFE" w:rsidRDefault="00FB6BFE" w:rsidP="00FB6BFE">
            <w:pPr>
              <w:jc w:val="both"/>
              <w:rPr>
                <w:bCs/>
                <w:lang w:val="en-US"/>
              </w:rPr>
            </w:pPr>
            <w:r w:rsidRPr="00FB6BFE">
              <w:rPr>
                <w:bCs/>
                <w:lang w:val="en-US"/>
              </w:rPr>
              <w:t>planning, project management;</w:t>
            </w:r>
          </w:p>
          <w:p w14:paraId="221E9A28" w14:textId="1FEE93DA" w:rsidR="00FB6BFE" w:rsidRPr="00FB6BFE" w:rsidRDefault="00FB6BFE" w:rsidP="00FB6BFE">
            <w:pPr>
              <w:jc w:val="both"/>
              <w:rPr>
                <w:bCs/>
                <w:lang w:val="en-US"/>
              </w:rPr>
            </w:pPr>
            <w:r w:rsidRPr="00FB6BFE">
              <w:rPr>
                <w:bCs/>
                <w:lang w:val="en-US"/>
              </w:rPr>
              <w:t xml:space="preserve">describe a process for developing </w:t>
            </w:r>
            <w:r w:rsidRPr="00FB6BFE">
              <w:rPr>
                <w:bCs/>
                <w:lang w:val="en-US"/>
              </w:rPr>
              <w:t>object-oriented</w:t>
            </w:r>
            <w:r w:rsidRPr="00FB6BFE">
              <w:rPr>
                <w:bCs/>
                <w:lang w:val="en-US"/>
              </w:rPr>
              <w:t xml:space="preserve"> software;</w:t>
            </w:r>
          </w:p>
          <w:p w14:paraId="0B0CBC96" w14:textId="77777777" w:rsidR="00FB6BFE" w:rsidRPr="00FB6BFE" w:rsidRDefault="00FB6BFE" w:rsidP="00FB6BFE">
            <w:pPr>
              <w:jc w:val="both"/>
              <w:rPr>
                <w:bCs/>
                <w:lang w:val="en-US"/>
              </w:rPr>
            </w:pPr>
            <w:r w:rsidRPr="00FB6BFE">
              <w:rPr>
                <w:bCs/>
                <w:lang w:val="en-US"/>
              </w:rPr>
              <w:t>describe the activities involved in capturing and analyzing requirements;</w:t>
            </w:r>
          </w:p>
          <w:p w14:paraId="02AB87FC" w14:textId="54443B08" w:rsidR="00FB6BFE" w:rsidRPr="00FB6BFE" w:rsidRDefault="00FB6BFE" w:rsidP="00FB6BFE">
            <w:pPr>
              <w:jc w:val="both"/>
              <w:rPr>
                <w:bCs/>
                <w:lang w:val="en-US"/>
              </w:rPr>
            </w:pPr>
            <w:r w:rsidRPr="00FB6BFE">
              <w:rPr>
                <w:bCs/>
                <w:lang w:val="en-US"/>
              </w:rPr>
              <w:t>describe the activities involved in software design;</w:t>
            </w:r>
          </w:p>
          <w:p w14:paraId="098C7896" w14:textId="58998C87" w:rsidR="00FB6BFE" w:rsidRPr="00FB6BFE" w:rsidRDefault="00FB6BFE" w:rsidP="00FB6BFE">
            <w:pPr>
              <w:jc w:val="both"/>
              <w:rPr>
                <w:bCs/>
                <w:lang w:val="en-US"/>
              </w:rPr>
            </w:pPr>
            <w:r w:rsidRPr="00FB6BFE">
              <w:rPr>
                <w:bCs/>
                <w:lang w:val="en-US"/>
              </w:rPr>
              <w:t>introduce the UML language and the diagrams used in representing analysis and design models;</w:t>
            </w:r>
          </w:p>
          <w:p w14:paraId="6CFAC226" w14:textId="15B10318" w:rsidR="00FB6BFE" w:rsidRPr="00FB6BFE" w:rsidRDefault="00FB6BFE" w:rsidP="00FB6BFE">
            <w:pPr>
              <w:jc w:val="both"/>
              <w:rPr>
                <w:bCs/>
                <w:lang w:val="en-US"/>
              </w:rPr>
            </w:pPr>
            <w:r w:rsidRPr="00FB6BFE">
              <w:rPr>
                <w:bCs/>
                <w:lang w:val="en-US"/>
              </w:rPr>
              <w:t>present object-oriented design principles;</w:t>
            </w:r>
          </w:p>
          <w:p w14:paraId="6AF70A5A" w14:textId="42D06059" w:rsidR="00FB6BFE" w:rsidRPr="00FB6BFE" w:rsidRDefault="00FB6BFE" w:rsidP="00FB6BFE">
            <w:pPr>
              <w:jc w:val="both"/>
              <w:rPr>
                <w:bCs/>
                <w:lang w:val="en-US"/>
              </w:rPr>
            </w:pPr>
            <w:r w:rsidRPr="00FB6BFE">
              <w:rPr>
                <w:bCs/>
                <w:lang w:val="en-US"/>
              </w:rPr>
              <w:t>present design techniques as design patterns in order to improve the design of software;</w:t>
            </w:r>
          </w:p>
          <w:p w14:paraId="2255189B" w14:textId="4F0D0BC0" w:rsidR="00FB6BFE" w:rsidRPr="00FB6BFE" w:rsidRDefault="00FB6BFE" w:rsidP="00FB6BFE">
            <w:pPr>
              <w:jc w:val="both"/>
              <w:rPr>
                <w:bCs/>
                <w:lang w:val="en-US"/>
              </w:rPr>
            </w:pPr>
            <w:r w:rsidRPr="00FB6BFE">
              <w:rPr>
                <w:bCs/>
                <w:lang w:val="en-US"/>
              </w:rPr>
              <w:t>present the activities of forward and reverse engineering;</w:t>
            </w:r>
          </w:p>
          <w:p w14:paraId="359DBA2A" w14:textId="4288A149" w:rsidR="00FB6BFE" w:rsidRPr="00FB6BFE" w:rsidRDefault="00FB6BFE" w:rsidP="00FB6BFE">
            <w:pPr>
              <w:jc w:val="both"/>
              <w:rPr>
                <w:bCs/>
                <w:lang w:val="en-US"/>
              </w:rPr>
            </w:pPr>
            <w:r w:rsidRPr="00FB6BFE">
              <w:rPr>
                <w:bCs/>
                <w:lang w:val="en-US"/>
              </w:rPr>
              <w:t>introduce techniques for systematic testing</w:t>
            </w:r>
          </w:p>
          <w:p w14:paraId="4EC5A86F" w14:textId="0EA053E0" w:rsidR="00C70B20" w:rsidRPr="00FB6BFE" w:rsidRDefault="00FB6BFE" w:rsidP="00FB6BFE">
            <w:pPr>
              <w:jc w:val="both"/>
              <w:rPr>
                <w:bCs/>
                <w:lang w:val="en-US"/>
              </w:rPr>
            </w:pPr>
            <w:r w:rsidRPr="00FB6BFE">
              <w:rPr>
                <w:bCs/>
                <w:lang w:val="en-US"/>
              </w:rPr>
              <w:t>expose students to current trends in software development</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lastRenderedPageBreak/>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3EF579EF" w14:textId="77777777" w:rsidR="00FB6BFE" w:rsidRPr="00FB6BFE" w:rsidRDefault="00FB6BFE" w:rsidP="00FB6BFE">
            <w:pPr>
              <w:jc w:val="both"/>
              <w:rPr>
                <w:lang w:val="en-US"/>
              </w:rPr>
            </w:pPr>
            <w:r w:rsidRPr="00FB6BFE">
              <w:rPr>
                <w:lang w:val="en-US"/>
              </w:rPr>
              <w:t>By the end of the course, a student will be able to:</w:t>
            </w:r>
          </w:p>
          <w:p w14:paraId="6A53A6C7" w14:textId="76172563" w:rsidR="00FB6BFE" w:rsidRPr="00FB6BFE" w:rsidRDefault="00FB6BFE" w:rsidP="00FB6BFE">
            <w:pPr>
              <w:pStyle w:val="ListParagraph"/>
              <w:numPr>
                <w:ilvl w:val="0"/>
                <w:numId w:val="31"/>
              </w:numPr>
              <w:jc w:val="both"/>
              <w:rPr>
                <w:lang w:val="en-US"/>
              </w:rPr>
            </w:pPr>
            <w:r w:rsidRPr="00FB6BFE">
              <w:rPr>
                <w:lang w:val="en-US"/>
              </w:rPr>
              <w:t>understand the different phases of the Unified Process;</w:t>
            </w:r>
          </w:p>
          <w:p w14:paraId="26322225" w14:textId="1540E829" w:rsidR="00FB6BFE" w:rsidRPr="00FB6BFE" w:rsidRDefault="00FB6BFE" w:rsidP="00FB6BFE">
            <w:pPr>
              <w:pStyle w:val="ListParagraph"/>
              <w:numPr>
                <w:ilvl w:val="0"/>
                <w:numId w:val="31"/>
              </w:numPr>
              <w:jc w:val="both"/>
              <w:rPr>
                <w:lang w:val="en-US"/>
              </w:rPr>
            </w:pPr>
            <w:r w:rsidRPr="00FB6BFE">
              <w:rPr>
                <w:lang w:val="en-US"/>
              </w:rPr>
              <w:t>specify requirements using a use case model;</w:t>
            </w:r>
          </w:p>
          <w:p w14:paraId="6C54B6F6" w14:textId="0AC0D287" w:rsidR="00FB6BFE" w:rsidRPr="00FB6BFE" w:rsidRDefault="00FB6BFE" w:rsidP="00FB6BFE">
            <w:pPr>
              <w:pStyle w:val="ListParagraph"/>
              <w:numPr>
                <w:ilvl w:val="0"/>
                <w:numId w:val="31"/>
              </w:numPr>
              <w:jc w:val="both"/>
              <w:rPr>
                <w:lang w:val="en-US"/>
              </w:rPr>
            </w:pPr>
            <w:r w:rsidRPr="00FB6BFE">
              <w:rPr>
                <w:lang w:val="en-US"/>
              </w:rPr>
              <w:t xml:space="preserve">perform </w:t>
            </w:r>
            <w:r w:rsidRPr="00FB6BFE">
              <w:rPr>
                <w:lang w:val="en-US"/>
              </w:rPr>
              <w:t>object-oriented</w:t>
            </w:r>
            <w:r w:rsidRPr="00FB6BFE">
              <w:rPr>
                <w:lang w:val="en-US"/>
              </w:rPr>
              <w:t xml:space="preserve"> analysis and design activities;</w:t>
            </w:r>
          </w:p>
          <w:p w14:paraId="08FBED30" w14:textId="7F31D136" w:rsidR="00FB6BFE" w:rsidRPr="00FB6BFE" w:rsidRDefault="00FB6BFE" w:rsidP="00FB6BFE">
            <w:pPr>
              <w:pStyle w:val="ListParagraph"/>
              <w:numPr>
                <w:ilvl w:val="0"/>
                <w:numId w:val="31"/>
              </w:numPr>
              <w:jc w:val="both"/>
              <w:rPr>
                <w:lang w:val="en-US"/>
              </w:rPr>
            </w:pPr>
            <w:r w:rsidRPr="00FB6BFE">
              <w:rPr>
                <w:lang w:val="en-US"/>
              </w:rPr>
              <w:t>use UML diagrams to document analysis and design models;</w:t>
            </w:r>
          </w:p>
          <w:p w14:paraId="43C6FA9E" w14:textId="3533F2FD" w:rsidR="00FB6BFE" w:rsidRPr="00FB6BFE" w:rsidRDefault="00FB6BFE" w:rsidP="00FB6BFE">
            <w:pPr>
              <w:pStyle w:val="ListParagraph"/>
              <w:numPr>
                <w:ilvl w:val="0"/>
                <w:numId w:val="31"/>
              </w:numPr>
              <w:jc w:val="both"/>
              <w:rPr>
                <w:lang w:val="en-US"/>
              </w:rPr>
            </w:pPr>
            <w:r w:rsidRPr="00FB6BFE">
              <w:rPr>
                <w:lang w:val="en-US"/>
              </w:rPr>
              <w:t>understand how an object-oriented design can be implemented in an object-oriented language;</w:t>
            </w:r>
          </w:p>
          <w:p w14:paraId="4389515F" w14:textId="24FD9CD1" w:rsidR="00FB6BFE" w:rsidRPr="00FB6BFE" w:rsidRDefault="00FB6BFE" w:rsidP="00FB6BFE">
            <w:pPr>
              <w:pStyle w:val="ListParagraph"/>
              <w:numPr>
                <w:ilvl w:val="0"/>
                <w:numId w:val="31"/>
              </w:numPr>
              <w:jc w:val="both"/>
              <w:rPr>
                <w:lang w:val="en-US"/>
              </w:rPr>
            </w:pPr>
            <w:proofErr w:type="spellStart"/>
            <w:r w:rsidRPr="00FB6BFE">
              <w:rPr>
                <w:lang w:val="en-US"/>
              </w:rPr>
              <w:t>recognise</w:t>
            </w:r>
            <w:proofErr w:type="spellEnd"/>
            <w:r w:rsidRPr="00FB6BFE">
              <w:rPr>
                <w:lang w:val="en-US"/>
              </w:rPr>
              <w:t xml:space="preserve"> which design pattern can improve the design of code and apply it;</w:t>
            </w:r>
          </w:p>
          <w:p w14:paraId="70B6000B" w14:textId="3075CDA7" w:rsidR="00154FE0" w:rsidRPr="00FB6BFE" w:rsidRDefault="00FB6BFE" w:rsidP="00FB6BFE">
            <w:pPr>
              <w:pStyle w:val="ListParagraph"/>
              <w:numPr>
                <w:ilvl w:val="0"/>
                <w:numId w:val="31"/>
              </w:numPr>
              <w:jc w:val="both"/>
              <w:rPr>
                <w:lang w:val="en-US"/>
              </w:rPr>
            </w:pPr>
            <w:r w:rsidRPr="00FB6BFE">
              <w:rPr>
                <w:lang w:val="en-US"/>
              </w:rPr>
              <w:t>understand and apply object-oriented design principles</w:t>
            </w:r>
          </w:p>
        </w:tc>
      </w:tr>
      <w:tr w:rsidR="005A04DA" w:rsidRPr="002572AC" w14:paraId="3541D093" w14:textId="77777777" w:rsidTr="00F250F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887"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7743"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887"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7743" w:type="dxa"/>
            <w:tcBorders>
              <w:top w:val="single" w:sz="4" w:space="0" w:color="auto"/>
              <w:left w:val="single" w:sz="4" w:space="0" w:color="auto"/>
              <w:bottom w:val="single" w:sz="4" w:space="0" w:color="auto"/>
              <w:right w:val="single" w:sz="4" w:space="0" w:color="auto"/>
            </w:tcBorders>
            <w:vAlign w:val="center"/>
          </w:tcPr>
          <w:p w14:paraId="68A75674" w14:textId="62EC0E45" w:rsidR="00B20C8D" w:rsidRPr="00FB6BFE" w:rsidRDefault="00FB6BFE" w:rsidP="00FB6BFE">
            <w:pPr>
              <w:pStyle w:val="NormalWeb"/>
            </w:pPr>
            <w:r w:rsidRPr="00FB6BFE">
              <w:t>Introduction</w:t>
            </w:r>
          </w:p>
        </w:tc>
      </w:tr>
      <w:tr w:rsidR="00B20C8D" w:rsidRPr="002572AC" w14:paraId="0CFF55BC"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887"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7743" w:type="dxa"/>
            <w:tcBorders>
              <w:top w:val="single" w:sz="4" w:space="0" w:color="auto"/>
              <w:left w:val="single" w:sz="4" w:space="0" w:color="auto"/>
              <w:bottom w:val="single" w:sz="4" w:space="0" w:color="auto"/>
              <w:right w:val="single" w:sz="4" w:space="0" w:color="auto"/>
            </w:tcBorders>
            <w:vAlign w:val="center"/>
          </w:tcPr>
          <w:p w14:paraId="4A71DB85" w14:textId="20610ED7" w:rsidR="00B20C8D" w:rsidRPr="00FB6BFE" w:rsidRDefault="00FB6BFE" w:rsidP="00FB6BFE">
            <w:pPr>
              <w:pStyle w:val="NormalWeb"/>
            </w:pPr>
            <w:r w:rsidRPr="00FB6BFE">
              <w:rPr>
                <w:lang w:val="en-US"/>
              </w:rPr>
              <w:t>I</w:t>
            </w:r>
            <w:r w:rsidRPr="00FB6BFE">
              <w:t>terative development</w:t>
            </w:r>
          </w:p>
        </w:tc>
      </w:tr>
      <w:tr w:rsidR="00B20C8D" w:rsidRPr="002572AC" w14:paraId="6F5A0DD0" w14:textId="77777777" w:rsidTr="00F250F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887"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7743" w:type="dxa"/>
            <w:tcBorders>
              <w:top w:val="single" w:sz="4" w:space="0" w:color="auto"/>
              <w:left w:val="single" w:sz="4" w:space="0" w:color="auto"/>
              <w:bottom w:val="single" w:sz="4" w:space="0" w:color="auto"/>
              <w:right w:val="single" w:sz="4" w:space="0" w:color="auto"/>
            </w:tcBorders>
            <w:vAlign w:val="center"/>
          </w:tcPr>
          <w:p w14:paraId="33EB9258" w14:textId="387FEEC4" w:rsidR="00B20C8D" w:rsidRPr="00FB6BFE" w:rsidRDefault="00FB6BFE" w:rsidP="00FB6BFE">
            <w:pPr>
              <w:pStyle w:val="NormalWeb"/>
            </w:pPr>
            <w:r w:rsidRPr="00FB6BFE">
              <w:t xml:space="preserve">Requirements </w:t>
            </w:r>
          </w:p>
        </w:tc>
      </w:tr>
      <w:tr w:rsidR="00B20C8D" w:rsidRPr="002572AC" w14:paraId="74E8716B"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887"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7743" w:type="dxa"/>
            <w:tcBorders>
              <w:top w:val="single" w:sz="4" w:space="0" w:color="auto"/>
              <w:left w:val="single" w:sz="4" w:space="0" w:color="auto"/>
              <w:bottom w:val="single" w:sz="4" w:space="0" w:color="auto"/>
              <w:right w:val="single" w:sz="4" w:space="0" w:color="auto"/>
            </w:tcBorders>
            <w:vAlign w:val="center"/>
          </w:tcPr>
          <w:p w14:paraId="5A8329D3" w14:textId="1E66EF2E" w:rsidR="00B20C8D" w:rsidRPr="00FB6BFE" w:rsidRDefault="00FB6BFE" w:rsidP="00FB6BFE">
            <w:pPr>
              <w:pStyle w:val="NormalWeb"/>
            </w:pPr>
            <w:r w:rsidRPr="00FB6BFE">
              <w:t>Analysis</w:t>
            </w:r>
          </w:p>
        </w:tc>
      </w:tr>
      <w:tr w:rsidR="00B20C8D" w:rsidRPr="002572AC" w14:paraId="010E4F83"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887"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7743" w:type="dxa"/>
            <w:tcBorders>
              <w:top w:val="single" w:sz="4" w:space="0" w:color="auto"/>
              <w:left w:val="single" w:sz="4" w:space="0" w:color="auto"/>
              <w:bottom w:val="single" w:sz="4" w:space="0" w:color="auto"/>
              <w:right w:val="single" w:sz="4" w:space="0" w:color="auto"/>
            </w:tcBorders>
            <w:vAlign w:val="center"/>
          </w:tcPr>
          <w:p w14:paraId="31861CDE" w14:textId="689DBB01" w:rsidR="00B20C8D" w:rsidRPr="00FB6BFE" w:rsidRDefault="00FB6BFE" w:rsidP="00FB6BFE">
            <w:pPr>
              <w:pStyle w:val="NormalWeb"/>
            </w:pPr>
            <w:r w:rsidRPr="00FB6BFE">
              <w:rPr>
                <w:lang w:val="en-US"/>
              </w:rPr>
              <w:t>D</w:t>
            </w:r>
            <w:r w:rsidRPr="00FB6BFE">
              <w:t>esign &amp; Coding</w:t>
            </w:r>
          </w:p>
        </w:tc>
      </w:tr>
      <w:tr w:rsidR="00B20C8D" w:rsidRPr="002572AC" w14:paraId="463CB7AD" w14:textId="77777777" w:rsidTr="00F250F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887"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7743" w:type="dxa"/>
            <w:tcBorders>
              <w:top w:val="single" w:sz="4" w:space="0" w:color="auto"/>
              <w:left w:val="single" w:sz="4" w:space="0" w:color="auto"/>
              <w:bottom w:val="single" w:sz="4" w:space="0" w:color="auto"/>
              <w:right w:val="single" w:sz="4" w:space="0" w:color="auto"/>
            </w:tcBorders>
            <w:vAlign w:val="center"/>
          </w:tcPr>
          <w:p w14:paraId="40E9039F" w14:textId="39926552" w:rsidR="00B20C8D" w:rsidRPr="00FB6BFE" w:rsidRDefault="00FB6BFE" w:rsidP="00FB6BFE">
            <w:pPr>
              <w:pStyle w:val="NormalWeb"/>
            </w:pPr>
            <w:r w:rsidRPr="00FB6BFE">
              <w:t>Object-oriented concepts and principles</w:t>
            </w:r>
          </w:p>
        </w:tc>
      </w:tr>
      <w:tr w:rsidR="00B20C8D" w:rsidRPr="002572AC" w14:paraId="791365E5"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887"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7743" w:type="dxa"/>
            <w:tcBorders>
              <w:top w:val="single" w:sz="4" w:space="0" w:color="auto"/>
              <w:left w:val="single" w:sz="4" w:space="0" w:color="auto"/>
              <w:bottom w:val="single" w:sz="4" w:space="0" w:color="auto"/>
              <w:right w:val="single" w:sz="4" w:space="0" w:color="auto"/>
            </w:tcBorders>
            <w:vAlign w:val="center"/>
          </w:tcPr>
          <w:p w14:paraId="058FCF61" w14:textId="79694BB3" w:rsidR="00B20C8D" w:rsidRPr="00FB6BFE" w:rsidRDefault="00FB6BFE" w:rsidP="00FB6BFE">
            <w:pPr>
              <w:pStyle w:val="NormalWeb"/>
              <w:rPr>
                <w:lang w:val="en-US"/>
              </w:rPr>
            </w:pPr>
            <w:r w:rsidRPr="00FB6BFE">
              <w:t>Design patterns</w:t>
            </w:r>
            <w:r w:rsidRPr="00FB6BFE">
              <w:rPr>
                <w:lang w:val="en-US"/>
              </w:rPr>
              <w:t xml:space="preserve"> I</w:t>
            </w:r>
          </w:p>
        </w:tc>
      </w:tr>
      <w:tr w:rsidR="00B20C8D" w:rsidRPr="002572AC" w14:paraId="050542C7"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887"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7743" w:type="dxa"/>
            <w:tcBorders>
              <w:top w:val="single" w:sz="4" w:space="0" w:color="auto"/>
              <w:left w:val="single" w:sz="4" w:space="0" w:color="auto"/>
              <w:bottom w:val="single" w:sz="4" w:space="0" w:color="auto"/>
              <w:right w:val="single" w:sz="4" w:space="0" w:color="auto"/>
            </w:tcBorders>
            <w:vAlign w:val="center"/>
          </w:tcPr>
          <w:p w14:paraId="4F803886" w14:textId="710F555E" w:rsidR="00B20C8D" w:rsidRPr="00FB6BFE" w:rsidRDefault="00FB6BFE" w:rsidP="00FB6BFE">
            <w:pPr>
              <w:pStyle w:val="NormalWeb"/>
              <w:rPr>
                <w:lang w:val="en-US"/>
              </w:rPr>
            </w:pPr>
            <w:r w:rsidRPr="00FB6BFE">
              <w:t>Design patterns</w:t>
            </w:r>
            <w:r w:rsidRPr="00FB6BFE">
              <w:rPr>
                <w:lang w:val="en-US"/>
              </w:rPr>
              <w:t xml:space="preserve"> II</w:t>
            </w:r>
          </w:p>
        </w:tc>
      </w:tr>
      <w:tr w:rsidR="00B20C8D" w:rsidRPr="002572AC" w14:paraId="7274D8CF" w14:textId="77777777" w:rsidTr="00F250F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887"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7743" w:type="dxa"/>
            <w:tcBorders>
              <w:top w:val="single" w:sz="4" w:space="0" w:color="auto"/>
              <w:left w:val="single" w:sz="4" w:space="0" w:color="auto"/>
              <w:bottom w:val="single" w:sz="4" w:space="0" w:color="auto"/>
              <w:right w:val="single" w:sz="4" w:space="0" w:color="auto"/>
            </w:tcBorders>
            <w:vAlign w:val="center"/>
          </w:tcPr>
          <w:p w14:paraId="18B853D5" w14:textId="3A1AA884" w:rsidR="00B20C8D" w:rsidRPr="00FB6BFE" w:rsidRDefault="00FB6BFE" w:rsidP="00FB6BFE">
            <w:pPr>
              <w:pStyle w:val="NormalWeb"/>
            </w:pPr>
            <w:r w:rsidRPr="00FB6BFE">
              <w:t>Testing &amp; design refinement</w:t>
            </w:r>
          </w:p>
        </w:tc>
      </w:tr>
      <w:tr w:rsidR="00B20C8D" w:rsidRPr="002572AC" w14:paraId="3AFA6449"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887"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7743" w:type="dxa"/>
            <w:tcBorders>
              <w:top w:val="single" w:sz="4" w:space="0" w:color="auto"/>
              <w:left w:val="single" w:sz="4" w:space="0" w:color="auto"/>
              <w:bottom w:val="single" w:sz="4" w:space="0" w:color="auto"/>
              <w:right w:val="single" w:sz="4" w:space="0" w:color="auto"/>
            </w:tcBorders>
            <w:vAlign w:val="center"/>
          </w:tcPr>
          <w:p w14:paraId="396035BD" w14:textId="598CA0D7" w:rsidR="00B20C8D" w:rsidRPr="00FB6BFE" w:rsidRDefault="00FB6BFE" w:rsidP="00FB6BFE">
            <w:pPr>
              <w:pStyle w:val="NormalWeb"/>
            </w:pPr>
            <w:r w:rsidRPr="00FB6BFE">
              <w:t>Architecture</w:t>
            </w:r>
          </w:p>
        </w:tc>
      </w:tr>
      <w:tr w:rsidR="00B20C8D" w:rsidRPr="002572AC" w14:paraId="037B2F04"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887"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7743" w:type="dxa"/>
            <w:tcBorders>
              <w:top w:val="single" w:sz="4" w:space="0" w:color="auto"/>
              <w:left w:val="single" w:sz="4" w:space="0" w:color="auto"/>
              <w:bottom w:val="single" w:sz="4" w:space="0" w:color="auto"/>
              <w:right w:val="single" w:sz="4" w:space="0" w:color="auto"/>
            </w:tcBorders>
            <w:vAlign w:val="center"/>
          </w:tcPr>
          <w:p w14:paraId="498EB9D0" w14:textId="00545488" w:rsidR="00B20C8D" w:rsidRPr="00FB6BFE" w:rsidRDefault="00FB6BFE" w:rsidP="00FB6BFE">
            <w:pPr>
              <w:pStyle w:val="NormalWeb"/>
              <w:rPr>
                <w:lang w:val="en-US"/>
              </w:rPr>
            </w:pPr>
            <w:r w:rsidRPr="00FB6BFE">
              <w:t>Persistence framewor</w:t>
            </w:r>
            <w:r w:rsidRPr="00FB6BFE">
              <w:rPr>
                <w:lang w:val="en-US"/>
              </w:rPr>
              <w:t>k</w:t>
            </w:r>
          </w:p>
        </w:tc>
      </w:tr>
      <w:tr w:rsidR="00B20C8D" w:rsidRPr="002572AC" w14:paraId="719EF094" w14:textId="77777777" w:rsidTr="00F250F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887"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7743" w:type="dxa"/>
            <w:tcBorders>
              <w:top w:val="single" w:sz="4" w:space="0" w:color="auto"/>
              <w:left w:val="single" w:sz="4" w:space="0" w:color="auto"/>
              <w:bottom w:val="single" w:sz="4" w:space="0" w:color="auto"/>
              <w:right w:val="single" w:sz="4" w:space="0" w:color="auto"/>
            </w:tcBorders>
            <w:vAlign w:val="center"/>
          </w:tcPr>
          <w:p w14:paraId="454E8DB3" w14:textId="2BB7E1AC" w:rsidR="00B20C8D" w:rsidRPr="00FB6BFE" w:rsidRDefault="00FB6BFE" w:rsidP="00FB6BFE">
            <w:pPr>
              <w:pStyle w:val="NormalWeb"/>
            </w:pPr>
            <w:r w:rsidRPr="00FB6BFE">
              <w:t xml:space="preserve">Current trends in Software Development </w:t>
            </w:r>
          </w:p>
        </w:tc>
      </w:tr>
      <w:tr w:rsidR="00B20C8D" w:rsidRPr="002572AC" w14:paraId="3BDBE53E"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887"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7743" w:type="dxa"/>
            <w:tcBorders>
              <w:top w:val="single" w:sz="4" w:space="0" w:color="auto"/>
              <w:left w:val="single" w:sz="4" w:space="0" w:color="auto"/>
              <w:bottom w:val="single" w:sz="4" w:space="0" w:color="auto"/>
              <w:right w:val="single" w:sz="4" w:space="0" w:color="auto"/>
            </w:tcBorders>
            <w:vAlign w:val="center"/>
          </w:tcPr>
          <w:p w14:paraId="6E6BE277" w14:textId="694E278D" w:rsidR="00B20C8D" w:rsidRPr="00FB6BFE" w:rsidRDefault="00FB6BFE" w:rsidP="00FB6BFE">
            <w:pPr>
              <w:pStyle w:val="NormalWeb"/>
            </w:pPr>
            <w:r w:rsidRPr="00FB6BFE">
              <w:t>Web services, Agile Methods, Dynamic languages, WEB frameworks, etc.</w:t>
            </w:r>
          </w:p>
        </w:tc>
      </w:tr>
      <w:tr w:rsidR="00B20C8D" w:rsidRPr="002572AC" w14:paraId="251D2283"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887"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7743" w:type="dxa"/>
            <w:tcBorders>
              <w:top w:val="single" w:sz="4" w:space="0" w:color="auto"/>
              <w:left w:val="single" w:sz="4" w:space="0" w:color="auto"/>
              <w:bottom w:val="single" w:sz="4" w:space="0" w:color="auto"/>
              <w:right w:val="single" w:sz="4" w:space="0" w:color="auto"/>
            </w:tcBorders>
            <w:vAlign w:val="center"/>
          </w:tcPr>
          <w:p w14:paraId="07781729" w14:textId="3DE45B6E" w:rsidR="00B20C8D" w:rsidRPr="00FB6BFE" w:rsidRDefault="00FB6BFE" w:rsidP="00D4615F">
            <w:pPr>
              <w:spacing w:beforeLines="40" w:before="96" w:afterLines="40" w:after="96"/>
              <w:jc w:val="both"/>
              <w:rPr>
                <w:lang w:val="en-US"/>
              </w:rPr>
            </w:pPr>
            <w:r w:rsidRPr="00FB6BFE">
              <w:rPr>
                <w:lang w:val="en-US"/>
              </w:rPr>
              <w:t>Revision</w:t>
            </w:r>
          </w:p>
        </w:tc>
      </w:tr>
      <w:tr w:rsidR="00B20C8D" w:rsidRPr="002572AC" w14:paraId="12CF7A02" w14:textId="77777777" w:rsidTr="00F250F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887"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7743" w:type="dxa"/>
            <w:tcBorders>
              <w:top w:val="single" w:sz="4" w:space="0" w:color="auto"/>
              <w:left w:val="single" w:sz="4" w:space="0" w:color="auto"/>
              <w:bottom w:val="single" w:sz="4" w:space="0" w:color="auto"/>
              <w:right w:val="single" w:sz="4" w:space="0" w:color="auto"/>
            </w:tcBorders>
            <w:vAlign w:val="center"/>
          </w:tcPr>
          <w:p w14:paraId="5CD92E3B" w14:textId="66548968" w:rsidR="00B20C8D" w:rsidRPr="00FB6BFE" w:rsidRDefault="00FB6BFE" w:rsidP="00D4615F">
            <w:pPr>
              <w:spacing w:beforeLines="40" w:before="96" w:afterLines="40" w:after="96"/>
              <w:jc w:val="both"/>
              <w:rPr>
                <w:lang w:val="en-US"/>
              </w:rPr>
            </w:pPr>
            <w:r w:rsidRPr="00FB6BFE">
              <w:rPr>
                <w:lang w:val="en-US"/>
              </w:rPr>
              <w:t xml:space="preserve">Coursework </w:t>
            </w:r>
            <w:proofErr w:type="spellStart"/>
            <w:r w:rsidRPr="00FB6BFE">
              <w:rPr>
                <w:lang w:val="en-US"/>
              </w:rPr>
              <w:t>presantation</w:t>
            </w:r>
            <w:proofErr w:type="spellEnd"/>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632D0E39" w14:textId="0EC97D4A" w:rsidR="00B20C8D" w:rsidRPr="00FB6BFE" w:rsidRDefault="00B20C8D" w:rsidP="00D4615F">
            <w:pPr>
              <w:numPr>
                <w:ilvl w:val="0"/>
                <w:numId w:val="16"/>
              </w:numPr>
              <w:jc w:val="both"/>
              <w:rPr>
                <w:bCs/>
                <w:lang w:val="en-US"/>
              </w:rPr>
            </w:pPr>
            <w:r w:rsidRPr="002572AC">
              <w:rPr>
                <w:b/>
                <w:lang w:val="en-US"/>
              </w:rPr>
              <w:t xml:space="preserve">Principal literature:  </w:t>
            </w:r>
          </w:p>
          <w:p w14:paraId="03207F69" w14:textId="49A1B7D3" w:rsidR="00D4615F" w:rsidRPr="00FB6BFE" w:rsidRDefault="00FB6BFE" w:rsidP="00FB6BFE">
            <w:pPr>
              <w:pStyle w:val="NormalWeb"/>
              <w:shd w:val="clear" w:color="auto" w:fill="FFFFFF"/>
              <w:rPr>
                <w:sz w:val="22"/>
                <w:szCs w:val="22"/>
              </w:rPr>
            </w:pPr>
            <w:r w:rsidRPr="00FB6BFE">
              <w:rPr>
                <w:sz w:val="22"/>
                <w:szCs w:val="22"/>
              </w:rPr>
              <w:t>Larman, Applying UML and Patterns: An Introduction to Object-Oriented Analysis and Design and Iterative Development (</w:t>
            </w:r>
            <w:r w:rsidRPr="00FB6BFE">
              <w:rPr>
                <w:sz w:val="22"/>
                <w:szCs w:val="22"/>
                <w:lang w:val="en-US"/>
              </w:rPr>
              <w:t>4th</w:t>
            </w:r>
            <w:r w:rsidRPr="00FB6BFE">
              <w:rPr>
                <w:sz w:val="22"/>
                <w:szCs w:val="22"/>
              </w:rPr>
              <w:t xml:space="preserve"> Edition), Prentice Hall, 20</w:t>
            </w:r>
            <w:r w:rsidRPr="00FB6BFE">
              <w:rPr>
                <w:sz w:val="22"/>
                <w:szCs w:val="22"/>
                <w:lang w:val="en-US"/>
              </w:rPr>
              <w:t>1</w:t>
            </w:r>
            <w:r w:rsidRPr="00FB6BFE">
              <w:rPr>
                <w:sz w:val="22"/>
                <w:szCs w:val="22"/>
              </w:rPr>
              <w:t>5.</w:t>
            </w:r>
          </w:p>
          <w:p w14:paraId="46BD77C0" w14:textId="5C15F0DE" w:rsidR="00D4615F" w:rsidRPr="00FB6BFE" w:rsidRDefault="00B20C8D" w:rsidP="007B6F2D">
            <w:pPr>
              <w:jc w:val="both"/>
              <w:rPr>
                <w:bCs/>
                <w:lang w:val="en-US"/>
              </w:rPr>
            </w:pPr>
            <w:r w:rsidRPr="002572AC">
              <w:rPr>
                <w:b/>
                <w:lang w:val="en-US"/>
              </w:rPr>
              <w:t>Recommended Literature:</w:t>
            </w:r>
          </w:p>
          <w:p w14:paraId="0D863CF8" w14:textId="77777777" w:rsidR="00FB6BFE" w:rsidRPr="00FB6BFE" w:rsidRDefault="00FB6BFE" w:rsidP="00FB6BFE">
            <w:pPr>
              <w:jc w:val="both"/>
              <w:rPr>
                <w:bCs/>
                <w:lang w:val="en-US"/>
              </w:rPr>
            </w:pPr>
            <w:r w:rsidRPr="00FB6BFE">
              <w:rPr>
                <w:bCs/>
                <w:lang w:val="en-US"/>
              </w:rPr>
              <w:t>Martin Fowler with K Scott, UML Distilled: A Brief Guide to the Standard Object Modeling Language (2nd Edition), Addison-Wesley, 1999.</w:t>
            </w:r>
          </w:p>
          <w:p w14:paraId="5B4BA698" w14:textId="4E4F317E" w:rsidR="00D4615F" w:rsidRPr="00FB6BFE" w:rsidRDefault="00FB6BFE" w:rsidP="007B6F2D">
            <w:pPr>
              <w:jc w:val="both"/>
              <w:rPr>
                <w:bCs/>
                <w:lang w:val="en-US"/>
              </w:rPr>
            </w:pPr>
            <w:r w:rsidRPr="00FB6BFE">
              <w:rPr>
                <w:bCs/>
                <w:lang w:val="en-US"/>
              </w:rPr>
              <w:t xml:space="preserve">Steve C McConnell, Code Complete: A Practical Handbook of Software Construction. Redmond, </w:t>
            </w:r>
            <w:proofErr w:type="spellStart"/>
            <w:r w:rsidRPr="00FB6BFE">
              <w:rPr>
                <w:bCs/>
                <w:lang w:val="en-US"/>
              </w:rPr>
              <w:t>Wa</w:t>
            </w:r>
            <w:proofErr w:type="spellEnd"/>
            <w:r w:rsidRPr="00FB6BFE">
              <w:rPr>
                <w:bCs/>
                <w:lang w:val="en-US"/>
              </w:rPr>
              <w:t>.:</w:t>
            </w:r>
            <w:r>
              <w:rPr>
                <w:bCs/>
                <w:lang w:val="en-US"/>
              </w:rPr>
              <w:t xml:space="preserve"> </w:t>
            </w:r>
            <w:r w:rsidRPr="00FB6BFE">
              <w:rPr>
                <w:bCs/>
                <w:lang w:val="en-US"/>
              </w:rPr>
              <w:t>Microsoft Press, 1993.</w:t>
            </w:r>
          </w:p>
          <w:p w14:paraId="42A74F6B" w14:textId="6CF8249B" w:rsidR="007B6F2D" w:rsidRPr="00AD0F2A" w:rsidRDefault="00B55F2F" w:rsidP="00F250FA">
            <w:pPr>
              <w:shd w:val="clear" w:color="auto" w:fill="FFFFFF"/>
              <w:spacing w:after="100" w:afterAutospacing="1"/>
              <w:ind w:left="720"/>
              <w:jc w:val="both"/>
              <w:outlineLvl w:val="0"/>
              <w:rPr>
                <w:rFonts w:eastAsia="Calibri"/>
                <w:iCs/>
                <w:lang w:val="en-US" w:bidi="ar-SA"/>
              </w:rPr>
            </w:pPr>
            <w:r w:rsidRPr="000B6895">
              <w:rPr>
                <w:lang w:val="en-US"/>
              </w:rPr>
              <w:t xml:space="preserve"> </w:t>
            </w: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lastRenderedPageBreak/>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7E74F250" w14:textId="77777777" w:rsidR="003B35A2" w:rsidRPr="004C134C" w:rsidRDefault="003B35A2" w:rsidP="003B35A2">
            <w:pPr>
              <w:pStyle w:val="ListParagraph"/>
              <w:numPr>
                <w:ilvl w:val="0"/>
                <w:numId w:val="32"/>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Lecture</w:t>
            </w:r>
          </w:p>
          <w:p w14:paraId="6780EFA8" w14:textId="77777777" w:rsidR="003B35A2" w:rsidRPr="004C134C" w:rsidRDefault="003B35A2" w:rsidP="003B35A2">
            <w:pPr>
              <w:pStyle w:val="ListParagraph"/>
              <w:numPr>
                <w:ilvl w:val="0"/>
                <w:numId w:val="32"/>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 xml:space="preserve">Discussion </w:t>
            </w:r>
          </w:p>
          <w:p w14:paraId="5876DEF7" w14:textId="77777777" w:rsidR="003B35A2" w:rsidRPr="004C134C" w:rsidRDefault="003B35A2" w:rsidP="003B35A2">
            <w:pPr>
              <w:pStyle w:val="ListParagraph"/>
              <w:numPr>
                <w:ilvl w:val="0"/>
                <w:numId w:val="32"/>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Group work</w:t>
            </w:r>
          </w:p>
          <w:p w14:paraId="635488E3" w14:textId="77777777" w:rsidR="003B35A2" w:rsidRPr="004C134C" w:rsidRDefault="003B35A2" w:rsidP="003B35A2">
            <w:pPr>
              <w:pStyle w:val="ListParagraph"/>
              <w:numPr>
                <w:ilvl w:val="0"/>
                <w:numId w:val="32"/>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Exercises</w:t>
            </w:r>
          </w:p>
          <w:p w14:paraId="3D146087" w14:textId="77777777" w:rsidR="003B35A2" w:rsidRPr="004C134C" w:rsidRDefault="003B35A2" w:rsidP="003B35A2">
            <w:pPr>
              <w:pStyle w:val="ListParagraph"/>
              <w:numPr>
                <w:ilvl w:val="0"/>
                <w:numId w:val="32"/>
              </w:numPr>
              <w:autoSpaceDE w:val="0"/>
              <w:autoSpaceDN w:val="0"/>
              <w:adjustRightInd w:val="0"/>
              <w:rPr>
                <w:rFonts w:eastAsiaTheme="minorHAnsi"/>
                <w:color w:val="000000"/>
                <w:szCs w:val="24"/>
                <w:lang w:val="en-US" w:bidi="ar-SA"/>
              </w:rPr>
            </w:pPr>
            <w:r w:rsidRPr="004C134C">
              <w:rPr>
                <w:rFonts w:eastAsiaTheme="minorHAnsi"/>
                <w:color w:val="000000"/>
                <w:szCs w:val="24"/>
                <w:lang w:val="en-US" w:bidi="ar-SA"/>
              </w:rPr>
              <w:t>Homework</w:t>
            </w:r>
          </w:p>
          <w:p w14:paraId="0AF53269" w14:textId="51C802BE" w:rsidR="004472C3" w:rsidRPr="002572AC" w:rsidRDefault="003B35A2" w:rsidP="003B35A2">
            <w:pPr>
              <w:pStyle w:val="NoSpacing"/>
              <w:numPr>
                <w:ilvl w:val="0"/>
                <w:numId w:val="32"/>
              </w:numPr>
              <w:rPr>
                <w:bCs/>
              </w:rPr>
            </w:pPr>
            <w:r w:rsidRPr="004C134C">
              <w:rPr>
                <w:rFonts w:eastAsiaTheme="minorHAnsi"/>
                <w:color w:val="000000"/>
              </w:rPr>
              <w:t>Real world projects</w:t>
            </w: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3B35A2" w:rsidRPr="002572AC" w14:paraId="7452A84D" w14:textId="77777777" w:rsidTr="007B227F">
              <w:tc>
                <w:tcPr>
                  <w:tcW w:w="3295" w:type="dxa"/>
                  <w:tcBorders>
                    <w:right w:val="single" w:sz="4" w:space="0" w:color="auto"/>
                  </w:tcBorders>
                  <w:shd w:val="clear" w:color="auto" w:fill="FFFFFF"/>
                </w:tcPr>
                <w:p w14:paraId="2AD727B8" w14:textId="570F0647" w:rsidR="003B35A2" w:rsidRPr="002572AC" w:rsidRDefault="003B35A2" w:rsidP="003B35A2">
                  <w:pPr>
                    <w:jc w:val="both"/>
                    <w:rPr>
                      <w:lang w:val="en-US"/>
                    </w:rPr>
                  </w:pPr>
                  <w:r w:rsidRPr="00250FD0">
                    <w:rPr>
                      <w:rFonts w:eastAsia="Times New Roman"/>
                      <w:color w:val="000000"/>
                      <w:lang w:bidi="ar-SA"/>
                    </w:rPr>
                    <w:t>Lectures</w:t>
                  </w:r>
                </w:p>
              </w:tc>
              <w:tc>
                <w:tcPr>
                  <w:tcW w:w="1457" w:type="dxa"/>
                </w:tcPr>
                <w:p w14:paraId="1B1B797D" w14:textId="5E945392" w:rsidR="003B35A2" w:rsidRPr="002572AC" w:rsidRDefault="003B35A2" w:rsidP="003B35A2">
                  <w:pPr>
                    <w:jc w:val="center"/>
                    <w:rPr>
                      <w:lang w:val="en-US"/>
                    </w:rPr>
                  </w:pPr>
                  <w:r w:rsidRPr="00250FD0">
                    <w:rPr>
                      <w:rFonts w:eastAsia="Times New Roman"/>
                      <w:color w:val="000000"/>
                      <w:lang w:bidi="ar-SA"/>
                    </w:rPr>
                    <w:t>3</w:t>
                  </w:r>
                </w:p>
              </w:tc>
              <w:tc>
                <w:tcPr>
                  <w:tcW w:w="2377" w:type="dxa"/>
                </w:tcPr>
                <w:p w14:paraId="08107A5E" w14:textId="4FDC3E22" w:rsidR="003B35A2" w:rsidRPr="002572AC" w:rsidRDefault="003B35A2" w:rsidP="003B35A2">
                  <w:pPr>
                    <w:jc w:val="center"/>
                    <w:rPr>
                      <w:lang w:val="en-US"/>
                    </w:rPr>
                  </w:pPr>
                  <w:r w:rsidRPr="00250FD0">
                    <w:rPr>
                      <w:rFonts w:eastAsia="Times New Roman"/>
                      <w:color w:val="000000"/>
                      <w:lang w:bidi="ar-SA"/>
                    </w:rPr>
                    <w:t>15</w:t>
                  </w:r>
                </w:p>
              </w:tc>
              <w:tc>
                <w:tcPr>
                  <w:tcW w:w="2377" w:type="dxa"/>
                </w:tcPr>
                <w:p w14:paraId="7B332656" w14:textId="2AE439B7" w:rsidR="003B35A2" w:rsidRPr="002572AC" w:rsidRDefault="003B35A2" w:rsidP="003B35A2">
                  <w:pPr>
                    <w:jc w:val="center"/>
                    <w:rPr>
                      <w:lang w:val="en-US"/>
                    </w:rPr>
                  </w:pPr>
                  <w:r w:rsidRPr="00250FD0">
                    <w:rPr>
                      <w:rFonts w:eastAsia="Times New Roman"/>
                      <w:color w:val="000000"/>
                      <w:lang w:bidi="ar-SA"/>
                    </w:rPr>
                    <w:t>45</w:t>
                  </w:r>
                </w:p>
              </w:tc>
            </w:tr>
            <w:tr w:rsidR="003B35A2" w:rsidRPr="002572AC" w14:paraId="5EE73887" w14:textId="77777777" w:rsidTr="007B227F">
              <w:tc>
                <w:tcPr>
                  <w:tcW w:w="3295" w:type="dxa"/>
                  <w:tcBorders>
                    <w:right w:val="single" w:sz="4" w:space="0" w:color="auto"/>
                  </w:tcBorders>
                  <w:shd w:val="clear" w:color="auto" w:fill="FFFFFF"/>
                </w:tcPr>
                <w:p w14:paraId="220F83F1" w14:textId="22C3A8BA" w:rsidR="003B35A2" w:rsidRPr="002572AC" w:rsidRDefault="003B35A2" w:rsidP="003B35A2">
                  <w:pPr>
                    <w:jc w:val="both"/>
                    <w:rPr>
                      <w:lang w:val="en-US"/>
                    </w:rPr>
                  </w:pPr>
                  <w:r w:rsidRPr="00250FD0">
                    <w:rPr>
                      <w:rFonts w:eastAsia="Times New Roman"/>
                      <w:color w:val="000000"/>
                      <w:lang w:bidi="ar-SA"/>
                    </w:rPr>
                    <w:t>Exercise sessions (with TA)</w:t>
                  </w:r>
                </w:p>
              </w:tc>
              <w:tc>
                <w:tcPr>
                  <w:tcW w:w="1457" w:type="dxa"/>
                </w:tcPr>
                <w:p w14:paraId="484572AB" w14:textId="15FCE4C2" w:rsidR="003B35A2" w:rsidRPr="002572AC" w:rsidRDefault="003B35A2" w:rsidP="003B35A2">
                  <w:pPr>
                    <w:jc w:val="center"/>
                    <w:rPr>
                      <w:lang w:val="en-US"/>
                    </w:rPr>
                  </w:pPr>
                  <w:r w:rsidRPr="00250FD0">
                    <w:rPr>
                      <w:rFonts w:eastAsia="Times New Roman"/>
                      <w:color w:val="000000"/>
                      <w:lang w:bidi="ar-SA"/>
                    </w:rPr>
                    <w:t>1</w:t>
                  </w:r>
                </w:p>
              </w:tc>
              <w:tc>
                <w:tcPr>
                  <w:tcW w:w="2377" w:type="dxa"/>
                </w:tcPr>
                <w:p w14:paraId="2B4CD3DA" w14:textId="4125AFD0" w:rsidR="003B35A2" w:rsidRPr="002572AC" w:rsidRDefault="003B35A2" w:rsidP="003B35A2">
                  <w:pPr>
                    <w:jc w:val="center"/>
                    <w:rPr>
                      <w:lang w:val="en-US"/>
                    </w:rPr>
                  </w:pPr>
                  <w:r w:rsidRPr="00250FD0">
                    <w:rPr>
                      <w:rFonts w:eastAsia="Times New Roman"/>
                      <w:color w:val="000000"/>
                      <w:lang w:bidi="ar-SA"/>
                    </w:rPr>
                    <w:t>15</w:t>
                  </w:r>
                </w:p>
              </w:tc>
              <w:tc>
                <w:tcPr>
                  <w:tcW w:w="2377" w:type="dxa"/>
                </w:tcPr>
                <w:p w14:paraId="3D6821D8" w14:textId="0B3D0921" w:rsidR="003B35A2" w:rsidRPr="002572AC" w:rsidRDefault="003B35A2" w:rsidP="003B35A2">
                  <w:pPr>
                    <w:jc w:val="center"/>
                    <w:rPr>
                      <w:lang w:val="en-US"/>
                    </w:rPr>
                  </w:pPr>
                  <w:r w:rsidRPr="00250FD0">
                    <w:rPr>
                      <w:rFonts w:eastAsia="Times New Roman"/>
                      <w:color w:val="000000"/>
                      <w:lang w:val="en-US" w:bidi="ar-SA"/>
                    </w:rPr>
                    <w:t>15</w:t>
                  </w:r>
                </w:p>
              </w:tc>
            </w:tr>
            <w:tr w:rsidR="003B35A2" w:rsidRPr="002572AC" w14:paraId="722579C6" w14:textId="77777777" w:rsidTr="007B227F">
              <w:tc>
                <w:tcPr>
                  <w:tcW w:w="3295" w:type="dxa"/>
                  <w:tcBorders>
                    <w:right w:val="single" w:sz="4" w:space="0" w:color="auto"/>
                  </w:tcBorders>
                  <w:shd w:val="clear" w:color="auto" w:fill="FFFFFF"/>
                </w:tcPr>
                <w:p w14:paraId="3C95E6A4" w14:textId="2A5CD478" w:rsidR="003B35A2" w:rsidRPr="002572AC" w:rsidRDefault="003B35A2" w:rsidP="003B35A2">
                  <w:pPr>
                    <w:jc w:val="both"/>
                    <w:rPr>
                      <w:lang w:val="en-US"/>
                    </w:rPr>
                  </w:pPr>
                  <w:r w:rsidRPr="00250FD0">
                    <w:rPr>
                      <w:rFonts w:eastAsia="Times New Roman"/>
                      <w:color w:val="000000"/>
                      <w:lang w:bidi="ar-SA"/>
                    </w:rPr>
                    <w:t>Practical work</w:t>
                  </w:r>
                </w:p>
              </w:tc>
              <w:tc>
                <w:tcPr>
                  <w:tcW w:w="1457" w:type="dxa"/>
                </w:tcPr>
                <w:p w14:paraId="5DBDF100" w14:textId="006C47F7" w:rsidR="003B35A2" w:rsidRPr="002572AC" w:rsidRDefault="003B35A2" w:rsidP="003B35A2">
                  <w:pPr>
                    <w:jc w:val="center"/>
                    <w:rPr>
                      <w:lang w:val="en-US"/>
                    </w:rPr>
                  </w:pPr>
                  <w:r w:rsidRPr="00250FD0">
                    <w:rPr>
                      <w:rFonts w:eastAsia="Times New Roman"/>
                      <w:color w:val="000000"/>
                      <w:lang w:val="en-US" w:bidi="ar-SA"/>
                    </w:rPr>
                    <w:t>1</w:t>
                  </w:r>
                </w:p>
              </w:tc>
              <w:tc>
                <w:tcPr>
                  <w:tcW w:w="2377" w:type="dxa"/>
                </w:tcPr>
                <w:p w14:paraId="5AD386FB" w14:textId="1C7AB465" w:rsidR="003B35A2" w:rsidRPr="002572AC" w:rsidRDefault="003B35A2" w:rsidP="003B35A2">
                  <w:pPr>
                    <w:jc w:val="center"/>
                    <w:rPr>
                      <w:lang w:val="en-US"/>
                    </w:rPr>
                  </w:pPr>
                  <w:r w:rsidRPr="00250FD0">
                    <w:rPr>
                      <w:rFonts w:eastAsia="Times New Roman"/>
                      <w:color w:val="000000"/>
                      <w:lang w:val="en-US" w:bidi="ar-SA"/>
                    </w:rPr>
                    <w:t>15</w:t>
                  </w:r>
                </w:p>
              </w:tc>
              <w:tc>
                <w:tcPr>
                  <w:tcW w:w="2377" w:type="dxa"/>
                </w:tcPr>
                <w:p w14:paraId="7FEE404B" w14:textId="5651A83B" w:rsidR="003B35A2" w:rsidRPr="002572AC" w:rsidRDefault="003B35A2" w:rsidP="003B35A2">
                  <w:pPr>
                    <w:jc w:val="center"/>
                    <w:rPr>
                      <w:lang w:val="en-US"/>
                    </w:rPr>
                  </w:pPr>
                  <w:r w:rsidRPr="00250FD0">
                    <w:rPr>
                      <w:rFonts w:eastAsia="Times New Roman"/>
                      <w:color w:val="000000"/>
                      <w:lang w:bidi="ar-SA"/>
                    </w:rPr>
                    <w:t>15</w:t>
                  </w:r>
                </w:p>
              </w:tc>
            </w:tr>
            <w:tr w:rsidR="003B35A2" w:rsidRPr="002572AC" w14:paraId="786D901D" w14:textId="77777777" w:rsidTr="007B227F">
              <w:tc>
                <w:tcPr>
                  <w:tcW w:w="3295" w:type="dxa"/>
                  <w:tcBorders>
                    <w:right w:val="single" w:sz="4" w:space="0" w:color="auto"/>
                  </w:tcBorders>
                  <w:shd w:val="clear" w:color="auto" w:fill="FFFFFF"/>
                </w:tcPr>
                <w:p w14:paraId="677083CF" w14:textId="122F9AEC" w:rsidR="003B35A2" w:rsidRPr="002572AC" w:rsidRDefault="003B35A2" w:rsidP="003B35A2">
                  <w:pPr>
                    <w:jc w:val="both"/>
                    <w:rPr>
                      <w:lang w:val="en-US"/>
                    </w:rPr>
                  </w:pPr>
                  <w:r w:rsidRPr="00250FD0">
                    <w:rPr>
                      <w:rFonts w:eastAsia="Times New Roman"/>
                      <w:color w:val="000000"/>
                      <w:lang w:bidi="ar-SA"/>
                    </w:rPr>
                    <w:t>Office hours</w:t>
                  </w:r>
                </w:p>
              </w:tc>
              <w:tc>
                <w:tcPr>
                  <w:tcW w:w="1457" w:type="dxa"/>
                </w:tcPr>
                <w:p w14:paraId="627D8433" w14:textId="7236C85C" w:rsidR="003B35A2" w:rsidRPr="002572AC" w:rsidRDefault="003B35A2" w:rsidP="003B35A2">
                  <w:pPr>
                    <w:jc w:val="center"/>
                    <w:rPr>
                      <w:lang w:val="en-US"/>
                    </w:rPr>
                  </w:pPr>
                  <w:r w:rsidRPr="00250FD0">
                    <w:rPr>
                      <w:rFonts w:eastAsia="Times New Roman"/>
                      <w:color w:val="000000"/>
                      <w:lang w:val="en-US" w:bidi="ar-SA"/>
                    </w:rPr>
                    <w:t>0</w:t>
                  </w:r>
                </w:p>
              </w:tc>
              <w:tc>
                <w:tcPr>
                  <w:tcW w:w="2377" w:type="dxa"/>
                </w:tcPr>
                <w:p w14:paraId="044576DE" w14:textId="450A7151" w:rsidR="003B35A2" w:rsidRPr="002572AC" w:rsidRDefault="003B35A2" w:rsidP="003B35A2">
                  <w:pPr>
                    <w:jc w:val="center"/>
                    <w:rPr>
                      <w:lang w:val="en-US"/>
                    </w:rPr>
                  </w:pPr>
                  <w:r w:rsidRPr="00250FD0">
                    <w:rPr>
                      <w:rFonts w:eastAsia="Times New Roman"/>
                      <w:color w:val="000000"/>
                      <w:lang w:val="en-US" w:bidi="ar-SA"/>
                    </w:rPr>
                    <w:t>0</w:t>
                  </w:r>
                </w:p>
              </w:tc>
              <w:tc>
                <w:tcPr>
                  <w:tcW w:w="2377" w:type="dxa"/>
                </w:tcPr>
                <w:p w14:paraId="77EDCA0F" w14:textId="626CC378" w:rsidR="003B35A2" w:rsidRPr="002572AC" w:rsidRDefault="003B35A2" w:rsidP="003B35A2">
                  <w:pPr>
                    <w:jc w:val="center"/>
                    <w:rPr>
                      <w:lang w:val="en-US"/>
                    </w:rPr>
                  </w:pPr>
                  <w:r w:rsidRPr="00250FD0">
                    <w:rPr>
                      <w:rFonts w:eastAsia="Times New Roman"/>
                      <w:color w:val="000000"/>
                      <w:lang w:bidi="ar-SA"/>
                    </w:rPr>
                    <w:t>0</w:t>
                  </w:r>
                </w:p>
              </w:tc>
            </w:tr>
            <w:tr w:rsidR="003B35A2" w:rsidRPr="002572AC" w14:paraId="00874014" w14:textId="77777777" w:rsidTr="007B227F">
              <w:tc>
                <w:tcPr>
                  <w:tcW w:w="3295" w:type="dxa"/>
                  <w:tcBorders>
                    <w:right w:val="single" w:sz="4" w:space="0" w:color="auto"/>
                  </w:tcBorders>
                  <w:shd w:val="clear" w:color="auto" w:fill="FFFFFF"/>
                </w:tcPr>
                <w:p w14:paraId="1E3EB3AE" w14:textId="1AA6C05A" w:rsidR="003B35A2" w:rsidRPr="002572AC" w:rsidRDefault="003B35A2" w:rsidP="003B35A2">
                  <w:pPr>
                    <w:rPr>
                      <w:lang w:val="en-US"/>
                    </w:rPr>
                  </w:pPr>
                  <w:r w:rsidRPr="00250FD0">
                    <w:rPr>
                      <w:rFonts w:eastAsia="Times New Roman"/>
                      <w:color w:val="000000"/>
                      <w:lang w:bidi="ar-SA"/>
                    </w:rPr>
                    <w:t>Fieldwork</w:t>
                  </w:r>
                </w:p>
              </w:tc>
              <w:tc>
                <w:tcPr>
                  <w:tcW w:w="1457" w:type="dxa"/>
                </w:tcPr>
                <w:p w14:paraId="667FD986" w14:textId="1F5545CF" w:rsidR="003B35A2" w:rsidRPr="002572AC" w:rsidRDefault="003B35A2" w:rsidP="003B35A2">
                  <w:pPr>
                    <w:jc w:val="center"/>
                    <w:rPr>
                      <w:lang w:val="en-US"/>
                    </w:rPr>
                  </w:pPr>
                  <w:r w:rsidRPr="00250FD0">
                    <w:rPr>
                      <w:rFonts w:eastAsia="Times New Roman"/>
                      <w:color w:val="000000"/>
                      <w:lang w:bidi="ar-SA"/>
                    </w:rPr>
                    <w:t>0</w:t>
                  </w:r>
                </w:p>
              </w:tc>
              <w:tc>
                <w:tcPr>
                  <w:tcW w:w="2377" w:type="dxa"/>
                </w:tcPr>
                <w:p w14:paraId="51C8D62D" w14:textId="7FB439A9" w:rsidR="003B35A2" w:rsidRPr="002572AC" w:rsidRDefault="003B35A2" w:rsidP="003B35A2">
                  <w:pPr>
                    <w:jc w:val="center"/>
                    <w:rPr>
                      <w:lang w:val="en-US"/>
                    </w:rPr>
                  </w:pPr>
                  <w:r w:rsidRPr="00250FD0">
                    <w:rPr>
                      <w:rFonts w:eastAsia="Times New Roman"/>
                      <w:color w:val="000000"/>
                      <w:lang w:bidi="ar-SA"/>
                    </w:rPr>
                    <w:t>0</w:t>
                  </w:r>
                </w:p>
              </w:tc>
              <w:tc>
                <w:tcPr>
                  <w:tcW w:w="2377" w:type="dxa"/>
                </w:tcPr>
                <w:p w14:paraId="20CD56CA" w14:textId="7F9D7262" w:rsidR="003B35A2" w:rsidRPr="002572AC" w:rsidRDefault="003B35A2" w:rsidP="003B35A2">
                  <w:pPr>
                    <w:jc w:val="center"/>
                    <w:rPr>
                      <w:lang w:val="en-US"/>
                    </w:rPr>
                  </w:pPr>
                  <w:r w:rsidRPr="00250FD0">
                    <w:rPr>
                      <w:rFonts w:eastAsia="Times New Roman"/>
                      <w:color w:val="000000"/>
                      <w:lang w:bidi="ar-SA"/>
                    </w:rPr>
                    <w:t>0</w:t>
                  </w:r>
                </w:p>
              </w:tc>
            </w:tr>
            <w:tr w:rsidR="003B35A2" w:rsidRPr="002572AC" w14:paraId="7D92BD70" w14:textId="77777777" w:rsidTr="007B227F">
              <w:tc>
                <w:tcPr>
                  <w:tcW w:w="3295" w:type="dxa"/>
                  <w:tcBorders>
                    <w:right w:val="single" w:sz="4" w:space="0" w:color="auto"/>
                  </w:tcBorders>
                  <w:shd w:val="clear" w:color="auto" w:fill="FFFFFF"/>
                </w:tcPr>
                <w:p w14:paraId="5FB1F7AF" w14:textId="0B988135" w:rsidR="003B35A2" w:rsidRPr="002572AC" w:rsidRDefault="003B35A2" w:rsidP="003B35A2">
                  <w:pPr>
                    <w:jc w:val="both"/>
                    <w:rPr>
                      <w:lang w:val="en-US"/>
                    </w:rPr>
                  </w:pPr>
                  <w:r w:rsidRPr="00250FD0">
                    <w:rPr>
                      <w:rFonts w:eastAsia="Times New Roman"/>
                      <w:color w:val="000000"/>
                      <w:lang w:bidi="ar-SA"/>
                    </w:rPr>
                    <w:t>Midterms, seminars</w:t>
                  </w:r>
                </w:p>
              </w:tc>
              <w:tc>
                <w:tcPr>
                  <w:tcW w:w="1457" w:type="dxa"/>
                </w:tcPr>
                <w:p w14:paraId="4977EC29" w14:textId="7450C536" w:rsidR="003B35A2" w:rsidRPr="002572AC" w:rsidRDefault="003B35A2" w:rsidP="003B35A2">
                  <w:pPr>
                    <w:jc w:val="center"/>
                    <w:rPr>
                      <w:lang w:val="en-US"/>
                    </w:rPr>
                  </w:pPr>
                  <w:r w:rsidRPr="00250FD0">
                    <w:rPr>
                      <w:rFonts w:eastAsia="Times New Roman"/>
                      <w:color w:val="000000"/>
                      <w:lang w:bidi="ar-SA"/>
                    </w:rPr>
                    <w:t>0</w:t>
                  </w:r>
                </w:p>
              </w:tc>
              <w:tc>
                <w:tcPr>
                  <w:tcW w:w="2377" w:type="dxa"/>
                </w:tcPr>
                <w:p w14:paraId="18ABC24E" w14:textId="044C0455" w:rsidR="003B35A2" w:rsidRPr="002572AC" w:rsidRDefault="003B35A2" w:rsidP="003B35A2">
                  <w:pPr>
                    <w:jc w:val="center"/>
                    <w:rPr>
                      <w:lang w:val="en-US"/>
                    </w:rPr>
                  </w:pPr>
                  <w:r w:rsidRPr="00250FD0">
                    <w:rPr>
                      <w:rFonts w:eastAsia="Times New Roman"/>
                      <w:color w:val="000000"/>
                      <w:lang w:bidi="ar-SA"/>
                    </w:rPr>
                    <w:t>0</w:t>
                  </w:r>
                </w:p>
              </w:tc>
              <w:tc>
                <w:tcPr>
                  <w:tcW w:w="2377" w:type="dxa"/>
                </w:tcPr>
                <w:p w14:paraId="1049E2E9" w14:textId="335C3716" w:rsidR="003B35A2" w:rsidRPr="002572AC" w:rsidRDefault="003B35A2" w:rsidP="003B35A2">
                  <w:pPr>
                    <w:jc w:val="center"/>
                    <w:rPr>
                      <w:lang w:val="en-US"/>
                    </w:rPr>
                  </w:pPr>
                  <w:r w:rsidRPr="00250FD0">
                    <w:rPr>
                      <w:rFonts w:eastAsia="Times New Roman"/>
                      <w:color w:val="000000"/>
                      <w:lang w:bidi="ar-SA"/>
                    </w:rPr>
                    <w:t>0</w:t>
                  </w:r>
                </w:p>
              </w:tc>
            </w:tr>
            <w:tr w:rsidR="003B35A2" w:rsidRPr="002572AC" w14:paraId="028A10BF" w14:textId="77777777" w:rsidTr="007B227F">
              <w:tc>
                <w:tcPr>
                  <w:tcW w:w="3295" w:type="dxa"/>
                  <w:tcBorders>
                    <w:right w:val="single" w:sz="4" w:space="0" w:color="auto"/>
                  </w:tcBorders>
                  <w:shd w:val="clear" w:color="auto" w:fill="FFFFFF"/>
                </w:tcPr>
                <w:p w14:paraId="23C190F8" w14:textId="460BE2BE" w:rsidR="003B35A2" w:rsidRPr="002572AC" w:rsidRDefault="003B35A2" w:rsidP="003B35A2">
                  <w:pPr>
                    <w:jc w:val="both"/>
                    <w:rPr>
                      <w:lang w:val="en-US"/>
                    </w:rPr>
                  </w:pPr>
                  <w:r w:rsidRPr="00250FD0">
                    <w:rPr>
                      <w:rFonts w:eastAsia="Times New Roman"/>
                      <w:color w:val="000000"/>
                      <w:lang w:bidi="ar-SA"/>
                    </w:rPr>
                    <w:t>Homework</w:t>
                  </w:r>
                </w:p>
              </w:tc>
              <w:tc>
                <w:tcPr>
                  <w:tcW w:w="1457" w:type="dxa"/>
                </w:tcPr>
                <w:p w14:paraId="53E345B2" w14:textId="7CED3E94" w:rsidR="003B35A2" w:rsidRPr="002572AC" w:rsidRDefault="003B35A2" w:rsidP="003B35A2">
                  <w:pPr>
                    <w:jc w:val="center"/>
                    <w:rPr>
                      <w:lang w:val="en-US"/>
                    </w:rPr>
                  </w:pPr>
                  <w:r w:rsidRPr="00250FD0">
                    <w:rPr>
                      <w:rFonts w:eastAsia="Times New Roman"/>
                      <w:color w:val="000000"/>
                      <w:lang w:bidi="ar-SA"/>
                    </w:rPr>
                    <w:t>2</w:t>
                  </w:r>
                </w:p>
              </w:tc>
              <w:tc>
                <w:tcPr>
                  <w:tcW w:w="2377" w:type="dxa"/>
                </w:tcPr>
                <w:p w14:paraId="50F5A211" w14:textId="2B93E6CB" w:rsidR="003B35A2" w:rsidRPr="002572AC" w:rsidRDefault="003B35A2" w:rsidP="003B35A2">
                  <w:pPr>
                    <w:jc w:val="center"/>
                    <w:rPr>
                      <w:lang w:val="en-US"/>
                    </w:rPr>
                  </w:pPr>
                  <w:r w:rsidRPr="00250FD0">
                    <w:rPr>
                      <w:rFonts w:eastAsia="Times New Roman"/>
                      <w:color w:val="000000"/>
                      <w:lang w:bidi="ar-SA"/>
                    </w:rPr>
                    <w:t>15</w:t>
                  </w:r>
                </w:p>
              </w:tc>
              <w:tc>
                <w:tcPr>
                  <w:tcW w:w="2377" w:type="dxa"/>
                </w:tcPr>
                <w:p w14:paraId="7A574F4C" w14:textId="6837D0F7" w:rsidR="003B35A2" w:rsidRPr="002572AC" w:rsidRDefault="003B35A2" w:rsidP="003B35A2">
                  <w:pPr>
                    <w:jc w:val="center"/>
                    <w:rPr>
                      <w:lang w:val="en-US"/>
                    </w:rPr>
                  </w:pPr>
                  <w:r w:rsidRPr="00250FD0">
                    <w:rPr>
                      <w:rFonts w:eastAsia="Times New Roman"/>
                      <w:color w:val="000000"/>
                      <w:lang w:bidi="ar-SA"/>
                    </w:rPr>
                    <w:t>30</w:t>
                  </w:r>
                </w:p>
              </w:tc>
            </w:tr>
            <w:tr w:rsidR="003B35A2" w:rsidRPr="002572AC" w14:paraId="7AD9D879" w14:textId="77777777" w:rsidTr="007B227F">
              <w:tc>
                <w:tcPr>
                  <w:tcW w:w="3295" w:type="dxa"/>
                  <w:tcBorders>
                    <w:right w:val="single" w:sz="4" w:space="0" w:color="auto"/>
                  </w:tcBorders>
                  <w:shd w:val="clear" w:color="auto" w:fill="FFFFFF"/>
                </w:tcPr>
                <w:p w14:paraId="017A65C1" w14:textId="1C5EE0FB" w:rsidR="003B35A2" w:rsidRPr="002572AC" w:rsidRDefault="003B35A2" w:rsidP="003B35A2">
                  <w:pPr>
                    <w:jc w:val="both"/>
                    <w:rPr>
                      <w:lang w:val="en-US"/>
                    </w:rPr>
                  </w:pPr>
                  <w:r w:rsidRPr="00250FD0">
                    <w:rPr>
                      <w:rFonts w:eastAsia="Times New Roman"/>
                      <w:color w:val="000000"/>
                      <w:lang w:bidi="ar-SA"/>
                    </w:rPr>
                    <w:t>Self-study</w:t>
                  </w:r>
                </w:p>
              </w:tc>
              <w:tc>
                <w:tcPr>
                  <w:tcW w:w="1457" w:type="dxa"/>
                </w:tcPr>
                <w:p w14:paraId="4F9E5E86" w14:textId="66957047" w:rsidR="003B35A2" w:rsidRPr="002572AC" w:rsidRDefault="003B35A2" w:rsidP="003B35A2">
                  <w:pPr>
                    <w:jc w:val="center"/>
                    <w:rPr>
                      <w:lang w:val="en-US"/>
                    </w:rPr>
                  </w:pPr>
                  <w:r w:rsidRPr="00250FD0">
                    <w:rPr>
                      <w:rFonts w:eastAsia="Times New Roman"/>
                      <w:color w:val="000000"/>
                      <w:lang w:bidi="ar-SA"/>
                    </w:rPr>
                    <w:t>1</w:t>
                  </w:r>
                </w:p>
              </w:tc>
              <w:tc>
                <w:tcPr>
                  <w:tcW w:w="2377" w:type="dxa"/>
                </w:tcPr>
                <w:p w14:paraId="235FF036" w14:textId="64172E46" w:rsidR="003B35A2" w:rsidRPr="002572AC" w:rsidRDefault="003B35A2" w:rsidP="003B35A2">
                  <w:pPr>
                    <w:jc w:val="center"/>
                    <w:rPr>
                      <w:lang w:val="en-US"/>
                    </w:rPr>
                  </w:pPr>
                  <w:r w:rsidRPr="00250FD0">
                    <w:rPr>
                      <w:rFonts w:eastAsia="Times New Roman"/>
                      <w:color w:val="000000"/>
                      <w:lang w:bidi="ar-SA"/>
                    </w:rPr>
                    <w:t>15</w:t>
                  </w:r>
                </w:p>
              </w:tc>
              <w:tc>
                <w:tcPr>
                  <w:tcW w:w="2377" w:type="dxa"/>
                </w:tcPr>
                <w:p w14:paraId="6D73498F" w14:textId="6F629933" w:rsidR="003B35A2" w:rsidRPr="002572AC" w:rsidRDefault="003B35A2" w:rsidP="003B35A2">
                  <w:pPr>
                    <w:jc w:val="center"/>
                    <w:rPr>
                      <w:lang w:val="en-US"/>
                    </w:rPr>
                  </w:pPr>
                  <w:r w:rsidRPr="00250FD0">
                    <w:rPr>
                      <w:rFonts w:eastAsia="Times New Roman"/>
                      <w:color w:val="000000"/>
                      <w:lang w:bidi="ar-SA"/>
                    </w:rPr>
                    <w:t>15</w:t>
                  </w:r>
                </w:p>
              </w:tc>
            </w:tr>
            <w:tr w:rsidR="003B35A2" w:rsidRPr="002572AC" w14:paraId="2EECD0FE" w14:textId="77777777" w:rsidTr="007B227F">
              <w:tc>
                <w:tcPr>
                  <w:tcW w:w="3295" w:type="dxa"/>
                  <w:tcBorders>
                    <w:right w:val="single" w:sz="4" w:space="0" w:color="auto"/>
                  </w:tcBorders>
                  <w:shd w:val="clear" w:color="auto" w:fill="FFFFFF"/>
                </w:tcPr>
                <w:p w14:paraId="12529EF5" w14:textId="67CA1367" w:rsidR="003B35A2" w:rsidRPr="002572AC" w:rsidRDefault="003B35A2" w:rsidP="003B35A2">
                  <w:pPr>
                    <w:jc w:val="both"/>
                    <w:rPr>
                      <w:lang w:val="en-US"/>
                    </w:rPr>
                  </w:pPr>
                  <w:r w:rsidRPr="00250FD0">
                    <w:rPr>
                      <w:rFonts w:eastAsia="Times New Roman"/>
                      <w:color w:val="000000"/>
                      <w:lang w:bidi="ar-SA"/>
                    </w:rPr>
                    <w:t>Final exam preparation</w:t>
                  </w:r>
                </w:p>
              </w:tc>
              <w:tc>
                <w:tcPr>
                  <w:tcW w:w="1457" w:type="dxa"/>
                </w:tcPr>
                <w:p w14:paraId="06A8E05E" w14:textId="063B939A" w:rsidR="003B35A2" w:rsidRPr="002572AC" w:rsidRDefault="003B35A2" w:rsidP="003B35A2">
                  <w:pPr>
                    <w:jc w:val="center"/>
                    <w:rPr>
                      <w:lang w:val="en-US"/>
                    </w:rPr>
                  </w:pPr>
                  <w:r w:rsidRPr="00250FD0">
                    <w:rPr>
                      <w:rFonts w:eastAsia="Times New Roman"/>
                      <w:color w:val="000000"/>
                      <w:lang w:bidi="ar-SA"/>
                    </w:rPr>
                    <w:t>1</w:t>
                  </w:r>
                </w:p>
              </w:tc>
              <w:tc>
                <w:tcPr>
                  <w:tcW w:w="2377" w:type="dxa"/>
                </w:tcPr>
                <w:p w14:paraId="17B434F1" w14:textId="5657FB5C" w:rsidR="003B35A2" w:rsidRPr="002572AC" w:rsidRDefault="003B35A2" w:rsidP="003B35A2">
                  <w:pPr>
                    <w:jc w:val="center"/>
                    <w:rPr>
                      <w:lang w:val="en-US"/>
                    </w:rPr>
                  </w:pPr>
                  <w:r w:rsidRPr="00250FD0">
                    <w:rPr>
                      <w:rFonts w:eastAsia="Times New Roman"/>
                      <w:color w:val="000000"/>
                      <w:lang w:bidi="ar-SA"/>
                    </w:rPr>
                    <w:t>15</w:t>
                  </w:r>
                </w:p>
              </w:tc>
              <w:tc>
                <w:tcPr>
                  <w:tcW w:w="2377" w:type="dxa"/>
                </w:tcPr>
                <w:p w14:paraId="775FBD44" w14:textId="6CF73EE5" w:rsidR="003B35A2" w:rsidRPr="002572AC" w:rsidRDefault="003B35A2" w:rsidP="003B35A2">
                  <w:pPr>
                    <w:jc w:val="center"/>
                    <w:rPr>
                      <w:lang w:val="en-US"/>
                    </w:rPr>
                  </w:pPr>
                  <w:r w:rsidRPr="00250FD0">
                    <w:rPr>
                      <w:rFonts w:eastAsia="Times New Roman"/>
                      <w:color w:val="000000"/>
                      <w:lang w:bidi="ar-SA"/>
                    </w:rPr>
                    <w:t>15</w:t>
                  </w:r>
                </w:p>
              </w:tc>
            </w:tr>
            <w:tr w:rsidR="003B35A2" w:rsidRPr="002572AC" w14:paraId="1ACEF6EC" w14:textId="77777777" w:rsidTr="007B227F">
              <w:tc>
                <w:tcPr>
                  <w:tcW w:w="3295" w:type="dxa"/>
                  <w:tcBorders>
                    <w:right w:val="single" w:sz="4" w:space="0" w:color="auto"/>
                  </w:tcBorders>
                  <w:shd w:val="clear" w:color="auto" w:fill="FFFFFF"/>
                </w:tcPr>
                <w:p w14:paraId="4E1A5A58" w14:textId="5AADEA0F" w:rsidR="003B35A2" w:rsidRPr="002572AC" w:rsidRDefault="003B35A2" w:rsidP="003B35A2">
                  <w:pPr>
                    <w:jc w:val="both"/>
                    <w:rPr>
                      <w:lang w:val="en-US"/>
                    </w:rPr>
                  </w:pPr>
                  <w:r w:rsidRPr="00250FD0">
                    <w:rPr>
                      <w:rFonts w:eastAsia="Times New Roman"/>
                      <w:color w:val="000000"/>
                      <w:lang w:bidi="ar-SA"/>
                    </w:rPr>
                    <w:t>Time spent in exams</w:t>
                  </w:r>
                </w:p>
              </w:tc>
              <w:tc>
                <w:tcPr>
                  <w:tcW w:w="1457" w:type="dxa"/>
                </w:tcPr>
                <w:p w14:paraId="6408B30A" w14:textId="5EF430E2" w:rsidR="003B35A2" w:rsidRPr="002572AC" w:rsidRDefault="003B35A2" w:rsidP="003B35A2">
                  <w:pPr>
                    <w:jc w:val="center"/>
                    <w:rPr>
                      <w:lang w:val="en-US"/>
                    </w:rPr>
                  </w:pPr>
                  <w:r w:rsidRPr="00250FD0">
                    <w:rPr>
                      <w:rFonts w:eastAsia="Times New Roman"/>
                      <w:color w:val="000000"/>
                      <w:lang w:bidi="ar-SA"/>
                    </w:rPr>
                    <w:t>2</w:t>
                  </w:r>
                </w:p>
              </w:tc>
              <w:tc>
                <w:tcPr>
                  <w:tcW w:w="2377" w:type="dxa"/>
                </w:tcPr>
                <w:p w14:paraId="3CC97501" w14:textId="147C40AD" w:rsidR="003B35A2" w:rsidRPr="002572AC" w:rsidRDefault="003B35A2" w:rsidP="003B35A2">
                  <w:pPr>
                    <w:jc w:val="center"/>
                    <w:rPr>
                      <w:lang w:val="en-US"/>
                    </w:rPr>
                  </w:pPr>
                  <w:r w:rsidRPr="00250FD0">
                    <w:rPr>
                      <w:rFonts w:eastAsia="Times New Roman"/>
                      <w:color w:val="000000"/>
                      <w:lang w:bidi="ar-SA"/>
                    </w:rPr>
                    <w:t>2</w:t>
                  </w:r>
                </w:p>
              </w:tc>
              <w:tc>
                <w:tcPr>
                  <w:tcW w:w="2377" w:type="dxa"/>
                </w:tcPr>
                <w:p w14:paraId="179A7032" w14:textId="45C0B58A" w:rsidR="003B35A2" w:rsidRPr="002572AC" w:rsidRDefault="003B35A2" w:rsidP="003B35A2">
                  <w:pPr>
                    <w:jc w:val="center"/>
                    <w:rPr>
                      <w:lang w:val="en-US"/>
                    </w:rPr>
                  </w:pPr>
                  <w:r w:rsidRPr="00250FD0">
                    <w:rPr>
                      <w:rFonts w:eastAsia="Times New Roman"/>
                      <w:color w:val="000000"/>
                      <w:lang w:bidi="ar-SA"/>
                    </w:rPr>
                    <w:t>4</w:t>
                  </w:r>
                </w:p>
              </w:tc>
            </w:tr>
            <w:tr w:rsidR="003B35A2" w:rsidRPr="002572AC" w14:paraId="6F819A43" w14:textId="77777777" w:rsidTr="007B227F">
              <w:tc>
                <w:tcPr>
                  <w:tcW w:w="3295" w:type="dxa"/>
                  <w:tcBorders>
                    <w:right w:val="single" w:sz="4" w:space="0" w:color="auto"/>
                  </w:tcBorders>
                  <w:shd w:val="clear" w:color="auto" w:fill="FFFFFF"/>
                </w:tcPr>
                <w:p w14:paraId="10E37D86" w14:textId="041D185C" w:rsidR="003B35A2" w:rsidRPr="002572AC" w:rsidRDefault="003B35A2" w:rsidP="003B35A2">
                  <w:pPr>
                    <w:jc w:val="both"/>
                    <w:rPr>
                      <w:lang w:val="en-US"/>
                    </w:rPr>
                  </w:pPr>
                  <w:r w:rsidRPr="00250FD0">
                    <w:rPr>
                      <w:rFonts w:eastAsia="Times New Roman"/>
                      <w:color w:val="000000"/>
                      <w:lang w:bidi="ar-SA"/>
                    </w:rPr>
                    <w:t>Projects, presentations, etc</w:t>
                  </w:r>
                </w:p>
              </w:tc>
              <w:tc>
                <w:tcPr>
                  <w:tcW w:w="1457" w:type="dxa"/>
                </w:tcPr>
                <w:p w14:paraId="02534398" w14:textId="7EA6BA28" w:rsidR="003B35A2" w:rsidRPr="002572AC" w:rsidRDefault="003B35A2" w:rsidP="003B35A2">
                  <w:pPr>
                    <w:jc w:val="center"/>
                    <w:rPr>
                      <w:lang w:val="en-US"/>
                    </w:rPr>
                  </w:pPr>
                  <w:r w:rsidRPr="00250FD0">
                    <w:rPr>
                      <w:rFonts w:eastAsia="Times New Roman"/>
                      <w:color w:val="000000"/>
                      <w:lang w:bidi="ar-SA"/>
                    </w:rPr>
                    <w:t>1</w:t>
                  </w:r>
                </w:p>
              </w:tc>
              <w:tc>
                <w:tcPr>
                  <w:tcW w:w="2377" w:type="dxa"/>
                </w:tcPr>
                <w:p w14:paraId="4F54BD63" w14:textId="0F765FA3" w:rsidR="003B35A2" w:rsidRPr="002572AC" w:rsidRDefault="003B35A2" w:rsidP="003B35A2">
                  <w:pPr>
                    <w:jc w:val="center"/>
                    <w:rPr>
                      <w:lang w:val="en-US"/>
                    </w:rPr>
                  </w:pPr>
                  <w:r w:rsidRPr="00250FD0">
                    <w:rPr>
                      <w:rFonts w:eastAsia="Times New Roman"/>
                      <w:color w:val="000000"/>
                      <w:lang w:bidi="ar-SA"/>
                    </w:rPr>
                    <w:t>11</w:t>
                  </w:r>
                </w:p>
              </w:tc>
              <w:tc>
                <w:tcPr>
                  <w:tcW w:w="2377" w:type="dxa"/>
                </w:tcPr>
                <w:p w14:paraId="00F26E64" w14:textId="6232BD96" w:rsidR="003B35A2" w:rsidRPr="002572AC" w:rsidRDefault="003B35A2" w:rsidP="003B35A2">
                  <w:pPr>
                    <w:jc w:val="center"/>
                    <w:rPr>
                      <w:lang w:val="en-US"/>
                    </w:rPr>
                  </w:pPr>
                  <w:r w:rsidRPr="00250FD0">
                    <w:rPr>
                      <w:rFonts w:eastAsia="Times New Roman"/>
                      <w:color w:val="000000"/>
                      <w:lang w:bidi="ar-SA"/>
                    </w:rPr>
                    <w:t>11</w:t>
                  </w:r>
                </w:p>
              </w:tc>
            </w:tr>
            <w:tr w:rsidR="003B35A2" w:rsidRPr="002572AC" w14:paraId="54F6E147" w14:textId="77777777" w:rsidTr="007B227F">
              <w:tc>
                <w:tcPr>
                  <w:tcW w:w="3295" w:type="dxa"/>
                  <w:tcBorders>
                    <w:right w:val="single" w:sz="4" w:space="0" w:color="auto"/>
                  </w:tcBorders>
                  <w:shd w:val="clear" w:color="auto" w:fill="D9D9D9"/>
                </w:tcPr>
                <w:p w14:paraId="0DDDD4C6" w14:textId="4FA00233" w:rsidR="003B35A2" w:rsidRPr="002572AC" w:rsidRDefault="003B35A2" w:rsidP="003B35A2">
                  <w:pPr>
                    <w:jc w:val="both"/>
                    <w:rPr>
                      <w:lang w:val="en-US"/>
                    </w:rPr>
                  </w:pPr>
                  <w:r w:rsidRPr="00250FD0">
                    <w:rPr>
                      <w:rFonts w:eastAsia="Times New Roman"/>
                      <w:b/>
                      <w:bCs/>
                      <w:color w:val="000000"/>
                      <w:lang w:bidi="ar-SA"/>
                    </w:rPr>
                    <w:t>Total</w:t>
                  </w:r>
                </w:p>
              </w:tc>
              <w:tc>
                <w:tcPr>
                  <w:tcW w:w="1457" w:type="dxa"/>
                </w:tcPr>
                <w:p w14:paraId="12385F36" w14:textId="48814F25" w:rsidR="003B35A2" w:rsidRPr="002572AC" w:rsidRDefault="003B35A2" w:rsidP="003B35A2">
                  <w:pPr>
                    <w:jc w:val="both"/>
                    <w:rPr>
                      <w:lang w:val="en-US"/>
                    </w:rPr>
                  </w:pPr>
                  <w:r w:rsidRPr="00250FD0">
                    <w:rPr>
                      <w:rFonts w:eastAsia="Times New Roman"/>
                      <w:color w:val="000000"/>
                      <w:lang w:bidi="ar-SA"/>
                    </w:rPr>
                    <w:t> </w:t>
                  </w:r>
                </w:p>
              </w:tc>
              <w:tc>
                <w:tcPr>
                  <w:tcW w:w="2377" w:type="dxa"/>
                </w:tcPr>
                <w:p w14:paraId="17A965B3" w14:textId="23C61882" w:rsidR="003B35A2" w:rsidRPr="002572AC" w:rsidRDefault="003B35A2" w:rsidP="003B35A2">
                  <w:pPr>
                    <w:jc w:val="both"/>
                    <w:rPr>
                      <w:lang w:val="en-US"/>
                    </w:rPr>
                  </w:pPr>
                  <w:r w:rsidRPr="00250FD0">
                    <w:rPr>
                      <w:rFonts w:eastAsia="Times New Roman"/>
                      <w:color w:val="000000"/>
                      <w:lang w:bidi="ar-SA"/>
                    </w:rPr>
                    <w:t> </w:t>
                  </w:r>
                </w:p>
              </w:tc>
              <w:tc>
                <w:tcPr>
                  <w:tcW w:w="2377" w:type="dxa"/>
                </w:tcPr>
                <w:p w14:paraId="58AF37A7" w14:textId="7CD60313" w:rsidR="003B35A2" w:rsidRPr="002572AC" w:rsidRDefault="003B35A2" w:rsidP="003B35A2">
                  <w:pPr>
                    <w:jc w:val="center"/>
                    <w:rPr>
                      <w:lang w:val="en-US"/>
                    </w:rPr>
                  </w:pPr>
                  <w:r w:rsidRPr="00250FD0">
                    <w:rPr>
                      <w:rFonts w:eastAsia="Times New Roman"/>
                      <w:color w:val="000000"/>
                      <w:lang w:val="en-US" w:bidi="ar-SA"/>
                    </w:rPr>
                    <w:t>150</w:t>
                  </w:r>
                </w:p>
              </w:tc>
            </w:tr>
          </w:tbl>
          <w:p w14:paraId="1EC2FC74" w14:textId="77777777" w:rsidR="004E562B" w:rsidRPr="002572AC" w:rsidRDefault="004E562B"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shd w:val="clear" w:color="auto" w:fill="auto"/>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shd w:val="clear" w:color="auto" w:fill="auto"/>
                </w:tcPr>
                <w:p w14:paraId="482FE439" w14:textId="77777777" w:rsidR="00281B9C" w:rsidRPr="002572AC" w:rsidRDefault="00281B9C" w:rsidP="00281B9C">
                  <w:pPr>
                    <w:pStyle w:val="NoSpacing"/>
                    <w:spacing w:line="276" w:lineRule="auto"/>
                  </w:pPr>
                  <w:r w:rsidRPr="002572AC">
                    <w:t>Tests / Colloquia</w:t>
                  </w:r>
                </w:p>
              </w:tc>
              <w:tc>
                <w:tcPr>
                  <w:tcW w:w="4500" w:type="dxa"/>
                  <w:shd w:val="clear" w:color="auto" w:fill="auto"/>
                </w:tcPr>
                <w:p w14:paraId="70533120" w14:textId="29176722" w:rsidR="00281B9C" w:rsidRPr="002572AC" w:rsidRDefault="00281B9C" w:rsidP="00281B9C">
                  <w:pPr>
                    <w:pStyle w:val="NoSpacing"/>
                    <w:spacing w:line="276" w:lineRule="auto"/>
                  </w:pPr>
                </w:p>
              </w:tc>
            </w:tr>
            <w:tr w:rsidR="00281B9C" w:rsidRPr="002572AC" w14:paraId="2598ED5B" w14:textId="77777777" w:rsidTr="006241C4">
              <w:trPr>
                <w:trHeight w:val="81"/>
              </w:trPr>
              <w:tc>
                <w:tcPr>
                  <w:tcW w:w="4135" w:type="dxa"/>
                  <w:shd w:val="clear" w:color="auto" w:fill="auto"/>
                </w:tcPr>
                <w:p w14:paraId="3F245BB2" w14:textId="77777777" w:rsidR="00281B9C" w:rsidRPr="002572AC" w:rsidRDefault="00281B9C" w:rsidP="00281B9C">
                  <w:pPr>
                    <w:pStyle w:val="NoSpacing"/>
                    <w:spacing w:line="276" w:lineRule="auto"/>
                  </w:pPr>
                  <w:r w:rsidRPr="002572AC">
                    <w:t>Practical test during exercises</w:t>
                  </w:r>
                </w:p>
              </w:tc>
              <w:tc>
                <w:tcPr>
                  <w:tcW w:w="4500" w:type="dxa"/>
                  <w:shd w:val="clear" w:color="auto" w:fill="auto"/>
                </w:tcPr>
                <w:p w14:paraId="70DE9221" w14:textId="1975A456" w:rsidR="00281B9C" w:rsidRPr="002572AC" w:rsidRDefault="003B35A2" w:rsidP="00281B9C">
                  <w:pPr>
                    <w:pStyle w:val="NoSpacing"/>
                    <w:spacing w:line="276" w:lineRule="auto"/>
                  </w:pPr>
                  <w:r>
                    <w:t>40%</w:t>
                  </w:r>
                </w:p>
              </w:tc>
            </w:tr>
            <w:tr w:rsidR="00281B9C" w:rsidRPr="002572AC" w14:paraId="20D3D24D" w14:textId="77777777" w:rsidTr="006241C4">
              <w:trPr>
                <w:trHeight w:val="81"/>
              </w:trPr>
              <w:tc>
                <w:tcPr>
                  <w:tcW w:w="4135" w:type="dxa"/>
                  <w:shd w:val="clear" w:color="auto" w:fill="auto"/>
                </w:tcPr>
                <w:p w14:paraId="76D68F27" w14:textId="77777777" w:rsidR="00281B9C" w:rsidRPr="002572AC" w:rsidRDefault="00281B9C" w:rsidP="00281B9C">
                  <w:pPr>
                    <w:pStyle w:val="NoSpacing"/>
                    <w:spacing w:line="276" w:lineRule="auto"/>
                  </w:pPr>
                  <w:r w:rsidRPr="002572AC">
                    <w:t>Seminary work</w:t>
                  </w:r>
                </w:p>
              </w:tc>
              <w:tc>
                <w:tcPr>
                  <w:tcW w:w="4500" w:type="dxa"/>
                  <w:shd w:val="clear" w:color="auto" w:fill="auto"/>
                </w:tcPr>
                <w:p w14:paraId="203EB5DE" w14:textId="77777777" w:rsidR="00281B9C" w:rsidRPr="002572AC" w:rsidRDefault="00281B9C" w:rsidP="00281B9C">
                  <w:pPr>
                    <w:pStyle w:val="NoSpacing"/>
                    <w:spacing w:line="276" w:lineRule="auto"/>
                  </w:pPr>
                  <w:r w:rsidRPr="002572AC">
                    <w:t>-</w:t>
                  </w:r>
                </w:p>
              </w:tc>
            </w:tr>
            <w:tr w:rsidR="00281B9C" w:rsidRPr="002572AC" w14:paraId="4C7A1D6E" w14:textId="77777777" w:rsidTr="006241C4">
              <w:trPr>
                <w:trHeight w:val="81"/>
              </w:trPr>
              <w:tc>
                <w:tcPr>
                  <w:tcW w:w="4135" w:type="dxa"/>
                  <w:shd w:val="clear" w:color="auto" w:fill="auto"/>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shd w:val="clear" w:color="auto" w:fill="auto"/>
                </w:tcPr>
                <w:p w14:paraId="67088242" w14:textId="77777777" w:rsidR="00281B9C" w:rsidRPr="002572AC" w:rsidRDefault="00281B9C" w:rsidP="00281B9C">
                  <w:pPr>
                    <w:pStyle w:val="NoSpacing"/>
                    <w:spacing w:line="276" w:lineRule="auto"/>
                  </w:pPr>
                  <w:r w:rsidRPr="002572AC">
                    <w:t xml:space="preserve"> -</w:t>
                  </w:r>
                </w:p>
              </w:tc>
            </w:tr>
            <w:tr w:rsidR="00281B9C" w:rsidRPr="002572AC" w14:paraId="2312A079" w14:textId="77777777" w:rsidTr="006241C4">
              <w:trPr>
                <w:trHeight w:val="81"/>
              </w:trPr>
              <w:tc>
                <w:tcPr>
                  <w:tcW w:w="4135" w:type="dxa"/>
                  <w:shd w:val="clear" w:color="auto" w:fill="auto"/>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shd w:val="clear" w:color="auto" w:fill="auto"/>
                </w:tcPr>
                <w:p w14:paraId="25901216" w14:textId="7711F982" w:rsidR="00281B9C" w:rsidRPr="002572AC" w:rsidRDefault="003B35A2" w:rsidP="00281B9C">
                  <w:pPr>
                    <w:pStyle w:val="NoSpacing"/>
                    <w:spacing w:line="276" w:lineRule="auto"/>
                  </w:pPr>
                  <w:r>
                    <w:t>4</w:t>
                  </w:r>
                  <w:r w:rsidR="00281B9C" w:rsidRPr="002572AC">
                    <w:t>0 %</w:t>
                  </w:r>
                </w:p>
              </w:tc>
            </w:tr>
            <w:tr w:rsidR="00281B9C" w:rsidRPr="002572AC" w14:paraId="635BD931" w14:textId="77777777" w:rsidTr="006241C4">
              <w:trPr>
                <w:trHeight w:val="81"/>
              </w:trPr>
              <w:tc>
                <w:tcPr>
                  <w:tcW w:w="4135" w:type="dxa"/>
                  <w:shd w:val="clear" w:color="auto" w:fill="auto"/>
                </w:tcPr>
                <w:p w14:paraId="1CA30A91" w14:textId="77777777" w:rsidR="00281B9C" w:rsidRPr="002572AC" w:rsidRDefault="00281B9C" w:rsidP="00281B9C">
                  <w:pPr>
                    <w:pStyle w:val="NoSpacing"/>
                    <w:spacing w:line="276" w:lineRule="auto"/>
                  </w:pPr>
                  <w:r w:rsidRPr="002572AC">
                    <w:t>Professional activities</w:t>
                  </w:r>
                </w:p>
              </w:tc>
              <w:tc>
                <w:tcPr>
                  <w:tcW w:w="4500" w:type="dxa"/>
                  <w:shd w:val="clear" w:color="auto" w:fill="auto"/>
                </w:tcPr>
                <w:p w14:paraId="35D91087" w14:textId="77777777" w:rsidR="00281B9C" w:rsidRPr="002572AC" w:rsidRDefault="00281B9C" w:rsidP="00281B9C">
                  <w:pPr>
                    <w:pStyle w:val="NoSpacing"/>
                    <w:spacing w:line="276" w:lineRule="auto"/>
                  </w:pPr>
                  <w:r w:rsidRPr="002572AC">
                    <w:t>-</w:t>
                  </w:r>
                </w:p>
              </w:tc>
            </w:tr>
            <w:tr w:rsidR="00281B9C" w:rsidRPr="002572AC" w14:paraId="4D8E6462" w14:textId="77777777" w:rsidTr="006241C4">
              <w:trPr>
                <w:trHeight w:val="81"/>
              </w:trPr>
              <w:tc>
                <w:tcPr>
                  <w:tcW w:w="4135" w:type="dxa"/>
                  <w:shd w:val="clear" w:color="auto" w:fill="auto"/>
                </w:tcPr>
                <w:p w14:paraId="55A817F2" w14:textId="77777777" w:rsidR="00281B9C" w:rsidRPr="002572AC" w:rsidRDefault="00281B9C" w:rsidP="00281B9C">
                  <w:pPr>
                    <w:pStyle w:val="NoSpacing"/>
                    <w:spacing w:line="276" w:lineRule="auto"/>
                  </w:pPr>
                  <w:r w:rsidRPr="002572AC">
                    <w:t xml:space="preserve">Others (specify) - </w:t>
                  </w:r>
                </w:p>
              </w:tc>
              <w:tc>
                <w:tcPr>
                  <w:tcW w:w="4500" w:type="dxa"/>
                  <w:shd w:val="clear" w:color="auto" w:fill="auto"/>
                </w:tcPr>
                <w:p w14:paraId="2CAB9561" w14:textId="77777777" w:rsidR="00281B9C" w:rsidRPr="002572AC" w:rsidRDefault="00281B9C" w:rsidP="00281B9C">
                  <w:pPr>
                    <w:pStyle w:val="NoSpacing"/>
                    <w:spacing w:line="276" w:lineRule="auto"/>
                  </w:pPr>
                  <w:r w:rsidRPr="002572AC">
                    <w:t>-</w:t>
                  </w:r>
                </w:p>
              </w:tc>
            </w:tr>
            <w:tr w:rsidR="00281B9C" w:rsidRPr="002572AC" w14:paraId="0A88EA39" w14:textId="77777777" w:rsidTr="006241C4">
              <w:trPr>
                <w:trHeight w:val="203"/>
              </w:trPr>
              <w:tc>
                <w:tcPr>
                  <w:tcW w:w="4135" w:type="dxa"/>
                  <w:shd w:val="clear" w:color="auto" w:fill="auto"/>
                </w:tcPr>
                <w:p w14:paraId="6AADDBA4" w14:textId="77777777" w:rsidR="00281B9C" w:rsidRPr="002572AC" w:rsidRDefault="00281B9C" w:rsidP="00281B9C">
                  <w:pPr>
                    <w:pStyle w:val="NoSpacing"/>
                    <w:spacing w:line="276" w:lineRule="auto"/>
                  </w:pPr>
                  <w:r w:rsidRPr="002572AC">
                    <w:t>Final exam</w:t>
                  </w:r>
                </w:p>
              </w:tc>
              <w:tc>
                <w:tcPr>
                  <w:tcW w:w="4500" w:type="dxa"/>
                  <w:shd w:val="clear" w:color="auto" w:fill="auto"/>
                </w:tcPr>
                <w:p w14:paraId="2AD00CD4" w14:textId="4ED8D7D5" w:rsidR="00281B9C" w:rsidRPr="002572AC" w:rsidRDefault="003B35A2" w:rsidP="00281B9C">
                  <w:pPr>
                    <w:pStyle w:val="NoSpacing"/>
                    <w:spacing w:line="276" w:lineRule="auto"/>
                  </w:pPr>
                  <w:r>
                    <w:t>2</w:t>
                  </w:r>
                  <w:r w:rsidR="00281B9C" w:rsidRPr="002572AC">
                    <w:t>0%</w:t>
                  </w:r>
                </w:p>
              </w:tc>
            </w:tr>
          </w:tbl>
          <w:p w14:paraId="28F75DD9" w14:textId="77777777" w:rsidR="00343B55" w:rsidRPr="002572AC" w:rsidRDefault="00343B55" w:rsidP="00962FCF">
            <w:pPr>
              <w:jc w:val="both"/>
              <w:rPr>
                <w:lang w:val="en-US"/>
              </w:rPr>
            </w:pPr>
          </w:p>
        </w:tc>
      </w:tr>
      <w:tr w:rsidR="00D4615F" w:rsidRPr="002572AC"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D4615F" w:rsidRPr="002572AC" w:rsidRDefault="00D4615F" w:rsidP="00D4615F">
            <w:pPr>
              <w:tabs>
                <w:tab w:val="left" w:pos="1005"/>
              </w:tabs>
              <w:ind w:left="113" w:right="113"/>
              <w:jc w:val="center"/>
              <w:rPr>
                <w:b/>
                <w:lang w:val="en-US"/>
              </w:rPr>
            </w:pPr>
            <w:r w:rsidRPr="002572AC">
              <w:rPr>
                <w:b/>
                <w:lang w:val="en-US"/>
              </w:rPr>
              <w:lastRenderedPageBreak/>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372FC57E" w14:textId="77777777" w:rsidR="00661746" w:rsidRDefault="00661746" w:rsidP="00661746">
            <w:pPr>
              <w:jc w:val="both"/>
              <w:rPr>
                <w:bCs/>
                <w:lang w:val="en-US"/>
              </w:rPr>
            </w:pPr>
            <w:r w:rsidRPr="002572AC">
              <w:rPr>
                <w:bCs/>
                <w:lang w:val="en-US"/>
              </w:rPr>
              <w:t>The Professor sets the criteria for regular attendance at lectures and exercises and the rules of ethics such as keeping calm in class, turning off cell phones, entering the hall on time, etc.</w:t>
            </w:r>
          </w:p>
          <w:p w14:paraId="3EB84306" w14:textId="77777777" w:rsidR="00661746" w:rsidRPr="002572AC" w:rsidRDefault="00661746" w:rsidP="00661746">
            <w:pPr>
              <w:jc w:val="both"/>
              <w:rPr>
                <w:bCs/>
                <w:lang w:val="en-US"/>
              </w:rPr>
            </w:pPr>
          </w:p>
          <w:p w14:paraId="3DF00543" w14:textId="77777777" w:rsidR="00661746" w:rsidRDefault="00661746" w:rsidP="00661746">
            <w:pPr>
              <w:jc w:val="both"/>
              <w:rPr>
                <w:rFonts w:ascii="Times" w:hAnsi="Times"/>
                <w:lang w:val="en-US"/>
              </w:rPr>
            </w:pPr>
            <w:r w:rsidRPr="001522EE">
              <w:rPr>
                <w:rFonts w:ascii="Times" w:hAnsi="Times"/>
                <w:lang w:val="en-US"/>
              </w:rPr>
              <w:t xml:space="preserve">The students are expected to behave in correct and professional manner. They can cooperate and discuss papers and projects among themselves, but the submitted papers and projects need to be unique and individual. Each student will be graded individually, based on evaluation methods. No copying between students or the presentation of solutions received from unauthorized books or other online resources will be tolerated. Eventual cases of violation of academic conduct and norms will be reported to the management of the Faculty. </w:t>
            </w:r>
          </w:p>
          <w:p w14:paraId="3C06AB24" w14:textId="77777777" w:rsidR="00661746" w:rsidRDefault="00661746" w:rsidP="00661746">
            <w:pPr>
              <w:jc w:val="both"/>
              <w:rPr>
                <w:rFonts w:ascii="Times" w:hAnsi="Times"/>
                <w:lang w:val="en-US"/>
              </w:rPr>
            </w:pPr>
          </w:p>
          <w:p w14:paraId="66E048B6" w14:textId="77777777" w:rsidR="00661746" w:rsidRPr="002572AC" w:rsidRDefault="00661746" w:rsidP="00661746">
            <w:pPr>
              <w:jc w:val="both"/>
              <w:rPr>
                <w:lang w:val="en-US"/>
              </w:rPr>
            </w:pPr>
            <w:r w:rsidRPr="002572AC">
              <w:rPr>
                <w:lang w:val="en-US"/>
              </w:rPr>
              <w:t>The achieved performance will be evaluated according to the following table:</w:t>
            </w:r>
          </w:p>
          <w:p w14:paraId="455256A4" w14:textId="77777777" w:rsidR="00661746" w:rsidRPr="002572AC" w:rsidRDefault="00661746" w:rsidP="00661746">
            <w:pPr>
              <w:ind w:left="360"/>
              <w:jc w:val="both"/>
              <w:rPr>
                <w:lang w:val="en-US"/>
              </w:rPr>
            </w:pPr>
          </w:p>
          <w:tbl>
            <w:tblPr>
              <w:tblW w:w="3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008"/>
              <w:gridCol w:w="1800"/>
            </w:tblGrid>
            <w:tr w:rsidR="00661746" w:rsidRPr="002572AC" w14:paraId="4A5C7321" w14:textId="77777777" w:rsidTr="006B52A5">
              <w:trPr>
                <w:trHeight w:val="350"/>
                <w:jc w:val="center"/>
              </w:trPr>
              <w:tc>
                <w:tcPr>
                  <w:tcW w:w="2008" w:type="dxa"/>
                  <w:shd w:val="clear" w:color="auto" w:fill="auto"/>
                  <w:hideMark/>
                </w:tcPr>
                <w:p w14:paraId="02D2BA55" w14:textId="77777777" w:rsidR="00661746" w:rsidRPr="002572AC" w:rsidRDefault="00661746" w:rsidP="00661746">
                  <w:pPr>
                    <w:jc w:val="center"/>
                    <w:rPr>
                      <w:lang w:val="en-US"/>
                    </w:rPr>
                  </w:pPr>
                  <w:r w:rsidRPr="002572AC">
                    <w:rPr>
                      <w:b/>
                      <w:bCs/>
                      <w:lang w:val="en-US"/>
                    </w:rPr>
                    <w:t>Points</w:t>
                  </w:r>
                </w:p>
              </w:tc>
              <w:tc>
                <w:tcPr>
                  <w:tcW w:w="1800" w:type="dxa"/>
                  <w:shd w:val="clear" w:color="auto" w:fill="auto"/>
                  <w:hideMark/>
                </w:tcPr>
                <w:p w14:paraId="6942FFCE" w14:textId="77777777" w:rsidR="00661746" w:rsidRPr="002572AC" w:rsidRDefault="00661746" w:rsidP="00661746">
                  <w:pPr>
                    <w:jc w:val="center"/>
                    <w:rPr>
                      <w:lang w:val="en-US"/>
                    </w:rPr>
                  </w:pPr>
                  <w:r w:rsidRPr="002572AC">
                    <w:rPr>
                      <w:b/>
                      <w:bCs/>
                      <w:lang w:val="en-US"/>
                    </w:rPr>
                    <w:t>Grade</w:t>
                  </w:r>
                </w:p>
              </w:tc>
            </w:tr>
            <w:tr w:rsidR="00661746" w:rsidRPr="002572AC" w14:paraId="63F039E0" w14:textId="77777777" w:rsidTr="006B52A5">
              <w:trPr>
                <w:trHeight w:val="341"/>
                <w:jc w:val="center"/>
              </w:trPr>
              <w:tc>
                <w:tcPr>
                  <w:tcW w:w="2008" w:type="dxa"/>
                  <w:shd w:val="clear" w:color="auto" w:fill="auto"/>
                  <w:hideMark/>
                </w:tcPr>
                <w:p w14:paraId="57B99C0B" w14:textId="77777777" w:rsidR="00661746" w:rsidRPr="002572AC" w:rsidRDefault="00661746" w:rsidP="00661746">
                  <w:pPr>
                    <w:numPr>
                      <w:ilvl w:val="0"/>
                      <w:numId w:val="29"/>
                    </w:numPr>
                    <w:rPr>
                      <w:lang w:val="en-US"/>
                    </w:rPr>
                  </w:pPr>
                  <w:r w:rsidRPr="002572AC">
                    <w:rPr>
                      <w:lang w:val="en-US"/>
                    </w:rPr>
                    <w:t>- 59.9</w:t>
                  </w:r>
                </w:p>
              </w:tc>
              <w:tc>
                <w:tcPr>
                  <w:tcW w:w="1800" w:type="dxa"/>
                  <w:shd w:val="clear" w:color="auto" w:fill="auto"/>
                  <w:hideMark/>
                </w:tcPr>
                <w:p w14:paraId="06A430C9" w14:textId="77777777" w:rsidR="00661746" w:rsidRPr="002572AC" w:rsidRDefault="00661746" w:rsidP="00661746">
                  <w:pPr>
                    <w:jc w:val="center"/>
                    <w:rPr>
                      <w:lang w:val="en-US"/>
                    </w:rPr>
                  </w:pPr>
                  <w:r w:rsidRPr="002572AC">
                    <w:rPr>
                      <w:lang w:val="en-US"/>
                    </w:rPr>
                    <w:t>6</w:t>
                  </w:r>
                </w:p>
              </w:tc>
            </w:tr>
            <w:tr w:rsidR="00661746" w:rsidRPr="002572AC" w14:paraId="4536B8C3" w14:textId="77777777" w:rsidTr="006B52A5">
              <w:trPr>
                <w:trHeight w:val="350"/>
                <w:jc w:val="center"/>
              </w:trPr>
              <w:tc>
                <w:tcPr>
                  <w:tcW w:w="2008" w:type="dxa"/>
                  <w:shd w:val="clear" w:color="auto" w:fill="auto"/>
                  <w:hideMark/>
                </w:tcPr>
                <w:p w14:paraId="11E942AF" w14:textId="77777777" w:rsidR="00661746" w:rsidRPr="002572AC" w:rsidRDefault="00661746" w:rsidP="00661746">
                  <w:pPr>
                    <w:numPr>
                      <w:ilvl w:val="0"/>
                      <w:numId w:val="30"/>
                    </w:numPr>
                    <w:rPr>
                      <w:lang w:val="en-US"/>
                    </w:rPr>
                  </w:pPr>
                  <w:r w:rsidRPr="002572AC">
                    <w:rPr>
                      <w:lang w:val="en-US"/>
                    </w:rPr>
                    <w:t>- 69.9</w:t>
                  </w:r>
                </w:p>
              </w:tc>
              <w:tc>
                <w:tcPr>
                  <w:tcW w:w="1800" w:type="dxa"/>
                  <w:shd w:val="clear" w:color="auto" w:fill="auto"/>
                  <w:hideMark/>
                </w:tcPr>
                <w:p w14:paraId="3CAFF42A" w14:textId="77777777" w:rsidR="00661746" w:rsidRPr="002572AC" w:rsidRDefault="00661746" w:rsidP="00661746">
                  <w:pPr>
                    <w:jc w:val="center"/>
                    <w:rPr>
                      <w:lang w:val="en-US"/>
                    </w:rPr>
                  </w:pPr>
                  <w:r w:rsidRPr="002572AC">
                    <w:rPr>
                      <w:lang w:val="en-US"/>
                    </w:rPr>
                    <w:t>7</w:t>
                  </w:r>
                </w:p>
              </w:tc>
            </w:tr>
            <w:tr w:rsidR="00661746" w:rsidRPr="002572AC" w14:paraId="19F964E3" w14:textId="77777777" w:rsidTr="006B52A5">
              <w:trPr>
                <w:trHeight w:val="350"/>
                <w:jc w:val="center"/>
              </w:trPr>
              <w:tc>
                <w:tcPr>
                  <w:tcW w:w="2008" w:type="dxa"/>
                  <w:shd w:val="clear" w:color="auto" w:fill="auto"/>
                  <w:hideMark/>
                </w:tcPr>
                <w:p w14:paraId="5F5AF1F2" w14:textId="77777777" w:rsidR="00661746" w:rsidRPr="002572AC" w:rsidRDefault="00661746" w:rsidP="00661746">
                  <w:pPr>
                    <w:numPr>
                      <w:ilvl w:val="0"/>
                      <w:numId w:val="28"/>
                    </w:numPr>
                    <w:rPr>
                      <w:lang w:val="en-US"/>
                    </w:rPr>
                  </w:pPr>
                  <w:r w:rsidRPr="002572AC">
                    <w:rPr>
                      <w:lang w:val="en-US"/>
                    </w:rPr>
                    <w:t>- 79.9</w:t>
                  </w:r>
                </w:p>
              </w:tc>
              <w:tc>
                <w:tcPr>
                  <w:tcW w:w="1800" w:type="dxa"/>
                  <w:shd w:val="clear" w:color="auto" w:fill="auto"/>
                  <w:hideMark/>
                </w:tcPr>
                <w:p w14:paraId="3F00BA57" w14:textId="77777777" w:rsidR="00661746" w:rsidRPr="002572AC" w:rsidRDefault="00661746" w:rsidP="00661746">
                  <w:pPr>
                    <w:jc w:val="center"/>
                    <w:rPr>
                      <w:lang w:val="en-US"/>
                    </w:rPr>
                  </w:pPr>
                  <w:r w:rsidRPr="002572AC">
                    <w:rPr>
                      <w:lang w:val="en-US"/>
                    </w:rPr>
                    <w:t>8</w:t>
                  </w:r>
                </w:p>
              </w:tc>
            </w:tr>
            <w:tr w:rsidR="00661746" w:rsidRPr="002572AC" w14:paraId="07E25A05" w14:textId="77777777" w:rsidTr="006B52A5">
              <w:trPr>
                <w:trHeight w:val="350"/>
                <w:jc w:val="center"/>
              </w:trPr>
              <w:tc>
                <w:tcPr>
                  <w:tcW w:w="2008" w:type="dxa"/>
                  <w:shd w:val="clear" w:color="auto" w:fill="auto"/>
                  <w:hideMark/>
                </w:tcPr>
                <w:p w14:paraId="0FA024AC" w14:textId="77777777" w:rsidR="00661746" w:rsidRPr="002572AC" w:rsidRDefault="00661746" w:rsidP="00661746">
                  <w:pPr>
                    <w:numPr>
                      <w:ilvl w:val="0"/>
                      <w:numId w:val="27"/>
                    </w:numPr>
                    <w:rPr>
                      <w:lang w:val="en-US"/>
                    </w:rPr>
                  </w:pPr>
                  <w:r w:rsidRPr="002572AC">
                    <w:rPr>
                      <w:lang w:val="en-US"/>
                    </w:rPr>
                    <w:t>- 89.9</w:t>
                  </w:r>
                </w:p>
              </w:tc>
              <w:tc>
                <w:tcPr>
                  <w:tcW w:w="1800" w:type="dxa"/>
                  <w:shd w:val="clear" w:color="auto" w:fill="auto"/>
                  <w:hideMark/>
                </w:tcPr>
                <w:p w14:paraId="0DAB838C" w14:textId="77777777" w:rsidR="00661746" w:rsidRPr="002572AC" w:rsidRDefault="00661746" w:rsidP="00661746">
                  <w:pPr>
                    <w:jc w:val="center"/>
                    <w:rPr>
                      <w:lang w:val="en-US"/>
                    </w:rPr>
                  </w:pPr>
                  <w:r w:rsidRPr="002572AC">
                    <w:rPr>
                      <w:lang w:val="en-US"/>
                    </w:rPr>
                    <w:t>9</w:t>
                  </w:r>
                </w:p>
              </w:tc>
            </w:tr>
            <w:tr w:rsidR="00661746" w:rsidRPr="002572AC" w14:paraId="7FEC3E3D" w14:textId="77777777" w:rsidTr="006B52A5">
              <w:trPr>
                <w:trHeight w:val="260"/>
                <w:jc w:val="center"/>
              </w:trPr>
              <w:tc>
                <w:tcPr>
                  <w:tcW w:w="2008" w:type="dxa"/>
                  <w:shd w:val="clear" w:color="auto" w:fill="auto"/>
                  <w:hideMark/>
                </w:tcPr>
                <w:p w14:paraId="11A42239" w14:textId="77777777" w:rsidR="00661746" w:rsidRPr="002572AC" w:rsidRDefault="00661746" w:rsidP="00661746">
                  <w:pPr>
                    <w:numPr>
                      <w:ilvl w:val="0"/>
                      <w:numId w:val="26"/>
                    </w:numPr>
                    <w:rPr>
                      <w:lang w:val="en-US"/>
                    </w:rPr>
                  </w:pPr>
                  <w:r w:rsidRPr="002572AC">
                    <w:rPr>
                      <w:lang w:val="en-US"/>
                    </w:rPr>
                    <w:t>– 100</w:t>
                  </w:r>
                </w:p>
              </w:tc>
              <w:tc>
                <w:tcPr>
                  <w:tcW w:w="1800" w:type="dxa"/>
                  <w:shd w:val="clear" w:color="auto" w:fill="auto"/>
                  <w:hideMark/>
                </w:tcPr>
                <w:p w14:paraId="60C1A538" w14:textId="77777777" w:rsidR="00661746" w:rsidRPr="002572AC" w:rsidRDefault="00661746" w:rsidP="00661746">
                  <w:pPr>
                    <w:jc w:val="center"/>
                    <w:rPr>
                      <w:lang w:val="en-US"/>
                    </w:rPr>
                  </w:pPr>
                  <w:r w:rsidRPr="002572AC">
                    <w:rPr>
                      <w:lang w:val="en-US"/>
                    </w:rPr>
                    <w:t>10</w:t>
                  </w:r>
                </w:p>
              </w:tc>
            </w:tr>
          </w:tbl>
          <w:p w14:paraId="1622DD38" w14:textId="77777777" w:rsidR="0028687B" w:rsidRDefault="0028687B" w:rsidP="00D4615F">
            <w:pPr>
              <w:ind w:left="360"/>
              <w:jc w:val="both"/>
              <w:rPr>
                <w:lang w:val="en-US"/>
              </w:rPr>
            </w:pPr>
          </w:p>
          <w:p w14:paraId="478E81C2" w14:textId="7EEE46E6" w:rsidR="008A2233" w:rsidRPr="002572AC" w:rsidRDefault="008A2233" w:rsidP="00D4615F">
            <w:pPr>
              <w:ind w:left="360"/>
              <w:jc w:val="both"/>
              <w:rPr>
                <w:lang w:val="en-US"/>
              </w:rPr>
            </w:pPr>
          </w:p>
        </w:tc>
      </w:tr>
    </w:tbl>
    <w:p w14:paraId="5351330F" w14:textId="77777777" w:rsidR="00B55F2F" w:rsidRPr="002572AC" w:rsidRDefault="00B55F2F" w:rsidP="00B55F2F">
      <w:pPr>
        <w:ind w:firstLine="720"/>
        <w:jc w:val="both"/>
        <w:rPr>
          <w:b/>
          <w:lang w:val="en-US"/>
        </w:rPr>
      </w:pPr>
    </w:p>
    <w:p w14:paraId="1C3317F4" w14:textId="77777777" w:rsidR="002572AC" w:rsidRDefault="00C70B20" w:rsidP="002572AC">
      <w:pPr>
        <w:rPr>
          <w:b/>
          <w:lang w:val="en-US"/>
        </w:rPr>
      </w:pPr>
      <w:r w:rsidRPr="002572AC">
        <w:rPr>
          <w:b/>
          <w:lang w:val="en-US"/>
        </w:rPr>
        <w:t xml:space="preserve">                      </w:t>
      </w:r>
      <w:r w:rsidR="00351AD0" w:rsidRPr="002572AC">
        <w:rPr>
          <w:b/>
          <w:lang w:val="en-US"/>
        </w:rPr>
        <w:t>Mitrovica</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29021FD2" w:rsidR="00351AD0" w:rsidRPr="002572AC" w:rsidRDefault="002E7B90" w:rsidP="002572AC">
      <w:pPr>
        <w:ind w:left="6480" w:firstLine="720"/>
        <w:jc w:val="center"/>
        <w:rPr>
          <w:lang w:val="en-US"/>
        </w:rPr>
      </w:pPr>
      <w:r>
        <w:rPr>
          <w:lang w:val="en-US"/>
        </w:rPr>
        <w:t xml:space="preserve">Prof. ass. dr. </w:t>
      </w:r>
      <w:proofErr w:type="spellStart"/>
      <w:r>
        <w:rPr>
          <w:lang w:val="en-US"/>
        </w:rPr>
        <w:t>Muzafer</w:t>
      </w:r>
      <w:proofErr w:type="spellEnd"/>
      <w:r>
        <w:rPr>
          <w:lang w:val="en-US"/>
        </w:rPr>
        <w:t xml:space="preserve"> Shala</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35AAAF35" w:rsidR="00351AD0" w:rsidRPr="002572AC" w:rsidRDefault="00C70B20" w:rsidP="00351AD0">
      <w:pPr>
        <w:jc w:val="center"/>
        <w:rPr>
          <w:lang w:val="en-US"/>
        </w:rPr>
      </w:pPr>
      <w:r w:rsidRPr="002572AC">
        <w:rPr>
          <w:b/>
          <w:lang w:val="en-US"/>
        </w:rPr>
        <w:t xml:space="preserve">                                                                                                     </w:t>
      </w:r>
      <w:r w:rsidRPr="002572AC">
        <w:rPr>
          <w:lang w:val="en-US"/>
        </w:rPr>
        <w:t>(</w:t>
      </w:r>
      <w:r w:rsidR="00351AD0"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81453DC"/>
    <w:multiLevelType w:val="hybridMultilevel"/>
    <w:tmpl w:val="023C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4E2E048D"/>
    <w:multiLevelType w:val="hybridMultilevel"/>
    <w:tmpl w:val="99086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8"/>
  </w:num>
  <w:num w:numId="2">
    <w:abstractNumId w:val="25"/>
  </w:num>
  <w:num w:numId="3">
    <w:abstractNumId w:val="19"/>
  </w:num>
  <w:num w:numId="4">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3"/>
  </w:num>
  <w:num w:numId="7">
    <w:abstractNumId w:val="2"/>
  </w:num>
  <w:num w:numId="8">
    <w:abstractNumId w:val="1"/>
  </w:num>
  <w:num w:numId="9">
    <w:abstractNumId w:val="9"/>
  </w:num>
  <w:num w:numId="10">
    <w:abstractNumId w:val="11"/>
  </w:num>
  <w:num w:numId="11">
    <w:abstractNumId w:val="26"/>
  </w:num>
  <w:num w:numId="12">
    <w:abstractNumId w:val="6"/>
  </w:num>
  <w:num w:numId="13">
    <w:abstractNumId w:val="8"/>
  </w:num>
  <w:num w:numId="14">
    <w:abstractNumId w:val="30"/>
  </w:num>
  <w:num w:numId="15">
    <w:abstractNumId w:val="18"/>
  </w:num>
  <w:num w:numId="16">
    <w:abstractNumId w:val="0"/>
  </w:num>
  <w:num w:numId="17">
    <w:abstractNumId w:val="17"/>
  </w:num>
  <w:num w:numId="18">
    <w:abstractNumId w:val="23"/>
  </w:num>
  <w:num w:numId="19">
    <w:abstractNumId w:val="14"/>
  </w:num>
  <w:num w:numId="20">
    <w:abstractNumId w:val="7"/>
  </w:num>
  <w:num w:numId="21">
    <w:abstractNumId w:val="20"/>
  </w:num>
  <w:num w:numId="22">
    <w:abstractNumId w:val="22"/>
  </w:num>
  <w:num w:numId="23">
    <w:abstractNumId w:val="29"/>
  </w:num>
  <w:num w:numId="24">
    <w:abstractNumId w:val="10"/>
  </w:num>
  <w:num w:numId="25">
    <w:abstractNumId w:val="27"/>
  </w:num>
  <w:num w:numId="26">
    <w:abstractNumId w:val="5"/>
  </w:num>
  <w:num w:numId="27">
    <w:abstractNumId w:val="24"/>
  </w:num>
  <w:num w:numId="28">
    <w:abstractNumId w:val="4"/>
  </w:num>
  <w:num w:numId="29">
    <w:abstractNumId w:val="15"/>
  </w:num>
  <w:num w:numId="30">
    <w:abstractNumId w:val="13"/>
  </w:num>
  <w:num w:numId="31">
    <w:abstractNumId w:val="2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B6895"/>
    <w:rsid w:val="000B74B7"/>
    <w:rsid w:val="000D1A8A"/>
    <w:rsid w:val="000E0010"/>
    <w:rsid w:val="000E5168"/>
    <w:rsid w:val="00122AAE"/>
    <w:rsid w:val="00147906"/>
    <w:rsid w:val="00154FE0"/>
    <w:rsid w:val="00166DF7"/>
    <w:rsid w:val="001A3D73"/>
    <w:rsid w:val="001B09A9"/>
    <w:rsid w:val="001B09B7"/>
    <w:rsid w:val="001C099A"/>
    <w:rsid w:val="001C5304"/>
    <w:rsid w:val="001E4A18"/>
    <w:rsid w:val="001F7E22"/>
    <w:rsid w:val="002045E0"/>
    <w:rsid w:val="00206AD3"/>
    <w:rsid w:val="00252715"/>
    <w:rsid w:val="002544BB"/>
    <w:rsid w:val="002572AC"/>
    <w:rsid w:val="00270D74"/>
    <w:rsid w:val="0027278B"/>
    <w:rsid w:val="00281B9C"/>
    <w:rsid w:val="0028687B"/>
    <w:rsid w:val="002E230D"/>
    <w:rsid w:val="002E6779"/>
    <w:rsid w:val="002E7B90"/>
    <w:rsid w:val="002F270A"/>
    <w:rsid w:val="00343B55"/>
    <w:rsid w:val="00351AD0"/>
    <w:rsid w:val="003569A1"/>
    <w:rsid w:val="00364EF8"/>
    <w:rsid w:val="00383198"/>
    <w:rsid w:val="00387CDD"/>
    <w:rsid w:val="003B0539"/>
    <w:rsid w:val="003B35A2"/>
    <w:rsid w:val="0040258D"/>
    <w:rsid w:val="00432002"/>
    <w:rsid w:val="004336E9"/>
    <w:rsid w:val="00434451"/>
    <w:rsid w:val="004472C3"/>
    <w:rsid w:val="00452282"/>
    <w:rsid w:val="00476A9F"/>
    <w:rsid w:val="00490DB5"/>
    <w:rsid w:val="00492EEA"/>
    <w:rsid w:val="004A6111"/>
    <w:rsid w:val="004C5985"/>
    <w:rsid w:val="004D35B5"/>
    <w:rsid w:val="004D52EB"/>
    <w:rsid w:val="004D67BD"/>
    <w:rsid w:val="004E09FF"/>
    <w:rsid w:val="004E562B"/>
    <w:rsid w:val="00515CA1"/>
    <w:rsid w:val="00532635"/>
    <w:rsid w:val="00572E30"/>
    <w:rsid w:val="00577F33"/>
    <w:rsid w:val="005905C1"/>
    <w:rsid w:val="005A04DA"/>
    <w:rsid w:val="006528A0"/>
    <w:rsid w:val="00661746"/>
    <w:rsid w:val="00674DD5"/>
    <w:rsid w:val="00684D8D"/>
    <w:rsid w:val="00695C55"/>
    <w:rsid w:val="006962C7"/>
    <w:rsid w:val="006C0E96"/>
    <w:rsid w:val="0070500D"/>
    <w:rsid w:val="00744DC5"/>
    <w:rsid w:val="007904FB"/>
    <w:rsid w:val="007A5312"/>
    <w:rsid w:val="007B1D11"/>
    <w:rsid w:val="007B6F2D"/>
    <w:rsid w:val="007C1EF1"/>
    <w:rsid w:val="007F239E"/>
    <w:rsid w:val="008304C1"/>
    <w:rsid w:val="00845B86"/>
    <w:rsid w:val="0087210F"/>
    <w:rsid w:val="00896E72"/>
    <w:rsid w:val="008A2233"/>
    <w:rsid w:val="008B162F"/>
    <w:rsid w:val="008D057F"/>
    <w:rsid w:val="008D6F2E"/>
    <w:rsid w:val="008E113E"/>
    <w:rsid w:val="008F023E"/>
    <w:rsid w:val="00934F94"/>
    <w:rsid w:val="0094137E"/>
    <w:rsid w:val="009462D3"/>
    <w:rsid w:val="00962FCF"/>
    <w:rsid w:val="009779DA"/>
    <w:rsid w:val="009838C7"/>
    <w:rsid w:val="009963DC"/>
    <w:rsid w:val="009B7639"/>
    <w:rsid w:val="009C5AC2"/>
    <w:rsid w:val="009D67D9"/>
    <w:rsid w:val="009F14EA"/>
    <w:rsid w:val="009F2E9A"/>
    <w:rsid w:val="00A55882"/>
    <w:rsid w:val="00A738A8"/>
    <w:rsid w:val="00A84541"/>
    <w:rsid w:val="00A93C73"/>
    <w:rsid w:val="00AB2E62"/>
    <w:rsid w:val="00AB5FB3"/>
    <w:rsid w:val="00AD0F2A"/>
    <w:rsid w:val="00B00953"/>
    <w:rsid w:val="00B20185"/>
    <w:rsid w:val="00B20363"/>
    <w:rsid w:val="00B20C8D"/>
    <w:rsid w:val="00B222D3"/>
    <w:rsid w:val="00B323A6"/>
    <w:rsid w:val="00B32B4B"/>
    <w:rsid w:val="00B35A69"/>
    <w:rsid w:val="00B55F2F"/>
    <w:rsid w:val="00BB47BF"/>
    <w:rsid w:val="00BF769D"/>
    <w:rsid w:val="00C021ED"/>
    <w:rsid w:val="00C204BD"/>
    <w:rsid w:val="00C33107"/>
    <w:rsid w:val="00C353BA"/>
    <w:rsid w:val="00C37F8F"/>
    <w:rsid w:val="00C54E6E"/>
    <w:rsid w:val="00C70B20"/>
    <w:rsid w:val="00C8188C"/>
    <w:rsid w:val="00C81B4D"/>
    <w:rsid w:val="00D136CB"/>
    <w:rsid w:val="00D33D43"/>
    <w:rsid w:val="00D4615F"/>
    <w:rsid w:val="00D56CFE"/>
    <w:rsid w:val="00D93A5E"/>
    <w:rsid w:val="00DE19AE"/>
    <w:rsid w:val="00DF3E9C"/>
    <w:rsid w:val="00E3179A"/>
    <w:rsid w:val="00E36423"/>
    <w:rsid w:val="00E64EFC"/>
    <w:rsid w:val="00EA52F3"/>
    <w:rsid w:val="00EB400A"/>
    <w:rsid w:val="00EF2C22"/>
    <w:rsid w:val="00EF4BF9"/>
    <w:rsid w:val="00F250FA"/>
    <w:rsid w:val="00F35D3E"/>
    <w:rsid w:val="00F83E30"/>
    <w:rsid w:val="00F85EF3"/>
    <w:rsid w:val="00F874F1"/>
    <w:rsid w:val="00F9389D"/>
    <w:rsid w:val="00FA1C21"/>
    <w:rsid w:val="00FB6BFE"/>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paragraph" w:styleId="NormalWeb">
    <w:name w:val="Normal (Web)"/>
    <w:basedOn w:val="Normal"/>
    <w:uiPriority w:val="99"/>
    <w:unhideWhenUsed/>
    <w:rsid w:val="00FB6BFE"/>
    <w:pPr>
      <w:spacing w:before="100" w:beforeAutospacing="1" w:after="100" w:afterAutospacing="1"/>
    </w:pPr>
    <w:rPr>
      <w:rFonts w:eastAsia="Times New Roman"/>
      <w:lang w:val="en-X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62820866">
      <w:bodyDiv w:val="1"/>
      <w:marLeft w:val="0"/>
      <w:marRight w:val="0"/>
      <w:marTop w:val="0"/>
      <w:marBottom w:val="0"/>
      <w:divBdr>
        <w:top w:val="none" w:sz="0" w:space="0" w:color="auto"/>
        <w:left w:val="none" w:sz="0" w:space="0" w:color="auto"/>
        <w:bottom w:val="none" w:sz="0" w:space="0" w:color="auto"/>
        <w:right w:val="none" w:sz="0" w:space="0" w:color="auto"/>
      </w:divBdr>
      <w:divsChild>
        <w:div w:id="1112093379">
          <w:marLeft w:val="0"/>
          <w:marRight w:val="0"/>
          <w:marTop w:val="0"/>
          <w:marBottom w:val="0"/>
          <w:divBdr>
            <w:top w:val="none" w:sz="0" w:space="0" w:color="auto"/>
            <w:left w:val="none" w:sz="0" w:space="0" w:color="auto"/>
            <w:bottom w:val="none" w:sz="0" w:space="0" w:color="auto"/>
            <w:right w:val="none" w:sz="0" w:space="0" w:color="auto"/>
          </w:divBdr>
          <w:divsChild>
            <w:div w:id="572738080">
              <w:marLeft w:val="0"/>
              <w:marRight w:val="0"/>
              <w:marTop w:val="0"/>
              <w:marBottom w:val="0"/>
              <w:divBdr>
                <w:top w:val="none" w:sz="0" w:space="0" w:color="auto"/>
                <w:left w:val="none" w:sz="0" w:space="0" w:color="auto"/>
                <w:bottom w:val="none" w:sz="0" w:space="0" w:color="auto"/>
                <w:right w:val="none" w:sz="0" w:space="0" w:color="auto"/>
              </w:divBdr>
              <w:divsChild>
                <w:div w:id="105889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286082021">
      <w:bodyDiv w:val="1"/>
      <w:marLeft w:val="0"/>
      <w:marRight w:val="0"/>
      <w:marTop w:val="0"/>
      <w:marBottom w:val="0"/>
      <w:divBdr>
        <w:top w:val="none" w:sz="0" w:space="0" w:color="auto"/>
        <w:left w:val="none" w:sz="0" w:space="0" w:color="auto"/>
        <w:bottom w:val="none" w:sz="0" w:space="0" w:color="auto"/>
        <w:right w:val="none" w:sz="0" w:space="0" w:color="auto"/>
      </w:divBdr>
      <w:divsChild>
        <w:div w:id="958991741">
          <w:marLeft w:val="0"/>
          <w:marRight w:val="0"/>
          <w:marTop w:val="0"/>
          <w:marBottom w:val="0"/>
          <w:divBdr>
            <w:top w:val="none" w:sz="0" w:space="0" w:color="auto"/>
            <w:left w:val="none" w:sz="0" w:space="0" w:color="auto"/>
            <w:bottom w:val="none" w:sz="0" w:space="0" w:color="auto"/>
            <w:right w:val="none" w:sz="0" w:space="0" w:color="auto"/>
          </w:divBdr>
          <w:divsChild>
            <w:div w:id="1107383300">
              <w:marLeft w:val="0"/>
              <w:marRight w:val="0"/>
              <w:marTop w:val="0"/>
              <w:marBottom w:val="0"/>
              <w:divBdr>
                <w:top w:val="none" w:sz="0" w:space="0" w:color="auto"/>
                <w:left w:val="none" w:sz="0" w:space="0" w:color="auto"/>
                <w:bottom w:val="none" w:sz="0" w:space="0" w:color="auto"/>
                <w:right w:val="none" w:sz="0" w:space="0" w:color="auto"/>
              </w:divBdr>
              <w:divsChild>
                <w:div w:id="4260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84529914">
      <w:bodyDiv w:val="1"/>
      <w:marLeft w:val="0"/>
      <w:marRight w:val="0"/>
      <w:marTop w:val="0"/>
      <w:marBottom w:val="0"/>
      <w:divBdr>
        <w:top w:val="none" w:sz="0" w:space="0" w:color="auto"/>
        <w:left w:val="none" w:sz="0" w:space="0" w:color="auto"/>
        <w:bottom w:val="none" w:sz="0" w:space="0" w:color="auto"/>
        <w:right w:val="none" w:sz="0" w:space="0" w:color="auto"/>
      </w:divBdr>
      <w:divsChild>
        <w:div w:id="1571308613">
          <w:marLeft w:val="0"/>
          <w:marRight w:val="0"/>
          <w:marTop w:val="0"/>
          <w:marBottom w:val="0"/>
          <w:divBdr>
            <w:top w:val="none" w:sz="0" w:space="0" w:color="auto"/>
            <w:left w:val="none" w:sz="0" w:space="0" w:color="auto"/>
            <w:bottom w:val="none" w:sz="0" w:space="0" w:color="auto"/>
            <w:right w:val="none" w:sz="0" w:space="0" w:color="auto"/>
          </w:divBdr>
          <w:divsChild>
            <w:div w:id="2080397824">
              <w:marLeft w:val="0"/>
              <w:marRight w:val="0"/>
              <w:marTop w:val="0"/>
              <w:marBottom w:val="0"/>
              <w:divBdr>
                <w:top w:val="none" w:sz="0" w:space="0" w:color="auto"/>
                <w:left w:val="none" w:sz="0" w:space="0" w:color="auto"/>
                <w:bottom w:val="none" w:sz="0" w:space="0" w:color="auto"/>
                <w:right w:val="none" w:sz="0" w:space="0" w:color="auto"/>
              </w:divBdr>
              <w:divsChild>
                <w:div w:id="135110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766038">
      <w:bodyDiv w:val="1"/>
      <w:marLeft w:val="0"/>
      <w:marRight w:val="0"/>
      <w:marTop w:val="0"/>
      <w:marBottom w:val="0"/>
      <w:divBdr>
        <w:top w:val="none" w:sz="0" w:space="0" w:color="auto"/>
        <w:left w:val="none" w:sz="0" w:space="0" w:color="auto"/>
        <w:bottom w:val="none" w:sz="0" w:space="0" w:color="auto"/>
        <w:right w:val="none" w:sz="0" w:space="0" w:color="auto"/>
      </w:divBdr>
      <w:divsChild>
        <w:div w:id="959383139">
          <w:marLeft w:val="0"/>
          <w:marRight w:val="0"/>
          <w:marTop w:val="0"/>
          <w:marBottom w:val="0"/>
          <w:divBdr>
            <w:top w:val="none" w:sz="0" w:space="0" w:color="auto"/>
            <w:left w:val="none" w:sz="0" w:space="0" w:color="auto"/>
            <w:bottom w:val="none" w:sz="0" w:space="0" w:color="auto"/>
            <w:right w:val="none" w:sz="0" w:space="0" w:color="auto"/>
          </w:divBdr>
          <w:divsChild>
            <w:div w:id="1788698388">
              <w:marLeft w:val="0"/>
              <w:marRight w:val="0"/>
              <w:marTop w:val="0"/>
              <w:marBottom w:val="0"/>
              <w:divBdr>
                <w:top w:val="none" w:sz="0" w:space="0" w:color="auto"/>
                <w:left w:val="none" w:sz="0" w:space="0" w:color="auto"/>
                <w:bottom w:val="none" w:sz="0" w:space="0" w:color="auto"/>
                <w:right w:val="none" w:sz="0" w:space="0" w:color="auto"/>
              </w:divBdr>
              <w:divsChild>
                <w:div w:id="888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415320292">
      <w:bodyDiv w:val="1"/>
      <w:marLeft w:val="0"/>
      <w:marRight w:val="0"/>
      <w:marTop w:val="0"/>
      <w:marBottom w:val="0"/>
      <w:divBdr>
        <w:top w:val="none" w:sz="0" w:space="0" w:color="auto"/>
        <w:left w:val="none" w:sz="0" w:space="0" w:color="auto"/>
        <w:bottom w:val="none" w:sz="0" w:space="0" w:color="auto"/>
        <w:right w:val="none" w:sz="0" w:space="0" w:color="auto"/>
      </w:divBdr>
      <w:divsChild>
        <w:div w:id="829255458">
          <w:marLeft w:val="0"/>
          <w:marRight w:val="0"/>
          <w:marTop w:val="0"/>
          <w:marBottom w:val="0"/>
          <w:divBdr>
            <w:top w:val="none" w:sz="0" w:space="0" w:color="auto"/>
            <w:left w:val="none" w:sz="0" w:space="0" w:color="auto"/>
            <w:bottom w:val="none" w:sz="0" w:space="0" w:color="auto"/>
            <w:right w:val="none" w:sz="0" w:space="0" w:color="auto"/>
          </w:divBdr>
          <w:divsChild>
            <w:div w:id="973487820">
              <w:marLeft w:val="0"/>
              <w:marRight w:val="0"/>
              <w:marTop w:val="0"/>
              <w:marBottom w:val="0"/>
              <w:divBdr>
                <w:top w:val="none" w:sz="0" w:space="0" w:color="auto"/>
                <w:left w:val="none" w:sz="0" w:space="0" w:color="auto"/>
                <w:bottom w:val="none" w:sz="0" w:space="0" w:color="auto"/>
                <w:right w:val="none" w:sz="0" w:space="0" w:color="auto"/>
              </w:divBdr>
              <w:divsChild>
                <w:div w:id="1957829929">
                  <w:marLeft w:val="0"/>
                  <w:marRight w:val="0"/>
                  <w:marTop w:val="0"/>
                  <w:marBottom w:val="0"/>
                  <w:divBdr>
                    <w:top w:val="none" w:sz="0" w:space="0" w:color="auto"/>
                    <w:left w:val="none" w:sz="0" w:space="0" w:color="auto"/>
                    <w:bottom w:val="none" w:sz="0" w:space="0" w:color="auto"/>
                    <w:right w:val="none" w:sz="0" w:space="0" w:color="auto"/>
                  </w:divBdr>
                  <w:divsChild>
                    <w:div w:id="8428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964118">
      <w:bodyDiv w:val="1"/>
      <w:marLeft w:val="0"/>
      <w:marRight w:val="0"/>
      <w:marTop w:val="0"/>
      <w:marBottom w:val="0"/>
      <w:divBdr>
        <w:top w:val="none" w:sz="0" w:space="0" w:color="auto"/>
        <w:left w:val="none" w:sz="0" w:space="0" w:color="auto"/>
        <w:bottom w:val="none" w:sz="0" w:space="0" w:color="auto"/>
        <w:right w:val="none" w:sz="0" w:space="0" w:color="auto"/>
      </w:divBdr>
      <w:divsChild>
        <w:div w:id="40983305">
          <w:marLeft w:val="0"/>
          <w:marRight w:val="0"/>
          <w:marTop w:val="0"/>
          <w:marBottom w:val="0"/>
          <w:divBdr>
            <w:top w:val="none" w:sz="0" w:space="0" w:color="auto"/>
            <w:left w:val="none" w:sz="0" w:space="0" w:color="auto"/>
            <w:bottom w:val="none" w:sz="0" w:space="0" w:color="auto"/>
            <w:right w:val="none" w:sz="0" w:space="0" w:color="auto"/>
          </w:divBdr>
          <w:divsChild>
            <w:div w:id="1623802785">
              <w:marLeft w:val="0"/>
              <w:marRight w:val="0"/>
              <w:marTop w:val="0"/>
              <w:marBottom w:val="0"/>
              <w:divBdr>
                <w:top w:val="none" w:sz="0" w:space="0" w:color="auto"/>
                <w:left w:val="none" w:sz="0" w:space="0" w:color="auto"/>
                <w:bottom w:val="none" w:sz="0" w:space="0" w:color="auto"/>
                <w:right w:val="none" w:sz="0" w:space="0" w:color="auto"/>
              </w:divBdr>
              <w:divsChild>
                <w:div w:id="8794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24247662">
      <w:bodyDiv w:val="1"/>
      <w:marLeft w:val="0"/>
      <w:marRight w:val="0"/>
      <w:marTop w:val="0"/>
      <w:marBottom w:val="0"/>
      <w:divBdr>
        <w:top w:val="none" w:sz="0" w:space="0" w:color="auto"/>
        <w:left w:val="none" w:sz="0" w:space="0" w:color="auto"/>
        <w:bottom w:val="none" w:sz="0" w:space="0" w:color="auto"/>
        <w:right w:val="none" w:sz="0" w:space="0" w:color="auto"/>
      </w:divBdr>
      <w:divsChild>
        <w:div w:id="1437599101">
          <w:marLeft w:val="0"/>
          <w:marRight w:val="0"/>
          <w:marTop w:val="0"/>
          <w:marBottom w:val="0"/>
          <w:divBdr>
            <w:top w:val="none" w:sz="0" w:space="0" w:color="auto"/>
            <w:left w:val="none" w:sz="0" w:space="0" w:color="auto"/>
            <w:bottom w:val="none" w:sz="0" w:space="0" w:color="auto"/>
            <w:right w:val="none" w:sz="0" w:space="0" w:color="auto"/>
          </w:divBdr>
          <w:divsChild>
            <w:div w:id="1493526841">
              <w:marLeft w:val="0"/>
              <w:marRight w:val="0"/>
              <w:marTop w:val="0"/>
              <w:marBottom w:val="0"/>
              <w:divBdr>
                <w:top w:val="none" w:sz="0" w:space="0" w:color="auto"/>
                <w:left w:val="none" w:sz="0" w:space="0" w:color="auto"/>
                <w:bottom w:val="none" w:sz="0" w:space="0" w:color="auto"/>
                <w:right w:val="none" w:sz="0" w:space="0" w:color="auto"/>
              </w:divBdr>
              <w:divsChild>
                <w:div w:id="504319831">
                  <w:marLeft w:val="0"/>
                  <w:marRight w:val="0"/>
                  <w:marTop w:val="0"/>
                  <w:marBottom w:val="0"/>
                  <w:divBdr>
                    <w:top w:val="none" w:sz="0" w:space="0" w:color="auto"/>
                    <w:left w:val="none" w:sz="0" w:space="0" w:color="auto"/>
                    <w:bottom w:val="none" w:sz="0" w:space="0" w:color="auto"/>
                    <w:right w:val="none" w:sz="0" w:space="0" w:color="auto"/>
                  </w:divBdr>
                  <w:divsChild>
                    <w:div w:id="150270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096026125">
      <w:bodyDiv w:val="1"/>
      <w:marLeft w:val="0"/>
      <w:marRight w:val="0"/>
      <w:marTop w:val="0"/>
      <w:marBottom w:val="0"/>
      <w:divBdr>
        <w:top w:val="none" w:sz="0" w:space="0" w:color="auto"/>
        <w:left w:val="none" w:sz="0" w:space="0" w:color="auto"/>
        <w:bottom w:val="none" w:sz="0" w:space="0" w:color="auto"/>
        <w:right w:val="none" w:sz="0" w:space="0" w:color="auto"/>
      </w:divBdr>
      <w:divsChild>
        <w:div w:id="581571867">
          <w:marLeft w:val="0"/>
          <w:marRight w:val="0"/>
          <w:marTop w:val="0"/>
          <w:marBottom w:val="0"/>
          <w:divBdr>
            <w:top w:val="none" w:sz="0" w:space="0" w:color="auto"/>
            <w:left w:val="none" w:sz="0" w:space="0" w:color="auto"/>
            <w:bottom w:val="none" w:sz="0" w:space="0" w:color="auto"/>
            <w:right w:val="none" w:sz="0" w:space="0" w:color="auto"/>
          </w:divBdr>
          <w:divsChild>
            <w:div w:id="306129323">
              <w:marLeft w:val="0"/>
              <w:marRight w:val="0"/>
              <w:marTop w:val="0"/>
              <w:marBottom w:val="0"/>
              <w:divBdr>
                <w:top w:val="none" w:sz="0" w:space="0" w:color="auto"/>
                <w:left w:val="none" w:sz="0" w:space="0" w:color="auto"/>
                <w:bottom w:val="none" w:sz="0" w:space="0" w:color="auto"/>
                <w:right w:val="none" w:sz="0" w:space="0" w:color="auto"/>
              </w:divBdr>
              <w:divsChild>
                <w:div w:id="17851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390032364">
      <w:bodyDiv w:val="1"/>
      <w:marLeft w:val="0"/>
      <w:marRight w:val="0"/>
      <w:marTop w:val="0"/>
      <w:marBottom w:val="0"/>
      <w:divBdr>
        <w:top w:val="none" w:sz="0" w:space="0" w:color="auto"/>
        <w:left w:val="none" w:sz="0" w:space="0" w:color="auto"/>
        <w:bottom w:val="none" w:sz="0" w:space="0" w:color="auto"/>
        <w:right w:val="none" w:sz="0" w:space="0" w:color="auto"/>
      </w:divBdr>
      <w:divsChild>
        <w:div w:id="1240871618">
          <w:marLeft w:val="0"/>
          <w:marRight w:val="0"/>
          <w:marTop w:val="0"/>
          <w:marBottom w:val="0"/>
          <w:divBdr>
            <w:top w:val="none" w:sz="0" w:space="0" w:color="auto"/>
            <w:left w:val="none" w:sz="0" w:space="0" w:color="auto"/>
            <w:bottom w:val="none" w:sz="0" w:space="0" w:color="auto"/>
            <w:right w:val="none" w:sz="0" w:space="0" w:color="auto"/>
          </w:divBdr>
          <w:divsChild>
            <w:div w:id="391662269">
              <w:marLeft w:val="0"/>
              <w:marRight w:val="0"/>
              <w:marTop w:val="0"/>
              <w:marBottom w:val="0"/>
              <w:divBdr>
                <w:top w:val="none" w:sz="0" w:space="0" w:color="auto"/>
                <w:left w:val="none" w:sz="0" w:space="0" w:color="auto"/>
                <w:bottom w:val="none" w:sz="0" w:space="0" w:color="auto"/>
                <w:right w:val="none" w:sz="0" w:space="0" w:color="auto"/>
              </w:divBdr>
              <w:divsChild>
                <w:div w:id="383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885474">
      <w:bodyDiv w:val="1"/>
      <w:marLeft w:val="0"/>
      <w:marRight w:val="0"/>
      <w:marTop w:val="0"/>
      <w:marBottom w:val="0"/>
      <w:divBdr>
        <w:top w:val="none" w:sz="0" w:space="0" w:color="auto"/>
        <w:left w:val="none" w:sz="0" w:space="0" w:color="auto"/>
        <w:bottom w:val="none" w:sz="0" w:space="0" w:color="auto"/>
        <w:right w:val="none" w:sz="0" w:space="0" w:color="auto"/>
      </w:divBdr>
      <w:divsChild>
        <w:div w:id="573006924">
          <w:marLeft w:val="0"/>
          <w:marRight w:val="0"/>
          <w:marTop w:val="0"/>
          <w:marBottom w:val="0"/>
          <w:divBdr>
            <w:top w:val="none" w:sz="0" w:space="0" w:color="auto"/>
            <w:left w:val="none" w:sz="0" w:space="0" w:color="auto"/>
            <w:bottom w:val="none" w:sz="0" w:space="0" w:color="auto"/>
            <w:right w:val="none" w:sz="0" w:space="0" w:color="auto"/>
          </w:divBdr>
          <w:divsChild>
            <w:div w:id="173039266">
              <w:marLeft w:val="0"/>
              <w:marRight w:val="0"/>
              <w:marTop w:val="0"/>
              <w:marBottom w:val="0"/>
              <w:divBdr>
                <w:top w:val="none" w:sz="0" w:space="0" w:color="auto"/>
                <w:left w:val="none" w:sz="0" w:space="0" w:color="auto"/>
                <w:bottom w:val="none" w:sz="0" w:space="0" w:color="auto"/>
                <w:right w:val="none" w:sz="0" w:space="0" w:color="auto"/>
              </w:divBdr>
              <w:divsChild>
                <w:div w:id="168586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573545522">
      <w:bodyDiv w:val="1"/>
      <w:marLeft w:val="0"/>
      <w:marRight w:val="0"/>
      <w:marTop w:val="0"/>
      <w:marBottom w:val="0"/>
      <w:divBdr>
        <w:top w:val="none" w:sz="0" w:space="0" w:color="auto"/>
        <w:left w:val="none" w:sz="0" w:space="0" w:color="auto"/>
        <w:bottom w:val="none" w:sz="0" w:space="0" w:color="auto"/>
        <w:right w:val="none" w:sz="0" w:space="0" w:color="auto"/>
      </w:divBdr>
      <w:divsChild>
        <w:div w:id="25178445">
          <w:marLeft w:val="0"/>
          <w:marRight w:val="0"/>
          <w:marTop w:val="0"/>
          <w:marBottom w:val="0"/>
          <w:divBdr>
            <w:top w:val="none" w:sz="0" w:space="0" w:color="auto"/>
            <w:left w:val="none" w:sz="0" w:space="0" w:color="auto"/>
            <w:bottom w:val="none" w:sz="0" w:space="0" w:color="auto"/>
            <w:right w:val="none" w:sz="0" w:space="0" w:color="auto"/>
          </w:divBdr>
          <w:divsChild>
            <w:div w:id="767195084">
              <w:marLeft w:val="0"/>
              <w:marRight w:val="0"/>
              <w:marTop w:val="0"/>
              <w:marBottom w:val="0"/>
              <w:divBdr>
                <w:top w:val="none" w:sz="0" w:space="0" w:color="auto"/>
                <w:left w:val="none" w:sz="0" w:space="0" w:color="auto"/>
                <w:bottom w:val="none" w:sz="0" w:space="0" w:color="auto"/>
                <w:right w:val="none" w:sz="0" w:space="0" w:color="auto"/>
              </w:divBdr>
              <w:divsChild>
                <w:div w:id="150099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86920">
      <w:bodyDiv w:val="1"/>
      <w:marLeft w:val="0"/>
      <w:marRight w:val="0"/>
      <w:marTop w:val="0"/>
      <w:marBottom w:val="0"/>
      <w:divBdr>
        <w:top w:val="none" w:sz="0" w:space="0" w:color="auto"/>
        <w:left w:val="none" w:sz="0" w:space="0" w:color="auto"/>
        <w:bottom w:val="none" w:sz="0" w:space="0" w:color="auto"/>
        <w:right w:val="none" w:sz="0" w:space="0" w:color="auto"/>
      </w:divBdr>
      <w:divsChild>
        <w:div w:id="2034259276">
          <w:marLeft w:val="0"/>
          <w:marRight w:val="0"/>
          <w:marTop w:val="0"/>
          <w:marBottom w:val="0"/>
          <w:divBdr>
            <w:top w:val="none" w:sz="0" w:space="0" w:color="auto"/>
            <w:left w:val="none" w:sz="0" w:space="0" w:color="auto"/>
            <w:bottom w:val="none" w:sz="0" w:space="0" w:color="auto"/>
            <w:right w:val="none" w:sz="0" w:space="0" w:color="auto"/>
          </w:divBdr>
          <w:divsChild>
            <w:div w:id="2072189843">
              <w:marLeft w:val="0"/>
              <w:marRight w:val="0"/>
              <w:marTop w:val="0"/>
              <w:marBottom w:val="0"/>
              <w:divBdr>
                <w:top w:val="none" w:sz="0" w:space="0" w:color="auto"/>
                <w:left w:val="none" w:sz="0" w:space="0" w:color="auto"/>
                <w:bottom w:val="none" w:sz="0" w:space="0" w:color="auto"/>
                <w:right w:val="none" w:sz="0" w:space="0" w:color="auto"/>
              </w:divBdr>
              <w:divsChild>
                <w:div w:id="207388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3140360">
      <w:bodyDiv w:val="1"/>
      <w:marLeft w:val="0"/>
      <w:marRight w:val="0"/>
      <w:marTop w:val="0"/>
      <w:marBottom w:val="0"/>
      <w:divBdr>
        <w:top w:val="none" w:sz="0" w:space="0" w:color="auto"/>
        <w:left w:val="none" w:sz="0" w:space="0" w:color="auto"/>
        <w:bottom w:val="none" w:sz="0" w:space="0" w:color="auto"/>
        <w:right w:val="none" w:sz="0" w:space="0" w:color="auto"/>
      </w:divBdr>
      <w:divsChild>
        <w:div w:id="559903324">
          <w:marLeft w:val="0"/>
          <w:marRight w:val="0"/>
          <w:marTop w:val="0"/>
          <w:marBottom w:val="0"/>
          <w:divBdr>
            <w:top w:val="none" w:sz="0" w:space="0" w:color="auto"/>
            <w:left w:val="none" w:sz="0" w:space="0" w:color="auto"/>
            <w:bottom w:val="none" w:sz="0" w:space="0" w:color="auto"/>
            <w:right w:val="none" w:sz="0" w:space="0" w:color="auto"/>
          </w:divBdr>
          <w:divsChild>
            <w:div w:id="247426804">
              <w:marLeft w:val="0"/>
              <w:marRight w:val="0"/>
              <w:marTop w:val="0"/>
              <w:marBottom w:val="0"/>
              <w:divBdr>
                <w:top w:val="none" w:sz="0" w:space="0" w:color="auto"/>
                <w:left w:val="none" w:sz="0" w:space="0" w:color="auto"/>
                <w:bottom w:val="none" w:sz="0" w:space="0" w:color="auto"/>
                <w:right w:val="none" w:sz="0" w:space="0" w:color="auto"/>
              </w:divBdr>
              <w:divsChild>
                <w:div w:id="202285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11803870">
      <w:bodyDiv w:val="1"/>
      <w:marLeft w:val="0"/>
      <w:marRight w:val="0"/>
      <w:marTop w:val="0"/>
      <w:marBottom w:val="0"/>
      <w:divBdr>
        <w:top w:val="none" w:sz="0" w:space="0" w:color="auto"/>
        <w:left w:val="none" w:sz="0" w:space="0" w:color="auto"/>
        <w:bottom w:val="none" w:sz="0" w:space="0" w:color="auto"/>
        <w:right w:val="none" w:sz="0" w:space="0" w:color="auto"/>
      </w:divBdr>
      <w:divsChild>
        <w:div w:id="788206195">
          <w:marLeft w:val="0"/>
          <w:marRight w:val="0"/>
          <w:marTop w:val="0"/>
          <w:marBottom w:val="0"/>
          <w:divBdr>
            <w:top w:val="none" w:sz="0" w:space="0" w:color="auto"/>
            <w:left w:val="none" w:sz="0" w:space="0" w:color="auto"/>
            <w:bottom w:val="none" w:sz="0" w:space="0" w:color="auto"/>
            <w:right w:val="none" w:sz="0" w:space="0" w:color="auto"/>
          </w:divBdr>
          <w:divsChild>
            <w:div w:id="448010076">
              <w:marLeft w:val="0"/>
              <w:marRight w:val="0"/>
              <w:marTop w:val="0"/>
              <w:marBottom w:val="0"/>
              <w:divBdr>
                <w:top w:val="none" w:sz="0" w:space="0" w:color="auto"/>
                <w:left w:val="none" w:sz="0" w:space="0" w:color="auto"/>
                <w:bottom w:val="none" w:sz="0" w:space="0" w:color="auto"/>
                <w:right w:val="none" w:sz="0" w:space="0" w:color="auto"/>
              </w:divBdr>
              <w:divsChild>
                <w:div w:id="1621570104">
                  <w:marLeft w:val="0"/>
                  <w:marRight w:val="0"/>
                  <w:marTop w:val="0"/>
                  <w:marBottom w:val="0"/>
                  <w:divBdr>
                    <w:top w:val="none" w:sz="0" w:space="0" w:color="auto"/>
                    <w:left w:val="none" w:sz="0" w:space="0" w:color="auto"/>
                    <w:bottom w:val="none" w:sz="0" w:space="0" w:color="auto"/>
                    <w:right w:val="none" w:sz="0" w:space="0" w:color="auto"/>
                  </w:divBdr>
                  <w:divsChild>
                    <w:div w:id="20145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1981423538">
      <w:bodyDiv w:val="1"/>
      <w:marLeft w:val="0"/>
      <w:marRight w:val="0"/>
      <w:marTop w:val="0"/>
      <w:marBottom w:val="0"/>
      <w:divBdr>
        <w:top w:val="none" w:sz="0" w:space="0" w:color="auto"/>
        <w:left w:val="none" w:sz="0" w:space="0" w:color="auto"/>
        <w:bottom w:val="none" w:sz="0" w:space="0" w:color="auto"/>
        <w:right w:val="none" w:sz="0" w:space="0" w:color="auto"/>
      </w:divBdr>
      <w:divsChild>
        <w:div w:id="1742170186">
          <w:marLeft w:val="0"/>
          <w:marRight w:val="0"/>
          <w:marTop w:val="0"/>
          <w:marBottom w:val="0"/>
          <w:divBdr>
            <w:top w:val="none" w:sz="0" w:space="0" w:color="auto"/>
            <w:left w:val="none" w:sz="0" w:space="0" w:color="auto"/>
            <w:bottom w:val="none" w:sz="0" w:space="0" w:color="auto"/>
            <w:right w:val="none" w:sz="0" w:space="0" w:color="auto"/>
          </w:divBdr>
          <w:divsChild>
            <w:div w:id="1342663890">
              <w:marLeft w:val="0"/>
              <w:marRight w:val="0"/>
              <w:marTop w:val="0"/>
              <w:marBottom w:val="0"/>
              <w:divBdr>
                <w:top w:val="none" w:sz="0" w:space="0" w:color="auto"/>
                <w:left w:val="none" w:sz="0" w:space="0" w:color="auto"/>
                <w:bottom w:val="none" w:sz="0" w:space="0" w:color="auto"/>
                <w:right w:val="none" w:sz="0" w:space="0" w:color="auto"/>
              </w:divBdr>
              <w:divsChild>
                <w:div w:id="123033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679395">
      <w:bodyDiv w:val="1"/>
      <w:marLeft w:val="0"/>
      <w:marRight w:val="0"/>
      <w:marTop w:val="0"/>
      <w:marBottom w:val="0"/>
      <w:divBdr>
        <w:top w:val="none" w:sz="0" w:space="0" w:color="auto"/>
        <w:left w:val="none" w:sz="0" w:space="0" w:color="auto"/>
        <w:bottom w:val="none" w:sz="0" w:space="0" w:color="auto"/>
        <w:right w:val="none" w:sz="0" w:space="0" w:color="auto"/>
      </w:divBdr>
      <w:divsChild>
        <w:div w:id="1049648464">
          <w:marLeft w:val="0"/>
          <w:marRight w:val="0"/>
          <w:marTop w:val="0"/>
          <w:marBottom w:val="0"/>
          <w:divBdr>
            <w:top w:val="none" w:sz="0" w:space="0" w:color="auto"/>
            <w:left w:val="none" w:sz="0" w:space="0" w:color="auto"/>
            <w:bottom w:val="none" w:sz="0" w:space="0" w:color="auto"/>
            <w:right w:val="none" w:sz="0" w:space="0" w:color="auto"/>
          </w:divBdr>
          <w:divsChild>
            <w:div w:id="480778180">
              <w:marLeft w:val="0"/>
              <w:marRight w:val="0"/>
              <w:marTop w:val="0"/>
              <w:marBottom w:val="0"/>
              <w:divBdr>
                <w:top w:val="none" w:sz="0" w:space="0" w:color="auto"/>
                <w:left w:val="none" w:sz="0" w:space="0" w:color="auto"/>
                <w:bottom w:val="none" w:sz="0" w:space="0" w:color="auto"/>
                <w:right w:val="none" w:sz="0" w:space="0" w:color="auto"/>
              </w:divBdr>
              <w:divsChild>
                <w:div w:id="1083138005">
                  <w:marLeft w:val="0"/>
                  <w:marRight w:val="0"/>
                  <w:marTop w:val="0"/>
                  <w:marBottom w:val="0"/>
                  <w:divBdr>
                    <w:top w:val="none" w:sz="0" w:space="0" w:color="auto"/>
                    <w:left w:val="none" w:sz="0" w:space="0" w:color="auto"/>
                    <w:bottom w:val="none" w:sz="0" w:space="0" w:color="auto"/>
                    <w:right w:val="none" w:sz="0" w:space="0" w:color="auto"/>
                  </w:divBdr>
                  <w:divsChild>
                    <w:div w:id="190240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 w:id="2109570904">
      <w:bodyDiv w:val="1"/>
      <w:marLeft w:val="0"/>
      <w:marRight w:val="0"/>
      <w:marTop w:val="0"/>
      <w:marBottom w:val="0"/>
      <w:divBdr>
        <w:top w:val="none" w:sz="0" w:space="0" w:color="auto"/>
        <w:left w:val="none" w:sz="0" w:space="0" w:color="auto"/>
        <w:bottom w:val="none" w:sz="0" w:space="0" w:color="auto"/>
        <w:right w:val="none" w:sz="0" w:space="0" w:color="auto"/>
      </w:divBdr>
      <w:divsChild>
        <w:div w:id="2083402141">
          <w:marLeft w:val="0"/>
          <w:marRight w:val="0"/>
          <w:marTop w:val="0"/>
          <w:marBottom w:val="0"/>
          <w:divBdr>
            <w:top w:val="none" w:sz="0" w:space="0" w:color="auto"/>
            <w:left w:val="none" w:sz="0" w:space="0" w:color="auto"/>
            <w:bottom w:val="none" w:sz="0" w:space="0" w:color="auto"/>
            <w:right w:val="none" w:sz="0" w:space="0" w:color="auto"/>
          </w:divBdr>
          <w:divsChild>
            <w:div w:id="95449643">
              <w:marLeft w:val="0"/>
              <w:marRight w:val="0"/>
              <w:marTop w:val="0"/>
              <w:marBottom w:val="0"/>
              <w:divBdr>
                <w:top w:val="none" w:sz="0" w:space="0" w:color="auto"/>
                <w:left w:val="none" w:sz="0" w:space="0" w:color="auto"/>
                <w:bottom w:val="none" w:sz="0" w:space="0" w:color="auto"/>
                <w:right w:val="none" w:sz="0" w:space="0" w:color="auto"/>
              </w:divBdr>
              <w:divsChild>
                <w:div w:id="6344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37591-065F-4849-B290-360BE3ACD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48</cp:revision>
  <cp:lastPrinted>2014-07-08T09:41:00Z</cp:lastPrinted>
  <dcterms:created xsi:type="dcterms:W3CDTF">2020-12-27T13:26:00Z</dcterms:created>
  <dcterms:modified xsi:type="dcterms:W3CDTF">2021-01-25T02:58:00Z</dcterms:modified>
</cp:coreProperties>
</file>