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77777777" w:rsidR="004A6111" w:rsidRPr="009F1906" w:rsidRDefault="004A6111" w:rsidP="007904FB">
      <w:pPr>
        <w:rPr>
          <w:lang w:val="en-US"/>
        </w:rPr>
      </w:pPr>
    </w:p>
    <w:p w14:paraId="62FA4738" w14:textId="1302DAB7" w:rsidR="000019DF" w:rsidRPr="009F1906" w:rsidRDefault="00AB2E62" w:rsidP="00AB2E62">
      <w:pPr>
        <w:ind w:left="144"/>
        <w:rPr>
          <w:b/>
          <w:lang w:val="en-US"/>
        </w:rPr>
      </w:pPr>
      <w:r w:rsidRPr="009F1906">
        <w:rPr>
          <w:b/>
          <w:noProof/>
          <w:lang w:val="en-US"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9F1906">
        <w:rPr>
          <w:b/>
          <w:lang w:val="en-US"/>
        </w:rPr>
        <w:t xml:space="preserve">             </w:t>
      </w:r>
      <w:r w:rsidRPr="009F1906">
        <w:rPr>
          <w:b/>
          <w:sz w:val="32"/>
          <w:szCs w:val="32"/>
          <w:lang w:val="en-US"/>
        </w:rPr>
        <w:t>UNIVERSITY OF MITROVICA “ISA BOLETINI”</w:t>
      </w:r>
    </w:p>
    <w:tbl>
      <w:tblPr>
        <w:tblStyle w:val="LightGrid-Accent1"/>
        <w:tblW w:w="4951" w:type="pct"/>
        <w:tblLook w:val="04A0" w:firstRow="1" w:lastRow="0" w:firstColumn="1" w:lastColumn="0" w:noHBand="0" w:noVBand="1"/>
      </w:tblPr>
      <w:tblGrid>
        <w:gridCol w:w="2835"/>
        <w:gridCol w:w="3757"/>
        <w:gridCol w:w="120"/>
        <w:gridCol w:w="3962"/>
      </w:tblGrid>
      <w:tr w:rsidR="00432436" w:rsidRPr="009F1906" w14:paraId="514F4D7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4DD09041" w14:textId="77777777" w:rsidR="00432436" w:rsidRPr="009F1906" w:rsidRDefault="00432436" w:rsidP="00432436">
            <w:pPr>
              <w:jc w:val="both"/>
              <w:rPr>
                <w:lang w:val="en-US"/>
              </w:rPr>
            </w:pPr>
            <w:r w:rsidRPr="009F1906">
              <w:rPr>
                <w:lang w:val="en-US"/>
              </w:rPr>
              <w:t>Course Curriculum Model (Syllabus)</w:t>
            </w:r>
          </w:p>
          <w:p w14:paraId="553AF17E" w14:textId="77777777" w:rsidR="00432436" w:rsidRPr="009F1906" w:rsidRDefault="00432436" w:rsidP="00432436">
            <w:pPr>
              <w:jc w:val="both"/>
              <w:rPr>
                <w:lang w:val="en-US"/>
              </w:rPr>
            </w:pPr>
          </w:p>
        </w:tc>
      </w:tr>
      <w:tr w:rsidR="00432436" w:rsidRPr="009F1906" w14:paraId="693BAB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6A5C584C" w14:textId="77777777" w:rsidR="00432436" w:rsidRPr="009F1906" w:rsidRDefault="00432436" w:rsidP="00432436">
            <w:pPr>
              <w:jc w:val="both"/>
              <w:rPr>
                <w:bCs w:val="0"/>
                <w:lang w:val="en-US"/>
              </w:rPr>
            </w:pPr>
            <w:r w:rsidRPr="009F1906">
              <w:rPr>
                <w:lang w:val="en-US"/>
              </w:rPr>
              <w:t>Faculty:</w:t>
            </w:r>
          </w:p>
        </w:tc>
        <w:tc>
          <w:tcPr>
            <w:tcW w:w="3672" w:type="pct"/>
            <w:gridSpan w:val="3"/>
            <w:hideMark/>
          </w:tcPr>
          <w:p w14:paraId="73B45C09" w14:textId="77777777" w:rsidR="00432436" w:rsidRPr="009F1906" w:rsidRDefault="00432436" w:rsidP="00432436">
            <w:pPr>
              <w:jc w:val="both"/>
              <w:cnfStyle w:val="000000100000" w:firstRow="0" w:lastRow="0" w:firstColumn="0" w:lastColumn="0" w:oddVBand="0" w:evenVBand="0" w:oddHBand="1" w:evenHBand="0" w:firstRowFirstColumn="0" w:firstRowLastColumn="0" w:lastRowFirstColumn="0" w:lastRowLastColumn="0"/>
              <w:rPr>
                <w:b/>
                <w:bCs/>
                <w:lang w:val="en-US"/>
              </w:rPr>
            </w:pPr>
            <w:r w:rsidRPr="009F1906">
              <w:rPr>
                <w:b/>
                <w:bCs/>
                <w:lang w:val="en-US"/>
              </w:rPr>
              <w:t>FACULTY OF MECHANICAL AND COMPUTER ENGINEERING</w:t>
            </w:r>
          </w:p>
        </w:tc>
      </w:tr>
      <w:tr w:rsidR="00432436" w:rsidRPr="009F1906" w14:paraId="0BACE38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13C70EF" w14:textId="77777777" w:rsidR="00432436" w:rsidRPr="009F1906" w:rsidRDefault="00432436" w:rsidP="00432436">
            <w:pPr>
              <w:jc w:val="both"/>
              <w:rPr>
                <w:bCs w:val="0"/>
                <w:lang w:val="en-US"/>
              </w:rPr>
            </w:pPr>
            <w:r w:rsidRPr="009F1906">
              <w:rPr>
                <w:lang w:val="en-US"/>
              </w:rPr>
              <w:t>Department:</w:t>
            </w:r>
          </w:p>
        </w:tc>
        <w:tc>
          <w:tcPr>
            <w:tcW w:w="3672" w:type="pct"/>
            <w:gridSpan w:val="3"/>
            <w:hideMark/>
          </w:tcPr>
          <w:p w14:paraId="76C55723" w14:textId="77777777" w:rsidR="00432436" w:rsidRPr="009F190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9F1906">
              <w:rPr>
                <w:b/>
                <w:lang w:val="en-US"/>
              </w:rPr>
              <w:t>Computer Science and Engineering</w:t>
            </w:r>
          </w:p>
        </w:tc>
      </w:tr>
      <w:tr w:rsidR="00432436" w:rsidRPr="009F1906" w14:paraId="4FEC99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02A0CD91" w14:textId="77777777" w:rsidR="00432436" w:rsidRPr="009F1906" w:rsidRDefault="00432436" w:rsidP="00432436">
            <w:pPr>
              <w:jc w:val="both"/>
              <w:rPr>
                <w:bCs w:val="0"/>
                <w:lang w:val="en-US"/>
              </w:rPr>
            </w:pPr>
            <w:r w:rsidRPr="009F1906">
              <w:rPr>
                <w:lang w:val="en-US"/>
              </w:rPr>
              <w:t>Level:</w:t>
            </w:r>
          </w:p>
        </w:tc>
        <w:tc>
          <w:tcPr>
            <w:tcW w:w="3672" w:type="pct"/>
            <w:gridSpan w:val="3"/>
            <w:hideMark/>
          </w:tcPr>
          <w:p w14:paraId="6DFAF742" w14:textId="77777777" w:rsidR="00432436" w:rsidRPr="009F190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9F1906">
              <w:rPr>
                <w:b/>
                <w:lang w:val="en-US"/>
              </w:rPr>
              <w:t>Bachelor</w:t>
            </w:r>
          </w:p>
        </w:tc>
      </w:tr>
      <w:tr w:rsidR="00432436" w:rsidRPr="009F1906" w14:paraId="4D11934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42B7DAFE" w14:textId="77777777" w:rsidR="00432436" w:rsidRPr="009F1906" w:rsidRDefault="00432436" w:rsidP="00432436">
            <w:pPr>
              <w:jc w:val="both"/>
              <w:rPr>
                <w:lang w:val="en-US"/>
              </w:rPr>
            </w:pPr>
            <w:bookmarkStart w:id="0" w:name="_Toc251415514"/>
            <w:bookmarkStart w:id="1" w:name="_Toc251415298"/>
            <w:bookmarkStart w:id="2" w:name="_Toc218263072"/>
            <w:r w:rsidRPr="009F1906">
              <w:rPr>
                <w:lang w:val="en-US"/>
              </w:rPr>
              <w:t>Code of the course:</w:t>
            </w:r>
            <w:bookmarkEnd w:id="0"/>
            <w:bookmarkEnd w:id="1"/>
            <w:bookmarkEnd w:id="2"/>
          </w:p>
        </w:tc>
        <w:tc>
          <w:tcPr>
            <w:tcW w:w="3672" w:type="pct"/>
            <w:gridSpan w:val="3"/>
            <w:vAlign w:val="center"/>
            <w:hideMark/>
          </w:tcPr>
          <w:p w14:paraId="22590B41" w14:textId="0F8BC608" w:rsidR="00432436" w:rsidRPr="009F1906" w:rsidRDefault="009F190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9F1906">
              <w:rPr>
                <w:b/>
                <w:lang w:val="en-US"/>
              </w:rPr>
              <w:t>CSE604</w:t>
            </w:r>
          </w:p>
        </w:tc>
      </w:tr>
      <w:tr w:rsidR="00432436" w:rsidRPr="009F1906" w14:paraId="7C26A3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64CF73F" w14:textId="77777777" w:rsidR="00432436" w:rsidRPr="009F1906" w:rsidRDefault="00432436" w:rsidP="00432436">
            <w:pPr>
              <w:jc w:val="both"/>
              <w:rPr>
                <w:lang w:val="en-US"/>
              </w:rPr>
            </w:pPr>
            <w:bookmarkStart w:id="3" w:name="_Toc251415513"/>
            <w:bookmarkStart w:id="4" w:name="_Toc251415297"/>
            <w:bookmarkStart w:id="5" w:name="_Toc218263071"/>
            <w:r w:rsidRPr="009F1906">
              <w:rPr>
                <w:lang w:val="en-US"/>
              </w:rPr>
              <w:t>Course:</w:t>
            </w:r>
            <w:bookmarkEnd w:id="3"/>
            <w:bookmarkEnd w:id="4"/>
            <w:bookmarkEnd w:id="5"/>
          </w:p>
        </w:tc>
        <w:tc>
          <w:tcPr>
            <w:tcW w:w="3672" w:type="pct"/>
            <w:gridSpan w:val="3"/>
            <w:vAlign w:val="center"/>
            <w:hideMark/>
          </w:tcPr>
          <w:p w14:paraId="41B5F28B" w14:textId="59C47707" w:rsidR="00432436" w:rsidRPr="009F1906" w:rsidRDefault="009F190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9F1906">
              <w:rPr>
                <w:b/>
                <w:lang w:val="en-US"/>
              </w:rPr>
              <w:t>Analysis of Algorithms</w:t>
            </w:r>
          </w:p>
        </w:tc>
      </w:tr>
      <w:tr w:rsidR="00432436" w:rsidRPr="009F1906" w14:paraId="05863BFE" w14:textId="77777777">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hideMark/>
          </w:tcPr>
          <w:p w14:paraId="715579E7" w14:textId="77777777" w:rsidR="00432436" w:rsidRPr="009F1906" w:rsidRDefault="00432436" w:rsidP="00432436">
            <w:pPr>
              <w:jc w:val="both"/>
              <w:rPr>
                <w:lang w:val="en-US"/>
              </w:rPr>
            </w:pPr>
            <w:r w:rsidRPr="009F1906">
              <w:rPr>
                <w:lang w:val="en-US"/>
              </w:rPr>
              <w:t xml:space="preserve">Course Status: </w:t>
            </w:r>
          </w:p>
        </w:tc>
        <w:tc>
          <w:tcPr>
            <w:tcW w:w="1760" w:type="pct"/>
            <w:tcBorders>
              <w:right w:val="single" w:sz="4" w:space="0" w:color="4F81BD" w:themeColor="accent1"/>
            </w:tcBorders>
            <w:hideMark/>
          </w:tcPr>
          <w:p w14:paraId="77327466" w14:textId="503774F6" w:rsidR="00432436" w:rsidRPr="009F1906" w:rsidRDefault="009F190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9F1906">
              <w:rPr>
                <w:b/>
                <w:lang w:val="en-US"/>
              </w:rPr>
              <w:t>E</w:t>
            </w:r>
          </w:p>
        </w:tc>
        <w:tc>
          <w:tcPr>
            <w:tcW w:w="1912" w:type="pct"/>
            <w:gridSpan w:val="2"/>
            <w:tcBorders>
              <w:left w:val="single" w:sz="4" w:space="0" w:color="auto"/>
            </w:tcBorders>
            <w:hideMark/>
          </w:tcPr>
          <w:p w14:paraId="65A85308" w14:textId="0A73EA59" w:rsidR="00432436" w:rsidRPr="009F190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9F1906">
              <w:rPr>
                <w:b/>
                <w:lang w:val="en-US"/>
              </w:rPr>
              <w:t>(</w:t>
            </w:r>
            <w:r w:rsidR="009F1906" w:rsidRPr="009F1906">
              <w:rPr>
                <w:b/>
                <w:lang w:val="en-US"/>
              </w:rPr>
              <w:t>Elective</w:t>
            </w:r>
            <w:r w:rsidRPr="009F1906">
              <w:rPr>
                <w:b/>
                <w:lang w:val="en-US"/>
              </w:rPr>
              <w:t>)</w:t>
            </w:r>
          </w:p>
        </w:tc>
      </w:tr>
      <w:tr w:rsidR="00432436" w:rsidRPr="009F1906" w14:paraId="3A32F1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09B829D6" w14:textId="77777777" w:rsidR="00432436" w:rsidRPr="009F1906" w:rsidRDefault="00432436" w:rsidP="00432436">
            <w:pPr>
              <w:jc w:val="both"/>
              <w:rPr>
                <w:lang w:val="en-US"/>
              </w:rPr>
            </w:pPr>
            <w:r w:rsidRPr="009F1906">
              <w:rPr>
                <w:lang w:val="en-US"/>
              </w:rPr>
              <w:t>Semester:</w:t>
            </w:r>
          </w:p>
        </w:tc>
        <w:tc>
          <w:tcPr>
            <w:tcW w:w="1760" w:type="pct"/>
            <w:tcBorders>
              <w:right w:val="single" w:sz="4" w:space="0" w:color="4F81BD" w:themeColor="accent1"/>
            </w:tcBorders>
            <w:hideMark/>
          </w:tcPr>
          <w:p w14:paraId="7929B0CF" w14:textId="603A3C30" w:rsidR="00432436" w:rsidRPr="009F1906" w:rsidRDefault="009F190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9F1906">
              <w:rPr>
                <w:b/>
                <w:lang w:val="en-US"/>
              </w:rPr>
              <w:t>VI</w:t>
            </w:r>
          </w:p>
        </w:tc>
        <w:tc>
          <w:tcPr>
            <w:tcW w:w="1912" w:type="pct"/>
            <w:gridSpan w:val="2"/>
            <w:tcBorders>
              <w:left w:val="single" w:sz="4" w:space="0" w:color="auto"/>
            </w:tcBorders>
            <w:hideMark/>
          </w:tcPr>
          <w:p w14:paraId="4F70ECA2" w14:textId="44957B3F" w:rsidR="00432436" w:rsidRPr="009F190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9F1906">
              <w:rPr>
                <w:b/>
                <w:lang w:val="en-US"/>
              </w:rPr>
              <w:t>(</w:t>
            </w:r>
            <w:r w:rsidR="009F1906" w:rsidRPr="009F1906">
              <w:rPr>
                <w:b/>
                <w:lang w:val="en-US"/>
              </w:rPr>
              <w:t>Summer</w:t>
            </w:r>
            <w:r w:rsidRPr="009F1906">
              <w:rPr>
                <w:b/>
                <w:lang w:val="en-US"/>
              </w:rPr>
              <w:t>)</w:t>
            </w:r>
          </w:p>
        </w:tc>
      </w:tr>
      <w:tr w:rsidR="00432436" w:rsidRPr="009F1906" w14:paraId="46ADE40B" w14:textId="77777777">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hideMark/>
          </w:tcPr>
          <w:p w14:paraId="4F62A047" w14:textId="77777777" w:rsidR="00432436" w:rsidRPr="009F1906" w:rsidRDefault="00432436" w:rsidP="00432436">
            <w:pPr>
              <w:jc w:val="both"/>
              <w:rPr>
                <w:lang w:val="en-US"/>
              </w:rPr>
            </w:pPr>
            <w:r w:rsidRPr="009F1906">
              <w:rPr>
                <w:lang w:val="en-US"/>
              </w:rPr>
              <w:t>Number of hours per week:</w:t>
            </w:r>
          </w:p>
        </w:tc>
        <w:tc>
          <w:tcPr>
            <w:tcW w:w="1760" w:type="pct"/>
            <w:tcBorders>
              <w:right w:val="single" w:sz="4" w:space="0" w:color="4F81BD" w:themeColor="accent1"/>
            </w:tcBorders>
            <w:hideMark/>
          </w:tcPr>
          <w:p w14:paraId="15ABAAAC" w14:textId="77777777" w:rsidR="00432436" w:rsidRPr="009F190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9F1906">
              <w:rPr>
                <w:b/>
                <w:lang w:val="en-US"/>
              </w:rPr>
              <w:t xml:space="preserve">2+2          </w:t>
            </w:r>
          </w:p>
        </w:tc>
        <w:tc>
          <w:tcPr>
            <w:tcW w:w="1912" w:type="pct"/>
            <w:gridSpan w:val="2"/>
            <w:tcBorders>
              <w:left w:val="single" w:sz="4" w:space="0" w:color="auto"/>
            </w:tcBorders>
          </w:tcPr>
          <w:p w14:paraId="75BF4B05" w14:textId="77777777" w:rsidR="00432436" w:rsidRPr="009F190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p>
        </w:tc>
      </w:tr>
      <w:tr w:rsidR="00432436" w:rsidRPr="009F1906" w14:paraId="6239F824" w14:textId="77777777">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hideMark/>
          </w:tcPr>
          <w:p w14:paraId="18126320" w14:textId="77777777" w:rsidR="00432436" w:rsidRPr="009F1906" w:rsidRDefault="00432436" w:rsidP="00432436">
            <w:pPr>
              <w:jc w:val="both"/>
              <w:rPr>
                <w:lang w:val="en-US"/>
              </w:rPr>
            </w:pPr>
            <w:r w:rsidRPr="009F1906">
              <w:rPr>
                <w:lang w:val="en-US"/>
              </w:rPr>
              <w:t xml:space="preserve">ECTS: </w:t>
            </w:r>
          </w:p>
        </w:tc>
        <w:tc>
          <w:tcPr>
            <w:tcW w:w="1760" w:type="pct"/>
            <w:tcBorders>
              <w:right w:val="single" w:sz="4" w:space="0" w:color="4F81BD" w:themeColor="accent1"/>
            </w:tcBorders>
            <w:hideMark/>
          </w:tcPr>
          <w:p w14:paraId="14717009" w14:textId="77777777" w:rsidR="00432436" w:rsidRPr="009F190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9F1906">
              <w:rPr>
                <w:b/>
                <w:lang w:val="en-US"/>
              </w:rPr>
              <w:t>5</w:t>
            </w:r>
          </w:p>
        </w:tc>
        <w:tc>
          <w:tcPr>
            <w:tcW w:w="1912" w:type="pct"/>
            <w:gridSpan w:val="2"/>
            <w:tcBorders>
              <w:left w:val="single" w:sz="4" w:space="0" w:color="auto"/>
            </w:tcBorders>
          </w:tcPr>
          <w:p w14:paraId="5EE3BF97" w14:textId="77777777" w:rsidR="00432436" w:rsidRPr="009F190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432436" w:rsidRPr="009F1906" w14:paraId="147237A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64F179AF" w14:textId="77777777" w:rsidR="00432436" w:rsidRPr="009F1906" w:rsidRDefault="00432436" w:rsidP="00432436">
            <w:pPr>
              <w:jc w:val="both"/>
              <w:rPr>
                <w:lang w:val="en-US"/>
              </w:rPr>
            </w:pPr>
            <w:r w:rsidRPr="009F1906">
              <w:rPr>
                <w:lang w:val="en-US"/>
              </w:rPr>
              <w:t>Time / location:</w:t>
            </w:r>
          </w:p>
        </w:tc>
        <w:tc>
          <w:tcPr>
            <w:tcW w:w="3672" w:type="pct"/>
            <w:gridSpan w:val="3"/>
            <w:hideMark/>
          </w:tcPr>
          <w:p w14:paraId="1ED60B0A" w14:textId="77777777" w:rsidR="00432436" w:rsidRPr="009F190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9F1906">
              <w:rPr>
                <w:b/>
                <w:lang w:val="en-US"/>
              </w:rPr>
              <w:t>According to schedule /UIBM</w:t>
            </w:r>
          </w:p>
        </w:tc>
      </w:tr>
      <w:tr w:rsidR="00432436" w:rsidRPr="009F1906" w14:paraId="04B145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7CCDE445" w14:textId="77777777" w:rsidR="00432436" w:rsidRPr="009F1906" w:rsidRDefault="00432436" w:rsidP="00432436">
            <w:pPr>
              <w:jc w:val="both"/>
              <w:rPr>
                <w:lang w:val="en-US"/>
              </w:rPr>
            </w:pPr>
            <w:r w:rsidRPr="009F1906">
              <w:rPr>
                <w:lang w:val="en-US"/>
              </w:rPr>
              <w:t>Year of studies:</w:t>
            </w:r>
          </w:p>
        </w:tc>
        <w:tc>
          <w:tcPr>
            <w:tcW w:w="3672" w:type="pct"/>
            <w:gridSpan w:val="3"/>
            <w:hideMark/>
          </w:tcPr>
          <w:p w14:paraId="01BB2CC5" w14:textId="35A5E9B1" w:rsidR="00432436" w:rsidRPr="009F190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9F1906">
              <w:rPr>
                <w:b/>
                <w:lang w:val="en-US"/>
              </w:rPr>
              <w:t>II</w:t>
            </w:r>
            <w:r w:rsidR="009F1906" w:rsidRPr="009F1906">
              <w:rPr>
                <w:b/>
                <w:lang w:val="en-US"/>
              </w:rPr>
              <w:t>I</w:t>
            </w:r>
          </w:p>
        </w:tc>
      </w:tr>
      <w:tr w:rsidR="00432436" w:rsidRPr="009F1906" w14:paraId="66FAA4E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FB99CBD" w14:textId="77777777" w:rsidR="00432436" w:rsidRPr="009F1906" w:rsidRDefault="00432436" w:rsidP="00432436">
            <w:pPr>
              <w:jc w:val="both"/>
              <w:rPr>
                <w:lang w:val="en-US"/>
              </w:rPr>
            </w:pPr>
            <w:r w:rsidRPr="009F1906">
              <w:rPr>
                <w:lang w:val="en-US"/>
              </w:rPr>
              <w:t xml:space="preserve">Lecturer: </w:t>
            </w:r>
          </w:p>
        </w:tc>
        <w:tc>
          <w:tcPr>
            <w:tcW w:w="3672" w:type="pct"/>
            <w:gridSpan w:val="3"/>
            <w:hideMark/>
          </w:tcPr>
          <w:p w14:paraId="2EBEC0E4" w14:textId="77777777" w:rsidR="00432436" w:rsidRPr="009F190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9F1906">
              <w:rPr>
                <w:b/>
                <w:lang w:val="en-US"/>
              </w:rPr>
              <w:t>Prof. Ass. Dr. Luan Gashi</w:t>
            </w:r>
          </w:p>
        </w:tc>
      </w:tr>
      <w:tr w:rsidR="00432436" w:rsidRPr="009F1906" w14:paraId="2AEC6D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8964C90" w14:textId="77777777" w:rsidR="00432436" w:rsidRPr="009F1906" w:rsidRDefault="00432436" w:rsidP="00432436">
            <w:pPr>
              <w:jc w:val="both"/>
              <w:rPr>
                <w:lang w:val="en-US"/>
              </w:rPr>
            </w:pPr>
            <w:r w:rsidRPr="009F1906">
              <w:rPr>
                <w:lang w:val="en-US"/>
              </w:rPr>
              <w:t>Assistant:</w:t>
            </w:r>
          </w:p>
        </w:tc>
        <w:tc>
          <w:tcPr>
            <w:tcW w:w="3672" w:type="pct"/>
            <w:gridSpan w:val="3"/>
          </w:tcPr>
          <w:p w14:paraId="79040979" w14:textId="77777777" w:rsidR="00432436" w:rsidRPr="009F190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432436" w:rsidRPr="009F1906" w14:paraId="22C3F53B" w14:textId="7777777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4F81BD" w:themeColor="accent1"/>
            </w:tcBorders>
            <w:hideMark/>
          </w:tcPr>
          <w:p w14:paraId="4B1E978E" w14:textId="77777777" w:rsidR="00432436" w:rsidRPr="009F1906" w:rsidRDefault="00432436" w:rsidP="00432436">
            <w:pPr>
              <w:jc w:val="both"/>
              <w:rPr>
                <w:lang w:val="en-US"/>
              </w:rPr>
            </w:pPr>
            <w:r w:rsidRPr="009F1906">
              <w:rPr>
                <w:lang w:val="en-US"/>
              </w:rPr>
              <w:t>Contact details:</w:t>
            </w:r>
          </w:p>
        </w:tc>
        <w:tc>
          <w:tcPr>
            <w:tcW w:w="1816" w:type="pct"/>
            <w:gridSpan w:val="2"/>
            <w:tcBorders>
              <w:bottom w:val="single" w:sz="4" w:space="0" w:color="auto"/>
              <w:right w:val="single" w:sz="4" w:space="0" w:color="auto"/>
            </w:tcBorders>
            <w:hideMark/>
          </w:tcPr>
          <w:p w14:paraId="6FA8F468" w14:textId="77777777" w:rsidR="00432436" w:rsidRPr="009F190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9F1906">
              <w:rPr>
                <w:b/>
                <w:lang w:val="en-US"/>
              </w:rPr>
              <w:t xml:space="preserve">Lecturer </w:t>
            </w:r>
          </w:p>
        </w:tc>
        <w:tc>
          <w:tcPr>
            <w:tcW w:w="1856" w:type="pct"/>
            <w:tcBorders>
              <w:left w:val="single" w:sz="4" w:space="0" w:color="auto"/>
              <w:bottom w:val="single" w:sz="4" w:space="0" w:color="auto"/>
            </w:tcBorders>
            <w:hideMark/>
          </w:tcPr>
          <w:p w14:paraId="3FB5211C" w14:textId="77777777" w:rsidR="00432436" w:rsidRPr="009F190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9F1906">
              <w:rPr>
                <w:b/>
                <w:lang w:val="en-US"/>
              </w:rPr>
              <w:t>Assistant</w:t>
            </w:r>
          </w:p>
        </w:tc>
      </w:tr>
      <w:tr w:rsidR="00432436" w:rsidRPr="009F1906" w14:paraId="7601C5BB"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hideMark/>
          </w:tcPr>
          <w:p w14:paraId="52A3ABE7" w14:textId="77777777" w:rsidR="00432436" w:rsidRPr="009F1906" w:rsidRDefault="00432436" w:rsidP="00432436">
            <w:pPr>
              <w:jc w:val="both"/>
              <w:rPr>
                <w:lang w:val="en-US"/>
              </w:rPr>
            </w:pPr>
            <w:r w:rsidRPr="009F1906">
              <w:rPr>
                <w:lang w:val="en-US"/>
              </w:rPr>
              <w:t>Email:</w:t>
            </w:r>
          </w:p>
        </w:tc>
        <w:tc>
          <w:tcPr>
            <w:tcW w:w="1816" w:type="pct"/>
            <w:gridSpan w:val="2"/>
            <w:tcBorders>
              <w:top w:val="single" w:sz="4" w:space="0" w:color="auto"/>
              <w:bottom w:val="single" w:sz="4" w:space="0" w:color="auto"/>
              <w:right w:val="single" w:sz="4" w:space="0" w:color="auto"/>
            </w:tcBorders>
            <w:hideMark/>
          </w:tcPr>
          <w:p w14:paraId="6C06A418" w14:textId="77777777" w:rsidR="00432436" w:rsidRPr="009F190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hyperlink r:id="rId7" w:history="1">
              <w:r w:rsidRPr="009F1906">
                <w:rPr>
                  <w:rStyle w:val="Hyperlink"/>
                  <w:b/>
                  <w:lang w:val="en-US"/>
                </w:rPr>
                <w:t>luan.gashi@umib.net</w:t>
              </w:r>
            </w:hyperlink>
          </w:p>
        </w:tc>
        <w:tc>
          <w:tcPr>
            <w:tcW w:w="1856" w:type="pct"/>
            <w:tcBorders>
              <w:top w:val="single" w:sz="4" w:space="0" w:color="auto"/>
              <w:left w:val="single" w:sz="4" w:space="0" w:color="auto"/>
              <w:bottom w:val="single" w:sz="4" w:space="0" w:color="auto"/>
            </w:tcBorders>
          </w:tcPr>
          <w:p w14:paraId="55D20B21" w14:textId="77777777" w:rsidR="00432436" w:rsidRPr="009F190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432436" w:rsidRPr="009F1906" w14:paraId="6EB9D09D" w14:textId="77777777">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4F81BD" w:themeColor="accent1"/>
            </w:tcBorders>
            <w:hideMark/>
          </w:tcPr>
          <w:p w14:paraId="3D0B817B" w14:textId="77777777" w:rsidR="00432436" w:rsidRPr="009F1906" w:rsidRDefault="00432436" w:rsidP="00432436">
            <w:pPr>
              <w:jc w:val="both"/>
              <w:rPr>
                <w:lang w:val="en-US"/>
              </w:rPr>
            </w:pPr>
            <w:proofErr w:type="spellStart"/>
            <w:r w:rsidRPr="009F1906">
              <w:rPr>
                <w:lang w:val="en-US"/>
              </w:rPr>
              <w:t>Telefon</w:t>
            </w:r>
            <w:proofErr w:type="spellEnd"/>
            <w:r w:rsidRPr="009F1906">
              <w:rPr>
                <w:lang w:val="en-US"/>
              </w:rPr>
              <w:t>:</w:t>
            </w:r>
          </w:p>
        </w:tc>
        <w:tc>
          <w:tcPr>
            <w:tcW w:w="1816" w:type="pct"/>
            <w:gridSpan w:val="2"/>
            <w:tcBorders>
              <w:top w:val="single" w:sz="4" w:space="0" w:color="auto"/>
              <w:right w:val="single" w:sz="4" w:space="0" w:color="auto"/>
            </w:tcBorders>
          </w:tcPr>
          <w:p w14:paraId="7D7330E9" w14:textId="77777777" w:rsidR="00432436" w:rsidRPr="009F190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p>
        </w:tc>
        <w:tc>
          <w:tcPr>
            <w:tcW w:w="1856" w:type="pct"/>
            <w:tcBorders>
              <w:top w:val="single" w:sz="4" w:space="0" w:color="auto"/>
              <w:left w:val="single" w:sz="4" w:space="0" w:color="auto"/>
            </w:tcBorders>
          </w:tcPr>
          <w:p w14:paraId="472843B2" w14:textId="77777777" w:rsidR="00432436" w:rsidRPr="009F190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p>
        </w:tc>
      </w:tr>
    </w:tbl>
    <w:p w14:paraId="18D8834D" w14:textId="77777777" w:rsidR="00B55F2F" w:rsidRPr="009F1906" w:rsidRDefault="00B55F2F" w:rsidP="00432436">
      <w:pPr>
        <w:jc w:val="both"/>
        <w:rPr>
          <w:b/>
          <w:lang w:val="en-US"/>
        </w:rPr>
      </w:pPr>
    </w:p>
    <w:p w14:paraId="4CD002FF" w14:textId="404FF672" w:rsidR="00432436" w:rsidRPr="009F1906" w:rsidRDefault="00DC6EA9" w:rsidP="00B55F2F">
      <w:pPr>
        <w:ind w:firstLine="567"/>
        <w:jc w:val="both"/>
        <w:rPr>
          <w:b/>
          <w:lang w:val="en-US"/>
        </w:rPr>
      </w:pPr>
      <w:r>
        <w:rPr>
          <w:b/>
          <w:lang w:val="en-US"/>
        </w:rPr>
        <w:t xml:space="preserve"> </w:t>
      </w: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5A04DA" w:rsidRPr="009F1906"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9F1906" w:rsidRDefault="0087210F" w:rsidP="006962C7">
            <w:pPr>
              <w:ind w:left="113" w:right="113"/>
              <w:rPr>
                <w:b/>
                <w:lang w:val="en-US"/>
              </w:rPr>
            </w:pPr>
            <w:r w:rsidRPr="009F1906">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5770FB01" w:rsidR="00C70B20" w:rsidRPr="009F1906" w:rsidRDefault="009F1906" w:rsidP="00C70B20">
            <w:pPr>
              <w:jc w:val="both"/>
              <w:rPr>
                <w:bCs/>
                <w:lang w:val="en-US"/>
              </w:rPr>
            </w:pPr>
            <w:r w:rsidRPr="009F1906">
              <w:rPr>
                <w:bCs/>
                <w:lang w:val="en-US"/>
              </w:rPr>
              <w:t>This course provides a comprehensive study of the design, analysis, and evaluation of algorithms. Students will learn to assess the efficiency and performance of various algorithms by analyzing their time and space complexity. The curriculum covers fundamental concepts such as asymptotic notation, recurrence relations, and algorithmic paradigms, including divide-and-conquer, greedy algorithms, and dynamic programming. The course aims to equip students with the skills to design efficient algorithms for a wide range of computational problems and to justify their correctness and performance.</w:t>
            </w:r>
          </w:p>
        </w:tc>
      </w:tr>
      <w:tr w:rsidR="005A04DA" w:rsidRPr="009F1906"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9F1906" w:rsidRDefault="0087210F" w:rsidP="007C07C3">
            <w:pPr>
              <w:ind w:left="113" w:right="113"/>
              <w:rPr>
                <w:b/>
                <w:lang w:val="en-US"/>
              </w:rPr>
            </w:pPr>
            <w:r w:rsidRPr="009F1906">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62038969" w:rsidR="00C70B20" w:rsidRPr="009F1906" w:rsidRDefault="009F1906" w:rsidP="00C70B20">
            <w:pPr>
              <w:jc w:val="both"/>
              <w:rPr>
                <w:bCs/>
                <w:lang w:val="en-US"/>
              </w:rPr>
            </w:pPr>
            <w:r w:rsidRPr="009F1906">
              <w:rPr>
                <w:sz w:val="22"/>
                <w:szCs w:val="22"/>
                <w:lang w:val="en-US"/>
              </w:rPr>
              <w:t>This course focuses on familiarizing students with the principles of algorithm design, operation, and analysis. Students will gain knowledge on fundamental characteristics of various algorithms and the techniques used to evaluate their performance. Key topics include asymptotic analysis, recurrence relations, and major algorithmic paradigms such as greedy, dynamic programming, and divide-and-conquer. Students will also be introduced to concepts of complexity classes, specifically P vs. NP, and specialized algorithms like approximation and randomized algorithms.</w:t>
            </w:r>
          </w:p>
        </w:tc>
      </w:tr>
      <w:tr w:rsidR="005A04DA" w:rsidRPr="009F1906"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9F1906" w:rsidRDefault="0087210F" w:rsidP="0087210F">
            <w:pPr>
              <w:ind w:left="113" w:right="113"/>
              <w:jc w:val="center"/>
              <w:rPr>
                <w:b/>
                <w:lang w:val="en-US"/>
              </w:rPr>
            </w:pPr>
            <w:r w:rsidRPr="009F1906">
              <w:rPr>
                <w:b/>
                <w:lang w:val="en-US"/>
              </w:rPr>
              <w:lastRenderedPageBreak/>
              <w:t>Accessibility</w:t>
            </w:r>
          </w:p>
          <w:p w14:paraId="76978C54" w14:textId="45841D88" w:rsidR="00343B55" w:rsidRPr="009F1906"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33993DFB" w14:textId="77777777" w:rsidR="009F1906" w:rsidRPr="009F1906" w:rsidRDefault="009F1906" w:rsidP="009F1906">
            <w:pPr>
              <w:jc w:val="both"/>
              <w:rPr>
                <w:lang w:val="en-US"/>
              </w:rPr>
            </w:pPr>
            <w:r w:rsidRPr="009F1906">
              <w:rPr>
                <w:lang w:val="en-US"/>
              </w:rPr>
              <w:t>Upon successful completion of this course, students will be able to:</w:t>
            </w:r>
          </w:p>
          <w:p w14:paraId="18EB960F" w14:textId="77777777" w:rsidR="009F1906" w:rsidRPr="009F1906" w:rsidRDefault="009F1906" w:rsidP="009F1906">
            <w:pPr>
              <w:numPr>
                <w:ilvl w:val="0"/>
                <w:numId w:val="26"/>
              </w:numPr>
              <w:jc w:val="both"/>
              <w:rPr>
                <w:lang w:val="en-US"/>
              </w:rPr>
            </w:pPr>
            <w:r w:rsidRPr="009F1906">
              <w:rPr>
                <w:lang w:val="en-US"/>
              </w:rPr>
              <w:t>Acquire foundational knowledge of algorithm analysis techniques, including asymptotic notation and complexity classes.</w:t>
            </w:r>
          </w:p>
          <w:p w14:paraId="20E8890E" w14:textId="77777777" w:rsidR="009F1906" w:rsidRPr="009F1906" w:rsidRDefault="009F1906" w:rsidP="009F1906">
            <w:pPr>
              <w:numPr>
                <w:ilvl w:val="0"/>
                <w:numId w:val="26"/>
              </w:numPr>
              <w:jc w:val="both"/>
              <w:rPr>
                <w:lang w:val="en-US"/>
              </w:rPr>
            </w:pPr>
            <w:r w:rsidRPr="009F1906">
              <w:rPr>
                <w:lang w:val="en-US"/>
              </w:rPr>
              <w:t>Develop the ability to analyze the time and space complexity of algorithms.</w:t>
            </w:r>
          </w:p>
          <w:p w14:paraId="13DE9C21" w14:textId="77777777" w:rsidR="009F1906" w:rsidRPr="009F1906" w:rsidRDefault="009F1906" w:rsidP="009F1906">
            <w:pPr>
              <w:numPr>
                <w:ilvl w:val="0"/>
                <w:numId w:val="26"/>
              </w:numPr>
              <w:jc w:val="both"/>
              <w:rPr>
                <w:lang w:val="en-US"/>
              </w:rPr>
            </w:pPr>
            <w:r w:rsidRPr="009F1906">
              <w:rPr>
                <w:lang w:val="en-US"/>
              </w:rPr>
              <w:t>Design and implement algorithms for common data structures and problems.</w:t>
            </w:r>
          </w:p>
          <w:p w14:paraId="5E1860BF" w14:textId="77777777" w:rsidR="009F1906" w:rsidRPr="009F1906" w:rsidRDefault="009F1906" w:rsidP="009F1906">
            <w:pPr>
              <w:numPr>
                <w:ilvl w:val="0"/>
                <w:numId w:val="26"/>
              </w:numPr>
              <w:jc w:val="both"/>
              <w:rPr>
                <w:lang w:val="en-US"/>
              </w:rPr>
            </w:pPr>
            <w:r w:rsidRPr="009F1906">
              <w:rPr>
                <w:lang w:val="en-US"/>
              </w:rPr>
              <w:t>Evaluate the performance of different algorithmic approaches to a given problem.</w:t>
            </w:r>
          </w:p>
          <w:p w14:paraId="68447985" w14:textId="77777777" w:rsidR="009F1906" w:rsidRPr="009F1906" w:rsidRDefault="009F1906" w:rsidP="009F1906">
            <w:pPr>
              <w:numPr>
                <w:ilvl w:val="0"/>
                <w:numId w:val="26"/>
              </w:numPr>
              <w:jc w:val="both"/>
              <w:rPr>
                <w:lang w:val="en-US"/>
              </w:rPr>
            </w:pPr>
            <w:r w:rsidRPr="009F1906">
              <w:rPr>
                <w:lang w:val="en-US"/>
              </w:rPr>
              <w:t>Comprehend and apply different algorithmic paradigms such as divide-and-conquer, dynamic programming, and greedy algorithms.</w:t>
            </w:r>
          </w:p>
          <w:p w14:paraId="25F6C001" w14:textId="77777777" w:rsidR="009F1906" w:rsidRPr="009F1906" w:rsidRDefault="009F1906" w:rsidP="009F1906">
            <w:pPr>
              <w:numPr>
                <w:ilvl w:val="0"/>
                <w:numId w:val="26"/>
              </w:numPr>
              <w:jc w:val="both"/>
              <w:rPr>
                <w:lang w:val="en-US"/>
              </w:rPr>
            </w:pPr>
            <w:r w:rsidRPr="009F1906">
              <w:rPr>
                <w:lang w:val="en-US"/>
              </w:rPr>
              <w:t>Utilize industry-standard tools to analyze and visualize algorithm performance.</w:t>
            </w:r>
          </w:p>
          <w:p w14:paraId="70B6000B" w14:textId="551F5AB7" w:rsidR="00154FE0" w:rsidRPr="009F1906" w:rsidRDefault="00154FE0" w:rsidP="0040119E">
            <w:pPr>
              <w:jc w:val="both"/>
              <w:rPr>
                <w:lang w:val="en-US"/>
              </w:rPr>
            </w:pPr>
          </w:p>
        </w:tc>
      </w:tr>
      <w:tr w:rsidR="005A04DA" w:rsidRPr="009F1906" w14:paraId="3541D093" w14:textId="77777777" w:rsidTr="001C099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9F1906" w:rsidRDefault="005A04DA" w:rsidP="003B0539">
            <w:pPr>
              <w:tabs>
                <w:tab w:val="left" w:pos="1005"/>
              </w:tabs>
              <w:spacing w:beforeLines="40" w:before="96" w:afterLines="40" w:after="96"/>
              <w:ind w:left="113" w:right="113"/>
              <w:rPr>
                <w:lang w:val="en-US"/>
              </w:rPr>
            </w:pPr>
            <w:r w:rsidRPr="009F1906">
              <w:rPr>
                <w:b/>
                <w:lang w:val="en-US"/>
              </w:rPr>
              <w:t xml:space="preserve">                         </w:t>
            </w:r>
            <w:r w:rsidR="004C5985" w:rsidRPr="009F1906">
              <w:rPr>
                <w:b/>
                <w:lang w:val="en-US"/>
              </w:rPr>
              <w:t xml:space="preserve">                        Program</w:t>
            </w:r>
          </w:p>
          <w:p w14:paraId="347FAC2C" w14:textId="586A256F" w:rsidR="005A04DA" w:rsidRPr="009F1906" w:rsidRDefault="0087210F" w:rsidP="003B0539">
            <w:pPr>
              <w:spacing w:beforeLines="40" w:before="96" w:afterLines="40" w:after="96"/>
              <w:ind w:left="113" w:right="113"/>
              <w:rPr>
                <w:b/>
                <w:lang w:val="en-US"/>
              </w:rPr>
            </w:pPr>
            <w:r w:rsidRPr="009F1906">
              <w:rPr>
                <w:b/>
                <w:lang w:val="en-US"/>
              </w:rPr>
              <w:t xml:space="preserve"> </w:t>
            </w:r>
          </w:p>
          <w:p w14:paraId="20FCE6EF" w14:textId="77777777" w:rsidR="005A04DA" w:rsidRPr="009F1906" w:rsidRDefault="005A04DA" w:rsidP="003B0539">
            <w:pPr>
              <w:spacing w:beforeLines="40" w:before="96" w:afterLines="40" w:after="96"/>
              <w:ind w:left="113" w:right="113"/>
              <w:rPr>
                <w:b/>
                <w:lang w:val="en-US"/>
              </w:rPr>
            </w:pPr>
          </w:p>
          <w:p w14:paraId="21341539" w14:textId="77777777" w:rsidR="005A04DA" w:rsidRPr="009F1906" w:rsidRDefault="005A04DA" w:rsidP="003B0539">
            <w:pPr>
              <w:spacing w:beforeLines="40" w:before="96" w:afterLines="40" w:after="96"/>
              <w:ind w:left="113" w:right="113"/>
              <w:rPr>
                <w:b/>
                <w:lang w:val="en-US"/>
              </w:rPr>
            </w:pPr>
          </w:p>
          <w:p w14:paraId="661F0099" w14:textId="77777777" w:rsidR="005A04DA" w:rsidRPr="009F1906" w:rsidRDefault="005A04DA" w:rsidP="003B0539">
            <w:pPr>
              <w:spacing w:beforeLines="40" w:before="96" w:afterLines="40" w:after="96"/>
              <w:ind w:left="113" w:right="113"/>
              <w:rPr>
                <w:b/>
                <w:lang w:val="en-US"/>
              </w:rPr>
            </w:pPr>
          </w:p>
          <w:p w14:paraId="4E66E611" w14:textId="77777777" w:rsidR="005A04DA" w:rsidRPr="009F1906" w:rsidRDefault="005A04DA" w:rsidP="003B0539">
            <w:pPr>
              <w:spacing w:beforeLines="40" w:before="96" w:afterLines="40" w:after="96"/>
              <w:ind w:left="113" w:right="113"/>
              <w:rPr>
                <w:b/>
                <w:lang w:val="en-US"/>
              </w:rPr>
            </w:pPr>
          </w:p>
          <w:p w14:paraId="5C94F703" w14:textId="77777777" w:rsidR="005A04DA" w:rsidRPr="009F1906" w:rsidRDefault="005A04DA" w:rsidP="003B0539">
            <w:pPr>
              <w:spacing w:beforeLines="40" w:before="96" w:afterLines="40" w:after="96"/>
              <w:ind w:left="113" w:right="113"/>
              <w:rPr>
                <w:b/>
                <w:lang w:val="en-US"/>
              </w:rPr>
            </w:pPr>
          </w:p>
          <w:p w14:paraId="59D509F3" w14:textId="77777777" w:rsidR="005A04DA" w:rsidRPr="009F1906" w:rsidRDefault="005A04DA" w:rsidP="003B0539">
            <w:pPr>
              <w:spacing w:beforeLines="40" w:before="96" w:afterLines="40" w:after="96"/>
              <w:ind w:left="113" w:right="113"/>
              <w:rPr>
                <w:lang w:val="en-US"/>
              </w:rPr>
            </w:pPr>
          </w:p>
          <w:p w14:paraId="5CEBA3A4" w14:textId="77777777" w:rsidR="005A04DA" w:rsidRPr="009F1906" w:rsidRDefault="005A04DA" w:rsidP="003B0539">
            <w:pPr>
              <w:spacing w:beforeLines="40" w:before="96" w:afterLines="40" w:after="96"/>
              <w:ind w:left="113" w:right="113"/>
              <w:rPr>
                <w:lang w:val="en-US"/>
              </w:rPr>
            </w:pPr>
          </w:p>
          <w:p w14:paraId="56F1A7CA" w14:textId="77777777" w:rsidR="005A04DA" w:rsidRPr="009F1906" w:rsidRDefault="005A04DA" w:rsidP="003B0539">
            <w:pPr>
              <w:spacing w:beforeLines="40" w:before="96" w:afterLines="40" w:after="96"/>
              <w:ind w:left="113" w:right="113"/>
              <w:rPr>
                <w:lang w:val="en-US"/>
              </w:rPr>
            </w:pPr>
          </w:p>
          <w:p w14:paraId="0FBEC8BA" w14:textId="77777777" w:rsidR="005A04DA" w:rsidRPr="009F1906" w:rsidRDefault="005A04DA" w:rsidP="003B0539">
            <w:pPr>
              <w:spacing w:beforeLines="40" w:before="96" w:afterLines="40" w:after="96"/>
              <w:ind w:left="113" w:right="113"/>
              <w:rPr>
                <w:lang w:val="en-US"/>
              </w:rPr>
            </w:pPr>
          </w:p>
          <w:p w14:paraId="252740F8" w14:textId="77777777" w:rsidR="005A04DA" w:rsidRPr="009F1906" w:rsidRDefault="005A04DA" w:rsidP="003B0539">
            <w:pPr>
              <w:spacing w:beforeLines="40" w:before="96" w:afterLines="40" w:after="96"/>
              <w:ind w:left="113" w:right="113"/>
              <w:rPr>
                <w:lang w:val="en-US"/>
              </w:rPr>
            </w:pPr>
          </w:p>
          <w:p w14:paraId="6DF422D0" w14:textId="77777777" w:rsidR="005A04DA" w:rsidRPr="009F1906" w:rsidRDefault="005A04DA" w:rsidP="003B0539">
            <w:pPr>
              <w:spacing w:beforeLines="40" w:before="96" w:afterLines="40" w:after="96"/>
              <w:ind w:left="113" w:right="113"/>
              <w:rPr>
                <w:lang w:val="en-US"/>
              </w:rPr>
            </w:pPr>
          </w:p>
          <w:p w14:paraId="49E872A8" w14:textId="77777777" w:rsidR="005A04DA" w:rsidRPr="009F1906" w:rsidRDefault="005A04DA" w:rsidP="003B0539">
            <w:pPr>
              <w:spacing w:beforeLines="40" w:before="96" w:afterLines="40" w:after="96"/>
              <w:ind w:left="113" w:right="113"/>
              <w:rPr>
                <w:lang w:val="en-US"/>
              </w:rPr>
            </w:pPr>
          </w:p>
          <w:p w14:paraId="758382DA" w14:textId="77777777" w:rsidR="005A04DA" w:rsidRPr="009F1906" w:rsidRDefault="005A04DA" w:rsidP="003B0539">
            <w:pPr>
              <w:spacing w:beforeLines="40" w:before="96" w:afterLines="40" w:after="96"/>
              <w:ind w:left="113" w:right="113"/>
              <w:rPr>
                <w:lang w:val="en-US"/>
              </w:rPr>
            </w:pPr>
          </w:p>
          <w:p w14:paraId="513FCDA5" w14:textId="77777777" w:rsidR="005A04DA" w:rsidRPr="009F1906" w:rsidRDefault="005A04DA" w:rsidP="003B0539">
            <w:pPr>
              <w:spacing w:beforeLines="40" w:before="96" w:afterLines="40" w:after="96"/>
              <w:ind w:left="113" w:right="113"/>
              <w:rPr>
                <w:lang w:val="en-US"/>
              </w:rPr>
            </w:pPr>
          </w:p>
          <w:p w14:paraId="17C114E0" w14:textId="77777777" w:rsidR="005A04DA" w:rsidRPr="009F1906" w:rsidRDefault="005A04DA" w:rsidP="003B0539">
            <w:pPr>
              <w:spacing w:beforeLines="40" w:before="96" w:afterLines="40" w:after="96"/>
              <w:ind w:left="113" w:right="113"/>
              <w:rPr>
                <w:lang w:val="en-US"/>
              </w:rPr>
            </w:pPr>
          </w:p>
          <w:p w14:paraId="654A985C" w14:textId="77777777" w:rsidR="005A04DA" w:rsidRPr="009F1906" w:rsidRDefault="005A04DA" w:rsidP="003B0539">
            <w:pPr>
              <w:spacing w:beforeLines="40" w:before="96" w:afterLines="40" w:after="96"/>
              <w:ind w:left="113" w:right="113"/>
              <w:rPr>
                <w:lang w:val="en-US"/>
              </w:rPr>
            </w:pPr>
          </w:p>
          <w:p w14:paraId="79C3EA18" w14:textId="77777777" w:rsidR="005A04DA" w:rsidRPr="009F1906" w:rsidRDefault="005A04DA" w:rsidP="003B0539">
            <w:pPr>
              <w:spacing w:beforeLines="40" w:before="96" w:afterLines="40" w:after="96"/>
              <w:ind w:left="113" w:right="113"/>
              <w:rPr>
                <w:lang w:val="en-US"/>
              </w:rPr>
            </w:pPr>
          </w:p>
          <w:p w14:paraId="6BF89167" w14:textId="77777777" w:rsidR="005A04DA" w:rsidRPr="009F1906" w:rsidRDefault="005A04DA" w:rsidP="003B0539">
            <w:pPr>
              <w:spacing w:beforeLines="40" w:before="96" w:afterLines="40" w:after="96"/>
              <w:ind w:left="113" w:right="113"/>
              <w:rPr>
                <w:lang w:val="en-US"/>
              </w:rPr>
            </w:pPr>
          </w:p>
          <w:p w14:paraId="39EF11D5" w14:textId="77777777" w:rsidR="005A04DA" w:rsidRPr="009F1906" w:rsidRDefault="005A04DA" w:rsidP="003B0539">
            <w:pPr>
              <w:spacing w:beforeLines="40" w:before="96" w:afterLines="40" w:after="96"/>
              <w:ind w:left="113" w:right="113"/>
              <w:rPr>
                <w:lang w:val="en-US"/>
              </w:rPr>
            </w:pPr>
          </w:p>
        </w:tc>
        <w:tc>
          <w:tcPr>
            <w:tcW w:w="1528"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9F1906" w:rsidRDefault="0087210F" w:rsidP="0087210F">
            <w:pPr>
              <w:spacing w:beforeLines="40" w:before="96" w:afterLines="40" w:after="96"/>
              <w:jc w:val="center"/>
              <w:rPr>
                <w:b/>
                <w:lang w:val="en-US"/>
              </w:rPr>
            </w:pPr>
            <w:r w:rsidRPr="009F1906">
              <w:rPr>
                <w:b/>
                <w:lang w:val="en-US"/>
              </w:rPr>
              <w:t>weeks</w:t>
            </w:r>
          </w:p>
          <w:p w14:paraId="238BE422" w14:textId="29F6C668" w:rsidR="005A04DA" w:rsidRPr="009F1906" w:rsidRDefault="005A04DA" w:rsidP="002544BB">
            <w:pPr>
              <w:spacing w:beforeLines="40" w:before="96" w:afterLines="40" w:after="96"/>
              <w:jc w:val="center"/>
              <w:rPr>
                <w:b/>
                <w:lang w:val="en-US"/>
              </w:rPr>
            </w:pP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9F1906" w:rsidRDefault="0087210F" w:rsidP="002544BB">
            <w:pPr>
              <w:spacing w:beforeLines="40" w:before="96" w:afterLines="40" w:after="96"/>
              <w:jc w:val="center"/>
              <w:rPr>
                <w:b/>
                <w:lang w:val="en-US"/>
              </w:rPr>
            </w:pPr>
            <w:r w:rsidRPr="009F1906">
              <w:rPr>
                <w:b/>
                <w:lang w:val="en-US"/>
              </w:rPr>
              <w:t xml:space="preserve">Lecture </w:t>
            </w:r>
          </w:p>
        </w:tc>
      </w:tr>
      <w:tr w:rsidR="0040119E" w:rsidRPr="009F1906" w14:paraId="76AC97A6"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40119E" w:rsidRPr="009F1906" w:rsidRDefault="0040119E" w:rsidP="0040119E">
            <w:pPr>
              <w:spacing w:beforeLines="40" w:before="96" w:afterLines="40" w:after="96"/>
              <w:jc w:val="center"/>
              <w:rPr>
                <w:lang w:val="en-US"/>
              </w:rPr>
            </w:pPr>
          </w:p>
        </w:tc>
        <w:tc>
          <w:tcPr>
            <w:tcW w:w="1528" w:type="dxa"/>
          </w:tcPr>
          <w:p w14:paraId="3AC33070" w14:textId="76BE6BF9" w:rsidR="0040119E" w:rsidRPr="009F1906" w:rsidRDefault="0040119E" w:rsidP="0040119E">
            <w:pPr>
              <w:spacing w:beforeLines="40" w:before="96" w:afterLines="40" w:after="96"/>
              <w:jc w:val="both"/>
              <w:rPr>
                <w:lang w:val="en-US"/>
              </w:rPr>
            </w:pPr>
            <w:r w:rsidRPr="009F1906">
              <w:rPr>
                <w:rFonts w:ascii="Calibri" w:hAnsi="Calibri"/>
                <w:b/>
                <w:i/>
                <w:lang w:val="en-US"/>
              </w:rPr>
              <w:t>First week:</w:t>
            </w:r>
          </w:p>
        </w:tc>
        <w:tc>
          <w:tcPr>
            <w:tcW w:w="8102" w:type="dxa"/>
            <w:tcBorders>
              <w:top w:val="single" w:sz="4" w:space="0" w:color="auto"/>
              <w:left w:val="single" w:sz="4" w:space="0" w:color="auto"/>
              <w:bottom w:val="single" w:sz="4" w:space="0" w:color="auto"/>
              <w:right w:val="single" w:sz="4" w:space="0" w:color="auto"/>
            </w:tcBorders>
          </w:tcPr>
          <w:p w14:paraId="68A75674" w14:textId="6FB2B869" w:rsidR="0040119E" w:rsidRPr="009F1906" w:rsidRDefault="009F1906" w:rsidP="0040119E">
            <w:pPr>
              <w:spacing w:beforeLines="40" w:before="96" w:afterLines="40" w:after="96"/>
              <w:jc w:val="both"/>
              <w:rPr>
                <w:lang w:val="en-US"/>
              </w:rPr>
            </w:pPr>
            <w:r w:rsidRPr="009F1906">
              <w:rPr>
                <w:rFonts w:ascii="Calibri" w:hAnsi="Calibri"/>
                <w:lang w:val="en-US"/>
              </w:rPr>
              <w:t>Introduction to Algorithms and Analysis.</w:t>
            </w:r>
          </w:p>
        </w:tc>
      </w:tr>
      <w:tr w:rsidR="0040119E" w:rsidRPr="009F1906" w14:paraId="0CFF55BC"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40119E" w:rsidRPr="009F1906" w:rsidRDefault="0040119E" w:rsidP="0040119E">
            <w:pPr>
              <w:spacing w:beforeLines="40" w:before="96" w:afterLines="40" w:after="96"/>
              <w:jc w:val="center"/>
              <w:rPr>
                <w:lang w:val="en-US"/>
              </w:rPr>
            </w:pPr>
          </w:p>
        </w:tc>
        <w:tc>
          <w:tcPr>
            <w:tcW w:w="1528" w:type="dxa"/>
          </w:tcPr>
          <w:p w14:paraId="577F6ECD" w14:textId="159E0875" w:rsidR="0040119E" w:rsidRPr="009F1906" w:rsidRDefault="0040119E" w:rsidP="0040119E">
            <w:pPr>
              <w:spacing w:beforeLines="40" w:before="96" w:afterLines="40" w:after="96"/>
              <w:jc w:val="both"/>
              <w:rPr>
                <w:lang w:val="en-US"/>
              </w:rPr>
            </w:pPr>
            <w:r w:rsidRPr="009F1906">
              <w:rPr>
                <w:rFonts w:ascii="Calibri" w:hAnsi="Calibri"/>
                <w:b/>
                <w:i/>
                <w:lang w:val="en-US"/>
              </w:rPr>
              <w:t>Second week:</w:t>
            </w:r>
          </w:p>
        </w:tc>
        <w:tc>
          <w:tcPr>
            <w:tcW w:w="8102" w:type="dxa"/>
            <w:tcBorders>
              <w:top w:val="single" w:sz="4" w:space="0" w:color="auto"/>
              <w:left w:val="single" w:sz="4" w:space="0" w:color="auto"/>
              <w:bottom w:val="single" w:sz="4" w:space="0" w:color="auto"/>
              <w:right w:val="single" w:sz="4" w:space="0" w:color="auto"/>
            </w:tcBorders>
          </w:tcPr>
          <w:p w14:paraId="4A71DB85" w14:textId="0A76193C" w:rsidR="0040119E" w:rsidRPr="009F1906" w:rsidRDefault="009F1906" w:rsidP="0040119E">
            <w:pPr>
              <w:spacing w:beforeLines="40" w:before="96" w:afterLines="40" w:after="96"/>
              <w:jc w:val="both"/>
              <w:rPr>
                <w:lang w:val="en-US"/>
              </w:rPr>
            </w:pPr>
            <w:r w:rsidRPr="009F1906">
              <w:rPr>
                <w:rFonts w:ascii="Calibri" w:hAnsi="Calibri"/>
                <w:lang w:val="en-US"/>
              </w:rPr>
              <w:t>Asymptotic Notation and Big O, Omega, Theta.</w:t>
            </w:r>
          </w:p>
        </w:tc>
      </w:tr>
      <w:tr w:rsidR="0040119E" w:rsidRPr="009F1906" w14:paraId="6F5A0DD0" w14:textId="77777777" w:rsidTr="001E7B97">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40119E" w:rsidRPr="009F1906" w:rsidRDefault="0040119E" w:rsidP="0040119E">
            <w:pPr>
              <w:spacing w:beforeLines="40" w:before="96" w:afterLines="40" w:after="96"/>
              <w:jc w:val="center"/>
              <w:rPr>
                <w:lang w:val="en-US"/>
              </w:rPr>
            </w:pPr>
          </w:p>
        </w:tc>
        <w:tc>
          <w:tcPr>
            <w:tcW w:w="1528" w:type="dxa"/>
          </w:tcPr>
          <w:p w14:paraId="2D46A75C" w14:textId="1156410E" w:rsidR="0040119E" w:rsidRPr="009F1906" w:rsidRDefault="0040119E" w:rsidP="0040119E">
            <w:pPr>
              <w:spacing w:beforeLines="40" w:before="96" w:afterLines="40" w:after="96"/>
              <w:jc w:val="both"/>
              <w:rPr>
                <w:lang w:val="en-US"/>
              </w:rPr>
            </w:pPr>
            <w:r w:rsidRPr="009F1906">
              <w:rPr>
                <w:rFonts w:ascii="Calibri" w:hAnsi="Calibri"/>
                <w:b/>
                <w:i/>
                <w:lang w:val="en-US"/>
              </w:rPr>
              <w:t>Third week</w:t>
            </w:r>
            <w:r w:rsidRPr="009F1906">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tcPr>
          <w:p w14:paraId="33EB9258" w14:textId="5788E8DD" w:rsidR="0040119E" w:rsidRPr="009F1906" w:rsidRDefault="009F1906" w:rsidP="0040119E">
            <w:pPr>
              <w:spacing w:beforeLines="40" w:before="96" w:afterLines="40" w:after="96"/>
              <w:jc w:val="both"/>
              <w:rPr>
                <w:b/>
                <w:lang w:val="en-US"/>
              </w:rPr>
            </w:pPr>
            <w:r w:rsidRPr="009F1906">
              <w:rPr>
                <w:rFonts w:ascii="Calibri" w:hAnsi="Calibri"/>
                <w:lang w:val="en-US"/>
              </w:rPr>
              <w:t>Recurrence Relations and the Master Theorem</w:t>
            </w:r>
          </w:p>
        </w:tc>
      </w:tr>
      <w:tr w:rsidR="0040119E" w:rsidRPr="009F1906" w14:paraId="74E8716B"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40119E" w:rsidRPr="009F1906" w:rsidRDefault="0040119E" w:rsidP="0040119E">
            <w:pPr>
              <w:spacing w:beforeLines="40" w:before="96" w:afterLines="40" w:after="96"/>
              <w:jc w:val="center"/>
              <w:rPr>
                <w:lang w:val="en-US"/>
              </w:rPr>
            </w:pPr>
          </w:p>
        </w:tc>
        <w:tc>
          <w:tcPr>
            <w:tcW w:w="1528" w:type="dxa"/>
          </w:tcPr>
          <w:p w14:paraId="209DD64D" w14:textId="6F465F87" w:rsidR="0040119E" w:rsidRPr="009F1906" w:rsidRDefault="0040119E" w:rsidP="0040119E">
            <w:pPr>
              <w:spacing w:beforeLines="40" w:before="96" w:afterLines="40" w:after="96"/>
              <w:jc w:val="both"/>
              <w:rPr>
                <w:b/>
                <w:lang w:val="en-US"/>
              </w:rPr>
            </w:pPr>
            <w:r w:rsidRPr="009F1906">
              <w:rPr>
                <w:rFonts w:ascii="Calibri" w:hAnsi="Calibri"/>
                <w:b/>
                <w:i/>
                <w:lang w:val="en-US"/>
              </w:rPr>
              <w:t>Fourth week:</w:t>
            </w:r>
          </w:p>
        </w:tc>
        <w:tc>
          <w:tcPr>
            <w:tcW w:w="8102" w:type="dxa"/>
            <w:tcBorders>
              <w:top w:val="single" w:sz="4" w:space="0" w:color="auto"/>
              <w:left w:val="single" w:sz="4" w:space="0" w:color="auto"/>
              <w:bottom w:val="single" w:sz="4" w:space="0" w:color="auto"/>
              <w:right w:val="single" w:sz="4" w:space="0" w:color="auto"/>
            </w:tcBorders>
          </w:tcPr>
          <w:p w14:paraId="5A8329D3" w14:textId="2DE377C2" w:rsidR="0040119E" w:rsidRPr="009F1906" w:rsidRDefault="009F1906" w:rsidP="0040119E">
            <w:pPr>
              <w:spacing w:beforeLines="40" w:before="96" w:afterLines="40" w:after="96"/>
              <w:jc w:val="both"/>
              <w:rPr>
                <w:b/>
                <w:lang w:val="en-US"/>
              </w:rPr>
            </w:pPr>
            <w:r w:rsidRPr="009F1906">
              <w:rPr>
                <w:rFonts w:ascii="Calibri" w:hAnsi="Calibri"/>
                <w:lang w:val="en-US"/>
              </w:rPr>
              <w:t>Analysis of Sorting Algorithms..</w:t>
            </w:r>
          </w:p>
        </w:tc>
      </w:tr>
      <w:tr w:rsidR="0040119E" w:rsidRPr="009F1906" w14:paraId="010E4F83"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40119E" w:rsidRPr="009F1906" w:rsidRDefault="0040119E" w:rsidP="0040119E">
            <w:pPr>
              <w:spacing w:beforeLines="40" w:before="96" w:afterLines="40" w:after="96"/>
              <w:jc w:val="center"/>
              <w:rPr>
                <w:lang w:val="en-US"/>
              </w:rPr>
            </w:pPr>
          </w:p>
        </w:tc>
        <w:tc>
          <w:tcPr>
            <w:tcW w:w="1528" w:type="dxa"/>
          </w:tcPr>
          <w:p w14:paraId="797801B7" w14:textId="17B30F9F" w:rsidR="0040119E" w:rsidRPr="009F1906" w:rsidRDefault="0040119E" w:rsidP="0040119E">
            <w:pPr>
              <w:spacing w:beforeLines="40" w:before="96" w:afterLines="40" w:after="96"/>
              <w:jc w:val="both"/>
              <w:rPr>
                <w:lang w:val="en-US"/>
              </w:rPr>
            </w:pPr>
            <w:r w:rsidRPr="009F1906">
              <w:rPr>
                <w:rFonts w:ascii="Calibri" w:hAnsi="Calibri"/>
                <w:b/>
                <w:i/>
                <w:lang w:val="en-US"/>
              </w:rPr>
              <w:t>Fifth week:</w:t>
            </w:r>
            <w:r w:rsidRPr="009F1906">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31861CDE" w14:textId="43B42094" w:rsidR="0040119E" w:rsidRPr="009F1906" w:rsidRDefault="009F1906" w:rsidP="0040119E">
            <w:pPr>
              <w:spacing w:beforeLines="40" w:before="96" w:afterLines="40" w:after="96"/>
              <w:jc w:val="both"/>
              <w:rPr>
                <w:lang w:val="en-US"/>
              </w:rPr>
            </w:pPr>
            <w:r w:rsidRPr="009F1906">
              <w:rPr>
                <w:rFonts w:ascii="Calibri" w:hAnsi="Calibri"/>
                <w:lang w:val="en-US"/>
              </w:rPr>
              <w:t>Analysis of Searching and Hashing Algorithms.</w:t>
            </w:r>
          </w:p>
        </w:tc>
      </w:tr>
      <w:tr w:rsidR="0040119E" w:rsidRPr="009F1906" w14:paraId="463CB7AD" w14:textId="77777777" w:rsidTr="001E7B97">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40119E" w:rsidRPr="009F1906" w:rsidRDefault="0040119E" w:rsidP="0040119E">
            <w:pPr>
              <w:spacing w:beforeLines="40" w:before="96" w:afterLines="40" w:after="96"/>
              <w:jc w:val="center"/>
              <w:rPr>
                <w:lang w:val="en-US"/>
              </w:rPr>
            </w:pPr>
          </w:p>
        </w:tc>
        <w:tc>
          <w:tcPr>
            <w:tcW w:w="1528" w:type="dxa"/>
          </w:tcPr>
          <w:p w14:paraId="17BC08B2" w14:textId="61E689A4" w:rsidR="0040119E" w:rsidRPr="009F1906" w:rsidRDefault="0040119E" w:rsidP="0040119E">
            <w:pPr>
              <w:spacing w:beforeLines="40" w:before="96" w:afterLines="40" w:after="96"/>
              <w:jc w:val="both"/>
              <w:rPr>
                <w:lang w:val="en-US"/>
              </w:rPr>
            </w:pPr>
            <w:r w:rsidRPr="009F1906">
              <w:rPr>
                <w:rFonts w:ascii="Calibri" w:hAnsi="Calibri"/>
                <w:b/>
                <w:i/>
                <w:lang w:val="en-US"/>
              </w:rPr>
              <w:t>Sixth week</w:t>
            </w:r>
            <w:r w:rsidRPr="009F1906">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tcPr>
          <w:p w14:paraId="40E9039F" w14:textId="6924CC07" w:rsidR="0040119E" w:rsidRPr="009F1906" w:rsidRDefault="009F1906" w:rsidP="0040119E">
            <w:pPr>
              <w:spacing w:beforeLines="40" w:before="96" w:afterLines="40" w:after="96"/>
              <w:jc w:val="both"/>
              <w:rPr>
                <w:lang w:val="en-US"/>
              </w:rPr>
            </w:pPr>
            <w:r w:rsidRPr="009F1906">
              <w:rPr>
                <w:rFonts w:ascii="Calibri" w:hAnsi="Calibri"/>
                <w:lang w:val="en-US"/>
              </w:rPr>
              <w:t>Divide-and-Conquer Paradigm.</w:t>
            </w:r>
          </w:p>
        </w:tc>
      </w:tr>
      <w:tr w:rsidR="0040119E" w:rsidRPr="009F1906" w14:paraId="791365E5"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40119E" w:rsidRPr="009F1906" w:rsidRDefault="0040119E" w:rsidP="0040119E">
            <w:pPr>
              <w:spacing w:beforeLines="40" w:before="96" w:afterLines="40" w:after="96"/>
              <w:jc w:val="center"/>
              <w:rPr>
                <w:lang w:val="en-US"/>
              </w:rPr>
            </w:pPr>
          </w:p>
        </w:tc>
        <w:tc>
          <w:tcPr>
            <w:tcW w:w="1528" w:type="dxa"/>
          </w:tcPr>
          <w:p w14:paraId="3B25B196" w14:textId="50DE63F4" w:rsidR="0040119E" w:rsidRPr="009F1906" w:rsidRDefault="0040119E" w:rsidP="0040119E">
            <w:pPr>
              <w:spacing w:beforeLines="40" w:before="96" w:afterLines="40" w:after="96"/>
              <w:jc w:val="both"/>
              <w:rPr>
                <w:b/>
                <w:lang w:val="en-US"/>
              </w:rPr>
            </w:pPr>
            <w:r w:rsidRPr="009F1906">
              <w:rPr>
                <w:rFonts w:ascii="Calibri" w:hAnsi="Calibri"/>
                <w:b/>
                <w:i/>
                <w:lang w:val="en-US"/>
              </w:rPr>
              <w:t>Seventh week:</w:t>
            </w:r>
            <w:r w:rsidRPr="009F1906">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058FCF61" w14:textId="291015E5" w:rsidR="0040119E" w:rsidRPr="009F1906" w:rsidRDefault="003966B7" w:rsidP="0040119E">
            <w:pPr>
              <w:spacing w:beforeLines="40" w:before="96" w:afterLines="40" w:after="96"/>
              <w:jc w:val="both"/>
              <w:rPr>
                <w:b/>
                <w:lang w:val="en-US"/>
              </w:rPr>
            </w:pPr>
            <w:r w:rsidRPr="009F1906">
              <w:rPr>
                <w:rFonts w:ascii="Calibri" w:hAnsi="Calibri"/>
                <w:lang w:val="en-US"/>
              </w:rPr>
              <w:t>Midterm Exam &amp; Review</w:t>
            </w:r>
            <w:r w:rsidR="009F1906" w:rsidRPr="009F1906">
              <w:rPr>
                <w:rFonts w:ascii="Calibri" w:hAnsi="Calibri"/>
                <w:lang w:val="en-US"/>
              </w:rPr>
              <w:t>.</w:t>
            </w:r>
          </w:p>
        </w:tc>
      </w:tr>
      <w:tr w:rsidR="0040119E" w:rsidRPr="009F1906" w14:paraId="050542C7"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40119E" w:rsidRPr="009F1906" w:rsidRDefault="0040119E" w:rsidP="0040119E">
            <w:pPr>
              <w:spacing w:beforeLines="40" w:before="96" w:afterLines="40" w:after="96"/>
              <w:jc w:val="center"/>
              <w:rPr>
                <w:lang w:val="en-US"/>
              </w:rPr>
            </w:pPr>
          </w:p>
        </w:tc>
        <w:tc>
          <w:tcPr>
            <w:tcW w:w="1528" w:type="dxa"/>
          </w:tcPr>
          <w:p w14:paraId="3E122EF5" w14:textId="5C08C2C9" w:rsidR="0040119E" w:rsidRPr="009F1906" w:rsidRDefault="0040119E" w:rsidP="0040119E">
            <w:pPr>
              <w:spacing w:beforeLines="40" w:before="96" w:afterLines="40" w:after="96"/>
              <w:jc w:val="both"/>
              <w:rPr>
                <w:b/>
                <w:lang w:val="en-US"/>
              </w:rPr>
            </w:pPr>
            <w:r w:rsidRPr="009F1906">
              <w:rPr>
                <w:rFonts w:ascii="Calibri" w:hAnsi="Calibri"/>
                <w:b/>
                <w:i/>
                <w:lang w:val="en-US"/>
              </w:rPr>
              <w:t>Eighth week:</w:t>
            </w:r>
            <w:r w:rsidRPr="009F1906">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4F803886" w14:textId="7F1A2526" w:rsidR="0040119E" w:rsidRPr="009F1906" w:rsidRDefault="009F1906" w:rsidP="0040119E">
            <w:pPr>
              <w:spacing w:beforeLines="40" w:before="96" w:afterLines="40" w:after="96"/>
              <w:jc w:val="both"/>
              <w:rPr>
                <w:b/>
                <w:lang w:val="en-US"/>
              </w:rPr>
            </w:pPr>
            <w:r w:rsidRPr="009F1906">
              <w:rPr>
                <w:rFonts w:ascii="Calibri" w:hAnsi="Calibri"/>
                <w:lang w:val="en-US"/>
              </w:rPr>
              <w:t>Greedy Algorithms.</w:t>
            </w:r>
          </w:p>
        </w:tc>
      </w:tr>
      <w:tr w:rsidR="0040119E" w:rsidRPr="009F1906" w14:paraId="7274D8CF" w14:textId="77777777" w:rsidTr="001E7B97">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40119E" w:rsidRPr="009F1906" w:rsidRDefault="0040119E" w:rsidP="0040119E">
            <w:pPr>
              <w:spacing w:beforeLines="40" w:before="96" w:afterLines="40" w:after="96"/>
              <w:jc w:val="center"/>
              <w:rPr>
                <w:lang w:val="en-US"/>
              </w:rPr>
            </w:pPr>
          </w:p>
        </w:tc>
        <w:tc>
          <w:tcPr>
            <w:tcW w:w="1528" w:type="dxa"/>
          </w:tcPr>
          <w:p w14:paraId="58836DC4" w14:textId="5594127C" w:rsidR="0040119E" w:rsidRPr="009F1906" w:rsidRDefault="0040119E" w:rsidP="0040119E">
            <w:pPr>
              <w:spacing w:beforeLines="40" w:before="96" w:afterLines="40" w:after="96"/>
              <w:jc w:val="both"/>
              <w:rPr>
                <w:b/>
                <w:lang w:val="en-US"/>
              </w:rPr>
            </w:pPr>
            <w:r w:rsidRPr="009F1906">
              <w:rPr>
                <w:rFonts w:ascii="Calibri" w:hAnsi="Calibri"/>
                <w:b/>
                <w:i/>
                <w:lang w:val="en-US"/>
              </w:rPr>
              <w:t>Ninth week</w:t>
            </w:r>
            <w:r w:rsidRPr="009F1906">
              <w:rPr>
                <w:rFonts w:ascii="Calibri" w:hAnsi="Calibri"/>
                <w:i/>
                <w:lang w:val="en-US"/>
              </w:rPr>
              <w:t>:</w:t>
            </w:r>
            <w:r w:rsidRPr="009F1906">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18B853D5" w14:textId="4B3D05F3" w:rsidR="0040119E" w:rsidRPr="009F1906" w:rsidRDefault="009F1906" w:rsidP="0040119E">
            <w:pPr>
              <w:spacing w:beforeLines="40" w:before="96" w:afterLines="40" w:after="96"/>
              <w:jc w:val="both"/>
              <w:rPr>
                <w:b/>
                <w:lang w:val="en-US"/>
              </w:rPr>
            </w:pPr>
            <w:r w:rsidRPr="009F1906">
              <w:rPr>
                <w:rFonts w:ascii="Calibri" w:hAnsi="Calibri"/>
                <w:lang w:val="en-US"/>
              </w:rPr>
              <w:t>Dynamic Programming.</w:t>
            </w:r>
          </w:p>
        </w:tc>
      </w:tr>
      <w:tr w:rsidR="0040119E" w:rsidRPr="009F1906" w14:paraId="3AFA6449"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40119E" w:rsidRPr="009F1906" w:rsidRDefault="0040119E" w:rsidP="0040119E">
            <w:pPr>
              <w:spacing w:beforeLines="40" w:before="96" w:afterLines="40" w:after="96"/>
              <w:jc w:val="center"/>
              <w:rPr>
                <w:lang w:val="en-US"/>
              </w:rPr>
            </w:pPr>
          </w:p>
        </w:tc>
        <w:tc>
          <w:tcPr>
            <w:tcW w:w="1528" w:type="dxa"/>
          </w:tcPr>
          <w:p w14:paraId="4A923B3C" w14:textId="13488DCF" w:rsidR="0040119E" w:rsidRPr="009F1906" w:rsidRDefault="0040119E" w:rsidP="0040119E">
            <w:pPr>
              <w:spacing w:beforeLines="40" w:before="96" w:afterLines="40" w:after="96"/>
              <w:jc w:val="both"/>
              <w:rPr>
                <w:b/>
                <w:lang w:val="en-US"/>
              </w:rPr>
            </w:pPr>
            <w:r w:rsidRPr="009F1906">
              <w:rPr>
                <w:rFonts w:ascii="Calibri" w:hAnsi="Calibri"/>
                <w:b/>
                <w:i/>
                <w:lang w:val="en-US"/>
              </w:rPr>
              <w:t>Tenth week</w:t>
            </w:r>
            <w:r w:rsidRPr="009F1906">
              <w:rPr>
                <w:rFonts w:ascii="Calibri" w:hAnsi="Calibri"/>
                <w:i/>
                <w:lang w:val="en-US"/>
              </w:rPr>
              <w:t>:</w:t>
            </w:r>
          </w:p>
        </w:tc>
        <w:tc>
          <w:tcPr>
            <w:tcW w:w="8102" w:type="dxa"/>
            <w:tcBorders>
              <w:top w:val="single" w:sz="4" w:space="0" w:color="auto"/>
              <w:left w:val="single" w:sz="4" w:space="0" w:color="auto"/>
              <w:bottom w:val="single" w:sz="4" w:space="0" w:color="auto"/>
              <w:right w:val="single" w:sz="4" w:space="0" w:color="auto"/>
            </w:tcBorders>
          </w:tcPr>
          <w:p w14:paraId="396035BD" w14:textId="6AB56051" w:rsidR="0040119E" w:rsidRPr="009F1906" w:rsidRDefault="009F1906" w:rsidP="0040119E">
            <w:pPr>
              <w:spacing w:beforeLines="40" w:before="96" w:afterLines="40" w:after="96"/>
              <w:jc w:val="both"/>
              <w:rPr>
                <w:b/>
                <w:lang w:val="en-US"/>
              </w:rPr>
            </w:pPr>
            <w:r w:rsidRPr="009F1906">
              <w:rPr>
                <w:rFonts w:ascii="Calibri" w:hAnsi="Calibri"/>
                <w:lang w:val="en-US"/>
              </w:rPr>
              <w:t>Graph Algorithms: Traversal and Shortest Path.</w:t>
            </w:r>
          </w:p>
        </w:tc>
      </w:tr>
      <w:tr w:rsidR="0040119E" w:rsidRPr="009F1906" w14:paraId="037B2F04"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40119E" w:rsidRPr="009F1906" w:rsidRDefault="0040119E" w:rsidP="0040119E">
            <w:pPr>
              <w:spacing w:beforeLines="40" w:before="96" w:afterLines="40" w:after="96"/>
              <w:jc w:val="center"/>
              <w:rPr>
                <w:lang w:val="en-US"/>
              </w:rPr>
            </w:pPr>
          </w:p>
        </w:tc>
        <w:tc>
          <w:tcPr>
            <w:tcW w:w="1528" w:type="dxa"/>
          </w:tcPr>
          <w:p w14:paraId="3DF725D3" w14:textId="5F2BC2B9" w:rsidR="0040119E" w:rsidRPr="009F1906" w:rsidRDefault="0040119E" w:rsidP="0040119E">
            <w:pPr>
              <w:spacing w:beforeLines="40" w:before="96" w:afterLines="40" w:after="96"/>
              <w:jc w:val="both"/>
              <w:rPr>
                <w:b/>
                <w:lang w:val="en-US"/>
              </w:rPr>
            </w:pPr>
            <w:r w:rsidRPr="009F1906">
              <w:rPr>
                <w:rFonts w:ascii="Calibri" w:hAnsi="Calibri"/>
                <w:b/>
                <w:i/>
                <w:lang w:val="en-US"/>
              </w:rPr>
              <w:t>Eleventh week</w:t>
            </w:r>
            <w:r w:rsidRPr="009F1906">
              <w:rPr>
                <w:rFonts w:ascii="Calibri" w:hAnsi="Calibri"/>
                <w:i/>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498EB9D0" w14:textId="066BA569" w:rsidR="0040119E" w:rsidRPr="009F1906" w:rsidRDefault="009F1906" w:rsidP="0040119E">
            <w:pPr>
              <w:spacing w:beforeLines="40" w:before="96" w:afterLines="40" w:after="96"/>
              <w:jc w:val="both"/>
              <w:rPr>
                <w:b/>
                <w:lang w:val="en-US"/>
              </w:rPr>
            </w:pPr>
            <w:r w:rsidRPr="009F1906">
              <w:rPr>
                <w:rFonts w:ascii="Calibri" w:hAnsi="Calibri"/>
                <w:lang w:val="en-US"/>
              </w:rPr>
              <w:t>Graph Algorithms: Minimum Spanning Trees.</w:t>
            </w:r>
          </w:p>
        </w:tc>
      </w:tr>
      <w:tr w:rsidR="0040119E" w:rsidRPr="009F1906" w14:paraId="719EF094" w14:textId="77777777" w:rsidTr="001E7B97">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40119E" w:rsidRPr="009F1906" w:rsidRDefault="0040119E" w:rsidP="0040119E">
            <w:pPr>
              <w:spacing w:beforeLines="40" w:before="96" w:afterLines="40" w:after="96"/>
              <w:jc w:val="center"/>
              <w:rPr>
                <w:lang w:val="en-US"/>
              </w:rPr>
            </w:pPr>
          </w:p>
        </w:tc>
        <w:tc>
          <w:tcPr>
            <w:tcW w:w="1528" w:type="dxa"/>
          </w:tcPr>
          <w:p w14:paraId="27BD935E" w14:textId="482169C4" w:rsidR="0040119E" w:rsidRPr="009F1906" w:rsidRDefault="0040119E" w:rsidP="0040119E">
            <w:pPr>
              <w:spacing w:beforeLines="40" w:before="96" w:afterLines="40" w:after="96"/>
              <w:jc w:val="both"/>
              <w:rPr>
                <w:b/>
                <w:lang w:val="en-US"/>
              </w:rPr>
            </w:pPr>
            <w:r w:rsidRPr="009F1906">
              <w:rPr>
                <w:rFonts w:ascii="Calibri" w:hAnsi="Calibri"/>
                <w:b/>
                <w:i/>
                <w:lang w:val="en-US"/>
              </w:rPr>
              <w:t xml:space="preserve">Twelfth week:  </w:t>
            </w:r>
          </w:p>
        </w:tc>
        <w:tc>
          <w:tcPr>
            <w:tcW w:w="8102" w:type="dxa"/>
            <w:tcBorders>
              <w:top w:val="single" w:sz="4" w:space="0" w:color="auto"/>
              <w:left w:val="single" w:sz="4" w:space="0" w:color="auto"/>
              <w:bottom w:val="single" w:sz="4" w:space="0" w:color="auto"/>
              <w:right w:val="single" w:sz="4" w:space="0" w:color="auto"/>
            </w:tcBorders>
          </w:tcPr>
          <w:p w14:paraId="454E8DB3" w14:textId="7119D0C9" w:rsidR="0040119E" w:rsidRPr="009F1906" w:rsidRDefault="009F1906" w:rsidP="0040119E">
            <w:pPr>
              <w:spacing w:beforeLines="40" w:before="96" w:afterLines="40" w:after="96"/>
              <w:jc w:val="both"/>
              <w:rPr>
                <w:b/>
                <w:lang w:val="en-US"/>
              </w:rPr>
            </w:pPr>
            <w:r w:rsidRPr="009F1906">
              <w:rPr>
                <w:rFonts w:ascii="Calibri" w:hAnsi="Calibri"/>
                <w:lang w:val="en-US"/>
              </w:rPr>
              <w:t>Introduction to Complexity Classes: P vs. NP.</w:t>
            </w:r>
          </w:p>
        </w:tc>
      </w:tr>
      <w:tr w:rsidR="0040119E" w:rsidRPr="009F1906" w14:paraId="3BDBE53E"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40119E" w:rsidRPr="009F1906" w:rsidRDefault="0040119E" w:rsidP="0040119E">
            <w:pPr>
              <w:spacing w:beforeLines="40" w:before="96" w:afterLines="40" w:after="96"/>
              <w:jc w:val="center"/>
              <w:rPr>
                <w:lang w:val="en-US"/>
              </w:rPr>
            </w:pPr>
          </w:p>
        </w:tc>
        <w:tc>
          <w:tcPr>
            <w:tcW w:w="1528" w:type="dxa"/>
          </w:tcPr>
          <w:p w14:paraId="4B43149E" w14:textId="63DA83CD" w:rsidR="0040119E" w:rsidRPr="009F1906" w:rsidRDefault="0040119E" w:rsidP="0040119E">
            <w:pPr>
              <w:spacing w:beforeLines="40" w:before="96" w:afterLines="40" w:after="96"/>
              <w:jc w:val="both"/>
              <w:rPr>
                <w:b/>
                <w:lang w:val="en-US"/>
              </w:rPr>
            </w:pPr>
            <w:r w:rsidRPr="009F1906">
              <w:rPr>
                <w:rFonts w:ascii="Calibri" w:hAnsi="Calibri"/>
                <w:b/>
                <w:i/>
                <w:lang w:val="en-US"/>
              </w:rPr>
              <w:t>Thirteenth week</w:t>
            </w:r>
            <w:r w:rsidRPr="009F1906">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6E6BE277" w14:textId="5A906905" w:rsidR="0040119E" w:rsidRPr="009F1906" w:rsidRDefault="009F1906" w:rsidP="0040119E">
            <w:pPr>
              <w:spacing w:beforeLines="40" w:before="96" w:afterLines="40" w:after="96"/>
              <w:jc w:val="both"/>
              <w:rPr>
                <w:b/>
                <w:lang w:val="en-US"/>
              </w:rPr>
            </w:pPr>
            <w:r w:rsidRPr="009F1906">
              <w:rPr>
                <w:rFonts w:ascii="Calibri" w:hAnsi="Calibri"/>
                <w:lang w:val="en-US"/>
              </w:rPr>
              <w:t>Approximation Algorithms.</w:t>
            </w:r>
          </w:p>
        </w:tc>
      </w:tr>
      <w:tr w:rsidR="0040119E" w:rsidRPr="009F1906" w14:paraId="251D2283"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40119E" w:rsidRPr="009F1906" w:rsidRDefault="0040119E" w:rsidP="0040119E">
            <w:pPr>
              <w:spacing w:beforeLines="40" w:before="96" w:afterLines="40" w:after="96"/>
              <w:jc w:val="center"/>
              <w:rPr>
                <w:lang w:val="en-US"/>
              </w:rPr>
            </w:pPr>
          </w:p>
        </w:tc>
        <w:tc>
          <w:tcPr>
            <w:tcW w:w="1528" w:type="dxa"/>
          </w:tcPr>
          <w:p w14:paraId="6EB41CC4" w14:textId="6AC6525E" w:rsidR="0040119E" w:rsidRPr="009F1906" w:rsidRDefault="0040119E" w:rsidP="0040119E">
            <w:pPr>
              <w:spacing w:beforeLines="40" w:before="96" w:afterLines="40" w:after="96"/>
              <w:jc w:val="both"/>
              <w:rPr>
                <w:lang w:val="en-US"/>
              </w:rPr>
            </w:pPr>
            <w:r w:rsidRPr="009F1906">
              <w:rPr>
                <w:rFonts w:ascii="Calibri" w:hAnsi="Calibri"/>
                <w:b/>
                <w:i/>
                <w:lang w:val="en-US"/>
              </w:rPr>
              <w:t xml:space="preserve">Fourteenth week:  </w:t>
            </w:r>
            <w:r w:rsidRPr="009F1906">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07781729" w14:textId="537214AF" w:rsidR="0040119E" w:rsidRPr="009F1906" w:rsidRDefault="009F1906" w:rsidP="0040119E">
            <w:pPr>
              <w:spacing w:beforeLines="40" w:before="96" w:afterLines="40" w:after="96"/>
              <w:jc w:val="both"/>
              <w:rPr>
                <w:lang w:val="en-US"/>
              </w:rPr>
            </w:pPr>
            <w:r w:rsidRPr="009F1906">
              <w:rPr>
                <w:rFonts w:ascii="Calibri" w:hAnsi="Calibri"/>
                <w:lang w:val="en-US"/>
              </w:rPr>
              <w:t>Randomized Algorithms.</w:t>
            </w:r>
          </w:p>
        </w:tc>
      </w:tr>
      <w:tr w:rsidR="0040119E" w:rsidRPr="009F1906" w14:paraId="12CF7A02"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40119E" w:rsidRPr="009F1906" w:rsidRDefault="0040119E" w:rsidP="0040119E">
            <w:pPr>
              <w:spacing w:beforeLines="40" w:before="96" w:afterLines="40" w:after="96"/>
              <w:jc w:val="center"/>
              <w:rPr>
                <w:i/>
                <w:u w:val="single"/>
                <w:lang w:val="en-US"/>
              </w:rPr>
            </w:pPr>
          </w:p>
        </w:tc>
        <w:tc>
          <w:tcPr>
            <w:tcW w:w="1528" w:type="dxa"/>
          </w:tcPr>
          <w:p w14:paraId="4BACF410" w14:textId="63485E8D" w:rsidR="0040119E" w:rsidRPr="009F1906" w:rsidRDefault="0040119E" w:rsidP="0040119E">
            <w:pPr>
              <w:spacing w:beforeLines="40" w:before="96" w:afterLines="40" w:after="96"/>
              <w:jc w:val="both"/>
              <w:rPr>
                <w:b/>
                <w:i/>
                <w:u w:val="single"/>
                <w:lang w:val="en-US"/>
              </w:rPr>
            </w:pPr>
            <w:r w:rsidRPr="009F1906">
              <w:rPr>
                <w:rFonts w:ascii="Calibri" w:hAnsi="Calibri"/>
                <w:b/>
                <w:i/>
                <w:lang w:val="en-US"/>
              </w:rPr>
              <w:t xml:space="preserve">Fifteenth week :   </w:t>
            </w:r>
          </w:p>
        </w:tc>
        <w:tc>
          <w:tcPr>
            <w:tcW w:w="8102" w:type="dxa"/>
            <w:tcBorders>
              <w:top w:val="single" w:sz="4" w:space="0" w:color="auto"/>
              <w:left w:val="single" w:sz="4" w:space="0" w:color="auto"/>
              <w:bottom w:val="single" w:sz="4" w:space="0" w:color="auto"/>
              <w:right w:val="single" w:sz="4" w:space="0" w:color="auto"/>
            </w:tcBorders>
          </w:tcPr>
          <w:p w14:paraId="5CD92E3B" w14:textId="49E43F1F" w:rsidR="0040119E" w:rsidRPr="009F1906" w:rsidRDefault="003966B7" w:rsidP="0040119E">
            <w:pPr>
              <w:spacing w:beforeLines="40" w:before="96" w:afterLines="40" w:after="96"/>
              <w:jc w:val="both"/>
              <w:rPr>
                <w:b/>
                <w:i/>
                <w:u w:val="single"/>
                <w:lang w:val="en-US"/>
              </w:rPr>
            </w:pPr>
            <w:r w:rsidRPr="009F1906">
              <w:rPr>
                <w:rFonts w:ascii="Calibri" w:hAnsi="Calibri"/>
                <w:lang w:val="en-US"/>
              </w:rPr>
              <w:t>Final Review &amp; Practical Applications.</w:t>
            </w:r>
          </w:p>
        </w:tc>
      </w:tr>
      <w:tr w:rsidR="0040119E" w:rsidRPr="009F1906"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40119E" w:rsidRPr="009F1906" w:rsidRDefault="0040119E" w:rsidP="0040119E">
            <w:pPr>
              <w:ind w:left="113" w:right="113"/>
              <w:jc w:val="center"/>
              <w:rPr>
                <w:b/>
                <w:lang w:val="en-US"/>
              </w:rPr>
            </w:pPr>
            <w:r w:rsidRPr="009F1906">
              <w:rPr>
                <w:b/>
                <w:lang w:val="en-US"/>
              </w:rPr>
              <w:lastRenderedPageBreak/>
              <w:t>Literature</w:t>
            </w:r>
          </w:p>
        </w:tc>
        <w:tc>
          <w:tcPr>
            <w:tcW w:w="9630" w:type="dxa"/>
            <w:gridSpan w:val="2"/>
            <w:tcBorders>
              <w:top w:val="single" w:sz="4" w:space="0" w:color="auto"/>
              <w:left w:val="single" w:sz="4" w:space="0" w:color="auto"/>
              <w:bottom w:val="single" w:sz="4" w:space="0" w:color="auto"/>
              <w:right w:val="single" w:sz="4" w:space="0" w:color="auto"/>
            </w:tcBorders>
          </w:tcPr>
          <w:p w14:paraId="3AA18672" w14:textId="77777777" w:rsidR="0040119E" w:rsidRPr="009F1906" w:rsidRDefault="0040119E" w:rsidP="0040119E">
            <w:pPr>
              <w:jc w:val="both"/>
              <w:rPr>
                <w:b/>
                <w:lang w:val="en-US"/>
              </w:rPr>
            </w:pPr>
          </w:p>
          <w:p w14:paraId="2628ABD3" w14:textId="77777777" w:rsidR="009F1906" w:rsidRDefault="009F1906" w:rsidP="009F1906">
            <w:pPr>
              <w:pStyle w:val="NormalWeb"/>
            </w:pPr>
            <w:r>
              <w:rPr>
                <w:b/>
                <w:bCs/>
              </w:rPr>
              <w:t>Principal Literature</w:t>
            </w:r>
          </w:p>
          <w:p w14:paraId="0154867D" w14:textId="77777777" w:rsidR="009F1906" w:rsidRDefault="009F1906" w:rsidP="009F1906">
            <w:pPr>
              <w:pStyle w:val="NormalWeb"/>
              <w:numPr>
                <w:ilvl w:val="0"/>
                <w:numId w:val="27"/>
              </w:numPr>
            </w:pPr>
            <w:proofErr w:type="spellStart"/>
            <w:r>
              <w:t>Cormen</w:t>
            </w:r>
            <w:proofErr w:type="spellEnd"/>
            <w:r>
              <w:t xml:space="preserve">, T. H., </w:t>
            </w:r>
            <w:proofErr w:type="spellStart"/>
            <w:r>
              <w:t>Leiserson</w:t>
            </w:r>
            <w:proofErr w:type="spellEnd"/>
            <w:r>
              <w:t xml:space="preserve">, C. E., Rivest, R. L., &amp; Stein, C. (2022). </w:t>
            </w:r>
            <w:r>
              <w:rPr>
                <w:i/>
                <w:iCs/>
              </w:rPr>
              <w:t>Introduction to Algorithms (4th ed.)</w:t>
            </w:r>
            <w:r>
              <w:t>. MIT Press.</w:t>
            </w:r>
          </w:p>
          <w:p w14:paraId="22B80BCE" w14:textId="77777777" w:rsidR="009F1906" w:rsidRDefault="009F1906" w:rsidP="009F1906">
            <w:pPr>
              <w:pStyle w:val="NormalWeb"/>
              <w:numPr>
                <w:ilvl w:val="0"/>
                <w:numId w:val="27"/>
              </w:numPr>
            </w:pPr>
            <w:r>
              <w:t xml:space="preserve">Kleinberg, J., &amp; Tardos, É. (2021). </w:t>
            </w:r>
            <w:r>
              <w:rPr>
                <w:i/>
                <w:iCs/>
              </w:rPr>
              <w:t>Algorithm Design</w:t>
            </w:r>
            <w:r>
              <w:t>. Pearson.</w:t>
            </w:r>
          </w:p>
          <w:p w14:paraId="09A99FA1" w14:textId="77777777" w:rsidR="009F1906" w:rsidRDefault="009F1906" w:rsidP="009F1906">
            <w:pPr>
              <w:pStyle w:val="NormalWeb"/>
              <w:numPr>
                <w:ilvl w:val="0"/>
                <w:numId w:val="27"/>
              </w:numPr>
            </w:pPr>
            <w:r>
              <w:t xml:space="preserve">Dasgupta, S., Papadimitriou, C. H., &amp; Vazirani, U. V. (2020). </w:t>
            </w:r>
            <w:r>
              <w:rPr>
                <w:i/>
                <w:iCs/>
              </w:rPr>
              <w:t>Algorithms</w:t>
            </w:r>
            <w:r>
              <w:t>. McGraw-Hill Education.</w:t>
            </w:r>
          </w:p>
          <w:p w14:paraId="4B5D8E89" w14:textId="77777777" w:rsidR="009F1906" w:rsidRDefault="009F1906" w:rsidP="009F1906">
            <w:pPr>
              <w:pStyle w:val="NormalWeb"/>
            </w:pPr>
            <w:r>
              <w:rPr>
                <w:b/>
                <w:bCs/>
              </w:rPr>
              <w:t>Recommended Literature</w:t>
            </w:r>
          </w:p>
          <w:p w14:paraId="5F31F1F3" w14:textId="77777777" w:rsidR="009F1906" w:rsidRDefault="009F1906" w:rsidP="009F1906">
            <w:pPr>
              <w:pStyle w:val="NormalWeb"/>
              <w:numPr>
                <w:ilvl w:val="0"/>
                <w:numId w:val="27"/>
              </w:numPr>
            </w:pPr>
            <w:proofErr w:type="spellStart"/>
            <w:r>
              <w:t>Skiena</w:t>
            </w:r>
            <w:proofErr w:type="spellEnd"/>
            <w:r>
              <w:t xml:space="preserve">, S. S. (2023). </w:t>
            </w:r>
            <w:r>
              <w:rPr>
                <w:i/>
                <w:iCs/>
              </w:rPr>
              <w:t>The Algorithm Design Manual (3rd ed.)</w:t>
            </w:r>
            <w:r>
              <w:t>. Springer.</w:t>
            </w:r>
          </w:p>
          <w:p w14:paraId="1A1BE713" w14:textId="77777777" w:rsidR="009F1906" w:rsidRDefault="009F1906" w:rsidP="009F1906">
            <w:pPr>
              <w:pStyle w:val="NormalWeb"/>
              <w:numPr>
                <w:ilvl w:val="0"/>
                <w:numId w:val="27"/>
              </w:numPr>
            </w:pPr>
            <w:r>
              <w:t xml:space="preserve">Sedgewick, R., &amp; Wayne, K. (2024). </w:t>
            </w:r>
            <w:r>
              <w:rPr>
                <w:i/>
                <w:iCs/>
              </w:rPr>
              <w:t>Algorithms (4th ed.)</w:t>
            </w:r>
            <w:r>
              <w:t>. Addison-Wesley Professional.</w:t>
            </w:r>
          </w:p>
          <w:p w14:paraId="3B7C77AE" w14:textId="77777777" w:rsidR="009F1906" w:rsidRDefault="009F1906" w:rsidP="009F1906">
            <w:pPr>
              <w:pStyle w:val="NormalWeb"/>
              <w:numPr>
                <w:ilvl w:val="0"/>
                <w:numId w:val="27"/>
              </w:numPr>
            </w:pPr>
            <w:r>
              <w:t xml:space="preserve">Goodrich, M. T., &amp; </w:t>
            </w:r>
            <w:proofErr w:type="spellStart"/>
            <w:r>
              <w:t>Tamassia</w:t>
            </w:r>
            <w:proofErr w:type="spellEnd"/>
            <w:r>
              <w:t xml:space="preserve">, R. (2021). </w:t>
            </w:r>
            <w:r>
              <w:rPr>
                <w:i/>
                <w:iCs/>
              </w:rPr>
              <w:t>Algorithm Design and Applications</w:t>
            </w:r>
            <w:r>
              <w:t>. Wiley.</w:t>
            </w:r>
          </w:p>
          <w:p w14:paraId="42A74F6B" w14:textId="5456640C" w:rsidR="003966B7" w:rsidRPr="009F1906" w:rsidRDefault="003966B7" w:rsidP="0040119E">
            <w:pPr>
              <w:jc w:val="both"/>
              <w:rPr>
                <w:lang w:val="en-US"/>
              </w:rPr>
            </w:pPr>
          </w:p>
        </w:tc>
      </w:tr>
      <w:tr w:rsidR="0040119E" w:rsidRPr="009F1906"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40119E" w:rsidRPr="009F1906" w:rsidRDefault="0040119E" w:rsidP="0040119E">
            <w:pPr>
              <w:ind w:left="113" w:right="113"/>
              <w:jc w:val="center"/>
              <w:rPr>
                <w:b/>
                <w:lang w:val="en-US"/>
              </w:rPr>
            </w:pPr>
            <w:r w:rsidRPr="009F1906">
              <w:rPr>
                <w:b/>
                <w:lang w:val="en-US"/>
              </w:rPr>
              <w:t xml:space="preserve">Teaching methodology </w:t>
            </w:r>
          </w:p>
        </w:tc>
        <w:tc>
          <w:tcPr>
            <w:tcW w:w="9630" w:type="dxa"/>
            <w:gridSpan w:val="2"/>
            <w:tcBorders>
              <w:top w:val="single" w:sz="4" w:space="0" w:color="auto"/>
              <w:left w:val="single" w:sz="4" w:space="0" w:color="auto"/>
              <w:bottom w:val="single" w:sz="4" w:space="0" w:color="auto"/>
              <w:right w:val="single" w:sz="4" w:space="0" w:color="auto"/>
            </w:tcBorders>
          </w:tcPr>
          <w:p w14:paraId="0AF53269" w14:textId="2BACFBCE" w:rsidR="0040119E" w:rsidRPr="009F1906" w:rsidRDefault="0040119E" w:rsidP="0040119E">
            <w:pPr>
              <w:pStyle w:val="ListParagraph"/>
              <w:jc w:val="both"/>
              <w:rPr>
                <w:bCs/>
                <w:lang w:val="en-US"/>
              </w:rPr>
            </w:pPr>
            <w:r w:rsidRPr="009F1906">
              <w:rPr>
                <w:szCs w:val="18"/>
                <w:lang w:val="en-US"/>
              </w:rPr>
              <w:t>Lectures, numerical exercises, laboratory exercise, seminars, discussions and work in groups.</w:t>
            </w:r>
          </w:p>
        </w:tc>
      </w:tr>
      <w:tr w:rsidR="0040119E" w:rsidRPr="009F1906"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0119E" w:rsidRPr="009F1906" w:rsidRDefault="0040119E" w:rsidP="0040119E">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40119E" w:rsidRPr="009F1906" w14:paraId="5992C7AF" w14:textId="77777777" w:rsidTr="002015F0">
              <w:tc>
                <w:tcPr>
                  <w:tcW w:w="9506" w:type="dxa"/>
                  <w:gridSpan w:val="4"/>
                </w:tcPr>
                <w:p w14:paraId="2BDF26F8" w14:textId="77777777" w:rsidR="0040119E" w:rsidRPr="009F1906" w:rsidRDefault="0040119E" w:rsidP="0040119E">
                  <w:pPr>
                    <w:jc w:val="center"/>
                    <w:rPr>
                      <w:b/>
                      <w:bCs/>
                      <w:lang w:val="en-US"/>
                    </w:rPr>
                  </w:pPr>
                  <w:r w:rsidRPr="009F1906">
                    <w:rPr>
                      <w:b/>
                      <w:bCs/>
                      <w:lang w:val="en-US"/>
                    </w:rPr>
                    <w:t>Contribution to student workload (which should correspond to student learning outcomes - 1 ECTS credit = 25 hours)</w:t>
                  </w:r>
                </w:p>
                <w:p w14:paraId="13B9CA4E" w14:textId="7E841323" w:rsidR="0040119E" w:rsidRPr="009F1906" w:rsidRDefault="0040119E" w:rsidP="0040119E">
                  <w:pPr>
                    <w:jc w:val="center"/>
                    <w:rPr>
                      <w:lang w:val="en-US"/>
                    </w:rPr>
                  </w:pPr>
                </w:p>
              </w:tc>
            </w:tr>
            <w:tr w:rsidR="0040119E" w:rsidRPr="009F1906" w14:paraId="456E12E1" w14:textId="77777777" w:rsidTr="00F43617">
              <w:tc>
                <w:tcPr>
                  <w:tcW w:w="3295" w:type="dxa"/>
                  <w:tcBorders>
                    <w:right w:val="single" w:sz="4" w:space="0" w:color="auto"/>
                  </w:tcBorders>
                  <w:shd w:val="clear" w:color="auto" w:fill="D9D9D9"/>
                </w:tcPr>
                <w:p w14:paraId="6F036B00" w14:textId="68DEDE80" w:rsidR="0040119E" w:rsidRPr="009F1906" w:rsidRDefault="0040119E" w:rsidP="0040119E">
                  <w:pPr>
                    <w:jc w:val="center"/>
                    <w:rPr>
                      <w:lang w:val="en-US"/>
                    </w:rPr>
                  </w:pPr>
                  <w:r w:rsidRPr="009F1906">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40119E" w:rsidRPr="009F1906" w:rsidRDefault="0040119E" w:rsidP="0040119E">
                  <w:pPr>
                    <w:jc w:val="center"/>
                    <w:rPr>
                      <w:lang w:val="en-US"/>
                    </w:rPr>
                  </w:pPr>
                  <w:r w:rsidRPr="009F1906">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40119E" w:rsidRPr="009F1906" w:rsidRDefault="0040119E" w:rsidP="0040119E">
                  <w:pPr>
                    <w:jc w:val="center"/>
                    <w:rPr>
                      <w:lang w:val="en-US"/>
                    </w:rPr>
                  </w:pPr>
                  <w:r w:rsidRPr="009F1906">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40119E" w:rsidRPr="009F1906" w:rsidRDefault="0040119E" w:rsidP="0040119E">
                  <w:pPr>
                    <w:jc w:val="center"/>
                    <w:rPr>
                      <w:lang w:val="en-US"/>
                    </w:rPr>
                  </w:pPr>
                  <w:r w:rsidRPr="009F1906">
                    <w:rPr>
                      <w:rFonts w:ascii="Calibri" w:hAnsi="Calibri" w:cs="Arial"/>
                      <w:b/>
                      <w:sz w:val="22"/>
                      <w:szCs w:val="22"/>
                      <w:lang w:val="en-US"/>
                    </w:rPr>
                    <w:t>Total</w:t>
                  </w:r>
                </w:p>
              </w:tc>
            </w:tr>
            <w:tr w:rsidR="0040119E" w:rsidRPr="009F1906" w14:paraId="7452A84D" w14:textId="77777777" w:rsidTr="007B227F">
              <w:tc>
                <w:tcPr>
                  <w:tcW w:w="3295" w:type="dxa"/>
                  <w:tcBorders>
                    <w:right w:val="single" w:sz="4" w:space="0" w:color="auto"/>
                  </w:tcBorders>
                  <w:shd w:val="clear" w:color="auto" w:fill="FFFFFF"/>
                </w:tcPr>
                <w:p w14:paraId="2AD727B8" w14:textId="4DA413D4" w:rsidR="0040119E" w:rsidRPr="009F1906" w:rsidRDefault="0040119E" w:rsidP="0040119E">
                  <w:pPr>
                    <w:jc w:val="both"/>
                    <w:rPr>
                      <w:lang w:val="en-US"/>
                    </w:rPr>
                  </w:pPr>
                  <w:r w:rsidRPr="009F1906">
                    <w:rPr>
                      <w:lang w:val="en-US"/>
                    </w:rPr>
                    <w:t>Lectures</w:t>
                  </w:r>
                </w:p>
              </w:tc>
              <w:tc>
                <w:tcPr>
                  <w:tcW w:w="1457" w:type="dxa"/>
                </w:tcPr>
                <w:p w14:paraId="1B1B797D" w14:textId="27F8C92E" w:rsidR="0040119E" w:rsidRPr="009F1906" w:rsidRDefault="0040119E" w:rsidP="0040119E">
                  <w:pPr>
                    <w:rPr>
                      <w:lang w:val="en-US"/>
                    </w:rPr>
                  </w:pPr>
                  <w:r w:rsidRPr="009F1906">
                    <w:rPr>
                      <w:lang w:val="en-US"/>
                    </w:rPr>
                    <w:t>2</w:t>
                  </w:r>
                </w:p>
              </w:tc>
              <w:tc>
                <w:tcPr>
                  <w:tcW w:w="2377" w:type="dxa"/>
                </w:tcPr>
                <w:p w14:paraId="08107A5E" w14:textId="4C54853D" w:rsidR="0040119E" w:rsidRPr="009F1906" w:rsidRDefault="0040119E" w:rsidP="0040119E">
                  <w:pPr>
                    <w:jc w:val="both"/>
                    <w:rPr>
                      <w:lang w:val="en-US"/>
                    </w:rPr>
                  </w:pPr>
                  <w:r w:rsidRPr="009F1906">
                    <w:rPr>
                      <w:rFonts w:ascii="Calibri" w:hAnsi="Calibri" w:cs="Arial"/>
                      <w:sz w:val="22"/>
                      <w:szCs w:val="22"/>
                      <w:lang w:val="en-US"/>
                    </w:rPr>
                    <w:t>15</w:t>
                  </w:r>
                </w:p>
              </w:tc>
              <w:tc>
                <w:tcPr>
                  <w:tcW w:w="2377" w:type="dxa"/>
                </w:tcPr>
                <w:p w14:paraId="7B332656" w14:textId="63473076" w:rsidR="0040119E" w:rsidRPr="009F1906" w:rsidRDefault="0040119E" w:rsidP="0040119E">
                  <w:pPr>
                    <w:jc w:val="both"/>
                    <w:rPr>
                      <w:lang w:val="en-US"/>
                    </w:rPr>
                  </w:pPr>
                  <w:r w:rsidRPr="009F1906">
                    <w:rPr>
                      <w:rFonts w:ascii="Calibri" w:hAnsi="Calibri" w:cs="Arial"/>
                      <w:sz w:val="22"/>
                      <w:szCs w:val="22"/>
                      <w:lang w:val="en-US"/>
                    </w:rPr>
                    <w:t>30</w:t>
                  </w:r>
                </w:p>
              </w:tc>
            </w:tr>
            <w:tr w:rsidR="0040119E" w:rsidRPr="009F1906" w14:paraId="5EE73887" w14:textId="77777777" w:rsidTr="007B227F">
              <w:tc>
                <w:tcPr>
                  <w:tcW w:w="3295" w:type="dxa"/>
                  <w:tcBorders>
                    <w:right w:val="single" w:sz="4" w:space="0" w:color="auto"/>
                  </w:tcBorders>
                  <w:shd w:val="clear" w:color="auto" w:fill="FFFFFF"/>
                </w:tcPr>
                <w:p w14:paraId="220F83F1" w14:textId="5E57D83D" w:rsidR="0040119E" w:rsidRPr="009F1906" w:rsidRDefault="0040119E" w:rsidP="0040119E">
                  <w:pPr>
                    <w:jc w:val="both"/>
                    <w:rPr>
                      <w:lang w:val="en-US"/>
                    </w:rPr>
                  </w:pPr>
                  <w:r w:rsidRPr="009F1906">
                    <w:rPr>
                      <w:lang w:val="en-US"/>
                    </w:rPr>
                    <w:t>Exercise sessions (with TA)</w:t>
                  </w:r>
                </w:p>
              </w:tc>
              <w:tc>
                <w:tcPr>
                  <w:tcW w:w="1457" w:type="dxa"/>
                </w:tcPr>
                <w:p w14:paraId="484572AB" w14:textId="45E6BDB0" w:rsidR="0040119E" w:rsidRPr="009F1906" w:rsidRDefault="0040119E" w:rsidP="0040119E">
                  <w:pPr>
                    <w:jc w:val="both"/>
                    <w:rPr>
                      <w:lang w:val="en-US"/>
                    </w:rPr>
                  </w:pPr>
                  <w:r w:rsidRPr="009F1906">
                    <w:rPr>
                      <w:rFonts w:ascii="Calibri" w:hAnsi="Calibri" w:cs="Arial"/>
                      <w:sz w:val="22"/>
                      <w:szCs w:val="22"/>
                      <w:lang w:val="en-US"/>
                    </w:rPr>
                    <w:t>1</w:t>
                  </w:r>
                </w:p>
              </w:tc>
              <w:tc>
                <w:tcPr>
                  <w:tcW w:w="2377" w:type="dxa"/>
                </w:tcPr>
                <w:p w14:paraId="2B4CD3DA" w14:textId="4007E9F8" w:rsidR="0040119E" w:rsidRPr="009F1906" w:rsidRDefault="0040119E" w:rsidP="0040119E">
                  <w:pPr>
                    <w:jc w:val="both"/>
                    <w:rPr>
                      <w:lang w:val="en-US"/>
                    </w:rPr>
                  </w:pPr>
                  <w:r w:rsidRPr="009F1906">
                    <w:rPr>
                      <w:rFonts w:ascii="Calibri" w:hAnsi="Calibri" w:cs="Arial"/>
                      <w:sz w:val="22"/>
                      <w:szCs w:val="22"/>
                      <w:lang w:val="en-US"/>
                    </w:rPr>
                    <w:t>15</w:t>
                  </w:r>
                </w:p>
              </w:tc>
              <w:tc>
                <w:tcPr>
                  <w:tcW w:w="2377" w:type="dxa"/>
                </w:tcPr>
                <w:p w14:paraId="3D6821D8" w14:textId="0AA7B18E" w:rsidR="0040119E" w:rsidRPr="009F1906" w:rsidRDefault="0040119E" w:rsidP="0040119E">
                  <w:pPr>
                    <w:jc w:val="both"/>
                    <w:rPr>
                      <w:lang w:val="en-US"/>
                    </w:rPr>
                  </w:pPr>
                  <w:r w:rsidRPr="009F1906">
                    <w:rPr>
                      <w:rFonts w:ascii="Calibri" w:hAnsi="Calibri" w:cs="Arial"/>
                      <w:sz w:val="22"/>
                      <w:szCs w:val="22"/>
                      <w:lang w:val="en-US"/>
                    </w:rPr>
                    <w:t>15</w:t>
                  </w:r>
                </w:p>
              </w:tc>
            </w:tr>
            <w:tr w:rsidR="0040119E" w:rsidRPr="009F1906" w14:paraId="722579C6" w14:textId="77777777" w:rsidTr="007B227F">
              <w:tc>
                <w:tcPr>
                  <w:tcW w:w="3295" w:type="dxa"/>
                  <w:tcBorders>
                    <w:right w:val="single" w:sz="4" w:space="0" w:color="auto"/>
                  </w:tcBorders>
                  <w:shd w:val="clear" w:color="auto" w:fill="FFFFFF"/>
                </w:tcPr>
                <w:p w14:paraId="3C95E6A4" w14:textId="4D033A97" w:rsidR="0040119E" w:rsidRPr="009F1906" w:rsidRDefault="0040119E" w:rsidP="0040119E">
                  <w:pPr>
                    <w:jc w:val="both"/>
                    <w:rPr>
                      <w:lang w:val="en-US"/>
                    </w:rPr>
                  </w:pPr>
                  <w:r w:rsidRPr="009F1906">
                    <w:rPr>
                      <w:lang w:val="en-US"/>
                    </w:rPr>
                    <w:t>Practical work</w:t>
                  </w:r>
                </w:p>
              </w:tc>
              <w:tc>
                <w:tcPr>
                  <w:tcW w:w="1457" w:type="dxa"/>
                </w:tcPr>
                <w:p w14:paraId="5DBDF100" w14:textId="3A2334F4" w:rsidR="0040119E" w:rsidRPr="009F1906" w:rsidRDefault="0040119E" w:rsidP="0040119E">
                  <w:pPr>
                    <w:jc w:val="both"/>
                    <w:rPr>
                      <w:lang w:val="en-US"/>
                    </w:rPr>
                  </w:pPr>
                  <w:r w:rsidRPr="009F1906">
                    <w:rPr>
                      <w:rFonts w:ascii="Calibri" w:hAnsi="Calibri" w:cs="Arial"/>
                      <w:sz w:val="22"/>
                      <w:szCs w:val="22"/>
                      <w:lang w:val="en-US"/>
                    </w:rPr>
                    <w:t>1</w:t>
                  </w:r>
                </w:p>
              </w:tc>
              <w:tc>
                <w:tcPr>
                  <w:tcW w:w="2377" w:type="dxa"/>
                </w:tcPr>
                <w:p w14:paraId="5AD386FB" w14:textId="3FCE2241" w:rsidR="0040119E" w:rsidRPr="009F1906" w:rsidRDefault="0040119E" w:rsidP="0040119E">
                  <w:pPr>
                    <w:jc w:val="both"/>
                    <w:rPr>
                      <w:lang w:val="en-US"/>
                    </w:rPr>
                  </w:pPr>
                  <w:r w:rsidRPr="009F1906">
                    <w:rPr>
                      <w:rFonts w:ascii="Calibri" w:hAnsi="Calibri" w:cs="Arial"/>
                      <w:sz w:val="22"/>
                      <w:szCs w:val="22"/>
                      <w:lang w:val="en-US"/>
                    </w:rPr>
                    <w:t>15</w:t>
                  </w:r>
                </w:p>
              </w:tc>
              <w:tc>
                <w:tcPr>
                  <w:tcW w:w="2377" w:type="dxa"/>
                </w:tcPr>
                <w:p w14:paraId="7FEE404B" w14:textId="71F7C916" w:rsidR="0040119E" w:rsidRPr="009F1906" w:rsidRDefault="0040119E" w:rsidP="0040119E">
                  <w:pPr>
                    <w:jc w:val="both"/>
                    <w:rPr>
                      <w:lang w:val="en-US"/>
                    </w:rPr>
                  </w:pPr>
                  <w:r w:rsidRPr="009F1906">
                    <w:rPr>
                      <w:rFonts w:ascii="Calibri" w:hAnsi="Calibri" w:cs="Arial"/>
                      <w:sz w:val="22"/>
                      <w:szCs w:val="22"/>
                      <w:lang w:val="en-US"/>
                    </w:rPr>
                    <w:t>15</w:t>
                  </w:r>
                </w:p>
              </w:tc>
            </w:tr>
            <w:tr w:rsidR="0040119E" w:rsidRPr="009F1906" w14:paraId="786D901D" w14:textId="77777777" w:rsidTr="007B227F">
              <w:tc>
                <w:tcPr>
                  <w:tcW w:w="3295" w:type="dxa"/>
                  <w:tcBorders>
                    <w:right w:val="single" w:sz="4" w:space="0" w:color="auto"/>
                  </w:tcBorders>
                  <w:shd w:val="clear" w:color="auto" w:fill="FFFFFF"/>
                </w:tcPr>
                <w:p w14:paraId="677083CF" w14:textId="5D447A85" w:rsidR="0040119E" w:rsidRPr="009F1906" w:rsidRDefault="0040119E" w:rsidP="0040119E">
                  <w:pPr>
                    <w:jc w:val="both"/>
                    <w:rPr>
                      <w:lang w:val="en-US"/>
                    </w:rPr>
                  </w:pPr>
                  <w:r w:rsidRPr="009F1906">
                    <w:rPr>
                      <w:lang w:val="en-US"/>
                    </w:rPr>
                    <w:t>Office hours</w:t>
                  </w:r>
                </w:p>
              </w:tc>
              <w:tc>
                <w:tcPr>
                  <w:tcW w:w="1457" w:type="dxa"/>
                </w:tcPr>
                <w:p w14:paraId="627D8433" w14:textId="3C7085F7" w:rsidR="0040119E" w:rsidRPr="009F1906" w:rsidRDefault="0040119E" w:rsidP="0040119E">
                  <w:pPr>
                    <w:jc w:val="both"/>
                    <w:rPr>
                      <w:lang w:val="en-US"/>
                    </w:rPr>
                  </w:pPr>
                  <w:r w:rsidRPr="009F1906">
                    <w:rPr>
                      <w:rFonts w:ascii="Calibri" w:hAnsi="Calibri" w:cs="Arial"/>
                      <w:sz w:val="22"/>
                      <w:szCs w:val="22"/>
                      <w:lang w:val="en-US"/>
                    </w:rPr>
                    <w:t>1</w:t>
                  </w:r>
                </w:p>
              </w:tc>
              <w:tc>
                <w:tcPr>
                  <w:tcW w:w="2377" w:type="dxa"/>
                </w:tcPr>
                <w:p w14:paraId="044576DE" w14:textId="22CE5D47" w:rsidR="0040119E" w:rsidRPr="009F1906" w:rsidRDefault="0040119E" w:rsidP="0040119E">
                  <w:pPr>
                    <w:jc w:val="both"/>
                    <w:rPr>
                      <w:lang w:val="en-US"/>
                    </w:rPr>
                  </w:pPr>
                  <w:r w:rsidRPr="009F1906">
                    <w:rPr>
                      <w:rFonts w:ascii="Calibri" w:hAnsi="Calibri" w:cs="Arial"/>
                      <w:sz w:val="22"/>
                      <w:szCs w:val="22"/>
                      <w:lang w:val="en-US"/>
                    </w:rPr>
                    <w:t>15</w:t>
                  </w:r>
                </w:p>
              </w:tc>
              <w:tc>
                <w:tcPr>
                  <w:tcW w:w="2377" w:type="dxa"/>
                </w:tcPr>
                <w:p w14:paraId="77EDCA0F" w14:textId="7B906435" w:rsidR="0040119E" w:rsidRPr="009F1906" w:rsidRDefault="0040119E" w:rsidP="0040119E">
                  <w:pPr>
                    <w:jc w:val="both"/>
                    <w:rPr>
                      <w:lang w:val="en-US"/>
                    </w:rPr>
                  </w:pPr>
                  <w:r w:rsidRPr="009F1906">
                    <w:rPr>
                      <w:rFonts w:ascii="Calibri" w:hAnsi="Calibri" w:cs="Arial"/>
                      <w:sz w:val="22"/>
                      <w:szCs w:val="22"/>
                      <w:lang w:val="en-US"/>
                    </w:rPr>
                    <w:t>15</w:t>
                  </w:r>
                </w:p>
              </w:tc>
            </w:tr>
            <w:tr w:rsidR="0040119E" w:rsidRPr="009F1906" w14:paraId="00874014" w14:textId="77777777" w:rsidTr="007B227F">
              <w:tc>
                <w:tcPr>
                  <w:tcW w:w="3295" w:type="dxa"/>
                  <w:tcBorders>
                    <w:right w:val="single" w:sz="4" w:space="0" w:color="auto"/>
                  </w:tcBorders>
                  <w:shd w:val="clear" w:color="auto" w:fill="FFFFFF"/>
                </w:tcPr>
                <w:p w14:paraId="1E3EB3AE" w14:textId="25BD1CF6" w:rsidR="0040119E" w:rsidRPr="009F1906" w:rsidRDefault="0040119E" w:rsidP="0040119E">
                  <w:pPr>
                    <w:rPr>
                      <w:lang w:val="en-US"/>
                    </w:rPr>
                  </w:pPr>
                  <w:r w:rsidRPr="009F1906">
                    <w:rPr>
                      <w:lang w:val="en-US"/>
                    </w:rPr>
                    <w:t>Fieldwork</w:t>
                  </w:r>
                </w:p>
              </w:tc>
              <w:tc>
                <w:tcPr>
                  <w:tcW w:w="1457" w:type="dxa"/>
                </w:tcPr>
                <w:p w14:paraId="667FD986" w14:textId="6D614E38" w:rsidR="0040119E" w:rsidRPr="009F1906" w:rsidRDefault="0040119E" w:rsidP="0040119E">
                  <w:pPr>
                    <w:jc w:val="both"/>
                    <w:rPr>
                      <w:lang w:val="en-US"/>
                    </w:rPr>
                  </w:pPr>
                  <w:r w:rsidRPr="009F1906">
                    <w:rPr>
                      <w:rFonts w:ascii="Calibri" w:hAnsi="Calibri" w:cs="Arial"/>
                      <w:sz w:val="22"/>
                      <w:szCs w:val="22"/>
                      <w:lang w:val="en-US"/>
                    </w:rPr>
                    <w:t>0</w:t>
                  </w:r>
                </w:p>
              </w:tc>
              <w:tc>
                <w:tcPr>
                  <w:tcW w:w="2377" w:type="dxa"/>
                </w:tcPr>
                <w:p w14:paraId="51C8D62D" w14:textId="4902BC0B" w:rsidR="0040119E" w:rsidRPr="009F1906" w:rsidRDefault="0040119E" w:rsidP="0040119E">
                  <w:pPr>
                    <w:jc w:val="both"/>
                    <w:rPr>
                      <w:lang w:val="en-US"/>
                    </w:rPr>
                  </w:pPr>
                  <w:r w:rsidRPr="009F1906">
                    <w:rPr>
                      <w:rFonts w:ascii="Calibri" w:hAnsi="Calibri" w:cs="Arial"/>
                      <w:sz w:val="22"/>
                      <w:szCs w:val="22"/>
                      <w:lang w:val="en-US"/>
                    </w:rPr>
                    <w:t>0</w:t>
                  </w:r>
                </w:p>
              </w:tc>
              <w:tc>
                <w:tcPr>
                  <w:tcW w:w="2377" w:type="dxa"/>
                </w:tcPr>
                <w:p w14:paraId="20CD56CA" w14:textId="08F4DC06" w:rsidR="0040119E" w:rsidRPr="009F1906" w:rsidRDefault="0040119E" w:rsidP="0040119E">
                  <w:pPr>
                    <w:jc w:val="both"/>
                    <w:rPr>
                      <w:lang w:val="en-US"/>
                    </w:rPr>
                  </w:pPr>
                  <w:r w:rsidRPr="009F1906">
                    <w:rPr>
                      <w:rFonts w:ascii="Calibri" w:hAnsi="Calibri" w:cs="Arial"/>
                      <w:sz w:val="22"/>
                      <w:szCs w:val="22"/>
                      <w:lang w:val="en-US"/>
                    </w:rPr>
                    <w:t>0</w:t>
                  </w:r>
                </w:p>
              </w:tc>
            </w:tr>
            <w:tr w:rsidR="0040119E" w:rsidRPr="009F1906" w14:paraId="7D92BD70" w14:textId="77777777" w:rsidTr="007B227F">
              <w:tc>
                <w:tcPr>
                  <w:tcW w:w="3295" w:type="dxa"/>
                  <w:tcBorders>
                    <w:right w:val="single" w:sz="4" w:space="0" w:color="auto"/>
                  </w:tcBorders>
                  <w:shd w:val="clear" w:color="auto" w:fill="FFFFFF"/>
                </w:tcPr>
                <w:p w14:paraId="5FB1F7AF" w14:textId="7B0038C6" w:rsidR="0040119E" w:rsidRPr="009F1906" w:rsidRDefault="0040119E" w:rsidP="0040119E">
                  <w:pPr>
                    <w:jc w:val="both"/>
                    <w:rPr>
                      <w:lang w:val="en-US"/>
                    </w:rPr>
                  </w:pPr>
                  <w:r w:rsidRPr="009F1906">
                    <w:rPr>
                      <w:lang w:val="en-US"/>
                    </w:rPr>
                    <w:t>Midterms, seminars</w:t>
                  </w:r>
                </w:p>
              </w:tc>
              <w:tc>
                <w:tcPr>
                  <w:tcW w:w="1457" w:type="dxa"/>
                </w:tcPr>
                <w:p w14:paraId="4977EC29" w14:textId="34A9867B" w:rsidR="0040119E" w:rsidRPr="009F1906" w:rsidRDefault="0040119E" w:rsidP="0040119E">
                  <w:pPr>
                    <w:jc w:val="both"/>
                    <w:rPr>
                      <w:lang w:val="en-US"/>
                    </w:rPr>
                  </w:pPr>
                  <w:r w:rsidRPr="009F1906">
                    <w:rPr>
                      <w:rFonts w:ascii="Calibri" w:hAnsi="Calibri" w:cs="Arial"/>
                      <w:sz w:val="22"/>
                      <w:szCs w:val="22"/>
                      <w:lang w:val="en-US"/>
                    </w:rPr>
                    <w:t>2</w:t>
                  </w:r>
                </w:p>
              </w:tc>
              <w:tc>
                <w:tcPr>
                  <w:tcW w:w="2377" w:type="dxa"/>
                </w:tcPr>
                <w:p w14:paraId="18ABC24E" w14:textId="6698EE47" w:rsidR="0040119E" w:rsidRPr="009F1906" w:rsidRDefault="0040119E" w:rsidP="0040119E">
                  <w:pPr>
                    <w:jc w:val="both"/>
                    <w:rPr>
                      <w:lang w:val="en-US"/>
                    </w:rPr>
                  </w:pPr>
                  <w:r w:rsidRPr="009F1906">
                    <w:rPr>
                      <w:rFonts w:ascii="Calibri" w:hAnsi="Calibri" w:cs="Arial"/>
                      <w:sz w:val="22"/>
                      <w:szCs w:val="22"/>
                      <w:lang w:val="en-US"/>
                    </w:rPr>
                    <w:t>3</w:t>
                  </w:r>
                </w:p>
              </w:tc>
              <w:tc>
                <w:tcPr>
                  <w:tcW w:w="2377" w:type="dxa"/>
                </w:tcPr>
                <w:p w14:paraId="1049E2E9" w14:textId="13FA1295" w:rsidR="0040119E" w:rsidRPr="009F1906" w:rsidRDefault="0040119E" w:rsidP="0040119E">
                  <w:pPr>
                    <w:jc w:val="both"/>
                    <w:rPr>
                      <w:lang w:val="en-US"/>
                    </w:rPr>
                  </w:pPr>
                  <w:r w:rsidRPr="009F1906">
                    <w:rPr>
                      <w:rFonts w:ascii="Calibri" w:hAnsi="Calibri" w:cs="Arial"/>
                      <w:sz w:val="22"/>
                      <w:szCs w:val="22"/>
                      <w:lang w:val="en-US"/>
                    </w:rPr>
                    <w:t>6</w:t>
                  </w:r>
                </w:p>
              </w:tc>
            </w:tr>
            <w:tr w:rsidR="0040119E" w:rsidRPr="009F1906" w14:paraId="028A10BF" w14:textId="77777777" w:rsidTr="007B227F">
              <w:tc>
                <w:tcPr>
                  <w:tcW w:w="3295" w:type="dxa"/>
                  <w:tcBorders>
                    <w:right w:val="single" w:sz="4" w:space="0" w:color="auto"/>
                  </w:tcBorders>
                  <w:shd w:val="clear" w:color="auto" w:fill="FFFFFF"/>
                </w:tcPr>
                <w:p w14:paraId="23C190F8" w14:textId="54BDD12A" w:rsidR="0040119E" w:rsidRPr="009F1906" w:rsidRDefault="0040119E" w:rsidP="0040119E">
                  <w:pPr>
                    <w:jc w:val="both"/>
                    <w:rPr>
                      <w:lang w:val="en-US"/>
                    </w:rPr>
                  </w:pPr>
                  <w:r w:rsidRPr="009F1906">
                    <w:rPr>
                      <w:lang w:val="en-US"/>
                    </w:rPr>
                    <w:t>Homework</w:t>
                  </w:r>
                </w:p>
              </w:tc>
              <w:tc>
                <w:tcPr>
                  <w:tcW w:w="1457" w:type="dxa"/>
                </w:tcPr>
                <w:p w14:paraId="53E345B2" w14:textId="7BA78A1C" w:rsidR="0040119E" w:rsidRPr="009F1906" w:rsidRDefault="0040119E" w:rsidP="0040119E">
                  <w:pPr>
                    <w:jc w:val="both"/>
                    <w:rPr>
                      <w:lang w:val="en-US"/>
                    </w:rPr>
                  </w:pPr>
                  <w:r w:rsidRPr="009F1906">
                    <w:rPr>
                      <w:rFonts w:ascii="Calibri" w:hAnsi="Calibri" w:cs="Arial"/>
                      <w:sz w:val="22"/>
                      <w:szCs w:val="22"/>
                      <w:lang w:val="en-US"/>
                    </w:rPr>
                    <w:t>3</w:t>
                  </w:r>
                </w:p>
              </w:tc>
              <w:tc>
                <w:tcPr>
                  <w:tcW w:w="2377" w:type="dxa"/>
                </w:tcPr>
                <w:p w14:paraId="50F5A211" w14:textId="656A45E9" w:rsidR="0040119E" w:rsidRPr="009F1906" w:rsidRDefault="0040119E" w:rsidP="0040119E">
                  <w:pPr>
                    <w:jc w:val="both"/>
                    <w:rPr>
                      <w:lang w:val="en-US"/>
                    </w:rPr>
                  </w:pPr>
                  <w:r w:rsidRPr="009F1906">
                    <w:rPr>
                      <w:rFonts w:ascii="Calibri" w:hAnsi="Calibri" w:cs="Arial"/>
                      <w:sz w:val="22"/>
                      <w:szCs w:val="22"/>
                      <w:lang w:val="en-US"/>
                    </w:rPr>
                    <w:t>2</w:t>
                  </w:r>
                </w:p>
              </w:tc>
              <w:tc>
                <w:tcPr>
                  <w:tcW w:w="2377" w:type="dxa"/>
                </w:tcPr>
                <w:p w14:paraId="7A574F4C" w14:textId="272B9718" w:rsidR="0040119E" w:rsidRPr="009F1906" w:rsidRDefault="0040119E" w:rsidP="0040119E">
                  <w:pPr>
                    <w:jc w:val="both"/>
                    <w:rPr>
                      <w:lang w:val="en-US"/>
                    </w:rPr>
                  </w:pPr>
                  <w:r w:rsidRPr="009F1906">
                    <w:rPr>
                      <w:rFonts w:ascii="Calibri" w:hAnsi="Calibri" w:cs="Arial"/>
                      <w:sz w:val="22"/>
                      <w:szCs w:val="22"/>
                      <w:lang w:val="en-US"/>
                    </w:rPr>
                    <w:t>6</w:t>
                  </w:r>
                </w:p>
              </w:tc>
            </w:tr>
            <w:tr w:rsidR="0040119E" w:rsidRPr="009F1906" w14:paraId="7AD9D879" w14:textId="77777777" w:rsidTr="007B227F">
              <w:tc>
                <w:tcPr>
                  <w:tcW w:w="3295" w:type="dxa"/>
                  <w:tcBorders>
                    <w:right w:val="single" w:sz="4" w:space="0" w:color="auto"/>
                  </w:tcBorders>
                  <w:shd w:val="clear" w:color="auto" w:fill="FFFFFF"/>
                </w:tcPr>
                <w:p w14:paraId="017A65C1" w14:textId="664E9E6E" w:rsidR="0040119E" w:rsidRPr="009F1906" w:rsidRDefault="0040119E" w:rsidP="0040119E">
                  <w:pPr>
                    <w:jc w:val="both"/>
                    <w:rPr>
                      <w:lang w:val="en-US"/>
                    </w:rPr>
                  </w:pPr>
                  <w:r w:rsidRPr="009F1906">
                    <w:rPr>
                      <w:lang w:val="en-US"/>
                    </w:rPr>
                    <w:t>Self-study</w:t>
                  </w:r>
                </w:p>
              </w:tc>
              <w:tc>
                <w:tcPr>
                  <w:tcW w:w="1457" w:type="dxa"/>
                </w:tcPr>
                <w:p w14:paraId="4F9E5E86" w14:textId="501B8A02" w:rsidR="0040119E" w:rsidRPr="009F1906" w:rsidRDefault="0040119E" w:rsidP="0040119E">
                  <w:pPr>
                    <w:jc w:val="both"/>
                    <w:rPr>
                      <w:lang w:val="en-US"/>
                    </w:rPr>
                  </w:pPr>
                  <w:r w:rsidRPr="009F1906">
                    <w:rPr>
                      <w:rFonts w:ascii="Calibri" w:hAnsi="Calibri" w:cs="Arial"/>
                      <w:sz w:val="22"/>
                      <w:szCs w:val="22"/>
                      <w:lang w:val="en-US"/>
                    </w:rPr>
                    <w:t>1</w:t>
                  </w:r>
                </w:p>
              </w:tc>
              <w:tc>
                <w:tcPr>
                  <w:tcW w:w="2377" w:type="dxa"/>
                </w:tcPr>
                <w:p w14:paraId="235FF036" w14:textId="776C1342" w:rsidR="0040119E" w:rsidRPr="009F1906" w:rsidRDefault="0040119E" w:rsidP="0040119E">
                  <w:pPr>
                    <w:rPr>
                      <w:lang w:val="en-US"/>
                    </w:rPr>
                  </w:pPr>
                  <w:r w:rsidRPr="009F1906">
                    <w:rPr>
                      <w:rFonts w:ascii="Calibri" w:hAnsi="Calibri" w:cs="Arial"/>
                      <w:sz w:val="22"/>
                      <w:szCs w:val="22"/>
                      <w:lang w:val="en-US"/>
                    </w:rPr>
                    <w:t>15</w:t>
                  </w:r>
                </w:p>
              </w:tc>
              <w:tc>
                <w:tcPr>
                  <w:tcW w:w="2377" w:type="dxa"/>
                </w:tcPr>
                <w:p w14:paraId="6D73498F" w14:textId="14732450" w:rsidR="0040119E" w:rsidRPr="009F1906" w:rsidRDefault="0040119E" w:rsidP="0040119E">
                  <w:pPr>
                    <w:jc w:val="both"/>
                    <w:rPr>
                      <w:lang w:val="en-US"/>
                    </w:rPr>
                  </w:pPr>
                  <w:r w:rsidRPr="009F1906">
                    <w:rPr>
                      <w:rFonts w:ascii="Calibri" w:hAnsi="Calibri" w:cs="Arial"/>
                      <w:sz w:val="22"/>
                      <w:szCs w:val="22"/>
                      <w:lang w:val="en-US"/>
                    </w:rPr>
                    <w:t>15</w:t>
                  </w:r>
                </w:p>
              </w:tc>
            </w:tr>
            <w:tr w:rsidR="0040119E" w:rsidRPr="009F1906" w14:paraId="2EECD0FE" w14:textId="77777777" w:rsidTr="007B227F">
              <w:tc>
                <w:tcPr>
                  <w:tcW w:w="3295" w:type="dxa"/>
                  <w:tcBorders>
                    <w:right w:val="single" w:sz="4" w:space="0" w:color="auto"/>
                  </w:tcBorders>
                  <w:shd w:val="clear" w:color="auto" w:fill="FFFFFF"/>
                </w:tcPr>
                <w:p w14:paraId="12529EF5" w14:textId="127ABA7F" w:rsidR="0040119E" w:rsidRPr="009F1906" w:rsidRDefault="0040119E" w:rsidP="0040119E">
                  <w:pPr>
                    <w:jc w:val="both"/>
                    <w:rPr>
                      <w:lang w:val="en-US"/>
                    </w:rPr>
                  </w:pPr>
                  <w:r w:rsidRPr="009F1906">
                    <w:rPr>
                      <w:lang w:val="en-US"/>
                    </w:rPr>
                    <w:t>Final exam preparation</w:t>
                  </w:r>
                </w:p>
              </w:tc>
              <w:tc>
                <w:tcPr>
                  <w:tcW w:w="1457" w:type="dxa"/>
                </w:tcPr>
                <w:p w14:paraId="06A8E05E" w14:textId="0EC207A5" w:rsidR="0040119E" w:rsidRPr="009F1906" w:rsidRDefault="0040119E" w:rsidP="0040119E">
                  <w:pPr>
                    <w:jc w:val="both"/>
                    <w:rPr>
                      <w:lang w:val="en-US"/>
                    </w:rPr>
                  </w:pPr>
                  <w:r w:rsidRPr="009F1906">
                    <w:rPr>
                      <w:rFonts w:ascii="Calibri" w:hAnsi="Calibri" w:cs="Arial"/>
                      <w:sz w:val="22"/>
                      <w:szCs w:val="22"/>
                      <w:lang w:val="en-US"/>
                    </w:rPr>
                    <w:t>1</w:t>
                  </w:r>
                </w:p>
              </w:tc>
              <w:tc>
                <w:tcPr>
                  <w:tcW w:w="2377" w:type="dxa"/>
                </w:tcPr>
                <w:p w14:paraId="17B434F1" w14:textId="15C4A2C5" w:rsidR="0040119E" w:rsidRPr="009F1906" w:rsidRDefault="0040119E" w:rsidP="0040119E">
                  <w:pPr>
                    <w:jc w:val="both"/>
                    <w:rPr>
                      <w:lang w:val="en-US"/>
                    </w:rPr>
                  </w:pPr>
                  <w:r w:rsidRPr="009F1906">
                    <w:rPr>
                      <w:rFonts w:ascii="Calibri" w:hAnsi="Calibri" w:cs="Arial"/>
                      <w:sz w:val="22"/>
                      <w:szCs w:val="22"/>
                      <w:lang w:val="en-US"/>
                    </w:rPr>
                    <w:t>15</w:t>
                  </w:r>
                </w:p>
              </w:tc>
              <w:tc>
                <w:tcPr>
                  <w:tcW w:w="2377" w:type="dxa"/>
                </w:tcPr>
                <w:p w14:paraId="775FBD44" w14:textId="5E2BE66D" w:rsidR="0040119E" w:rsidRPr="009F1906" w:rsidRDefault="0040119E" w:rsidP="0040119E">
                  <w:pPr>
                    <w:jc w:val="both"/>
                    <w:rPr>
                      <w:lang w:val="en-US"/>
                    </w:rPr>
                  </w:pPr>
                  <w:r w:rsidRPr="009F1906">
                    <w:rPr>
                      <w:rFonts w:ascii="Calibri" w:hAnsi="Calibri" w:cs="Arial"/>
                      <w:sz w:val="22"/>
                      <w:szCs w:val="22"/>
                      <w:lang w:val="en-US"/>
                    </w:rPr>
                    <w:t>15</w:t>
                  </w:r>
                </w:p>
              </w:tc>
            </w:tr>
            <w:tr w:rsidR="0040119E" w:rsidRPr="009F1906" w14:paraId="1ACEF6EC" w14:textId="77777777" w:rsidTr="007B227F">
              <w:tc>
                <w:tcPr>
                  <w:tcW w:w="3295" w:type="dxa"/>
                  <w:tcBorders>
                    <w:right w:val="single" w:sz="4" w:space="0" w:color="auto"/>
                  </w:tcBorders>
                  <w:shd w:val="clear" w:color="auto" w:fill="FFFFFF"/>
                </w:tcPr>
                <w:p w14:paraId="4E1A5A58" w14:textId="12292E89" w:rsidR="0040119E" w:rsidRPr="009F1906" w:rsidRDefault="0040119E" w:rsidP="0040119E">
                  <w:pPr>
                    <w:jc w:val="both"/>
                    <w:rPr>
                      <w:lang w:val="en-US"/>
                    </w:rPr>
                  </w:pPr>
                  <w:r w:rsidRPr="009F1906">
                    <w:rPr>
                      <w:lang w:val="en-US"/>
                    </w:rPr>
                    <w:t>Time spent in exams</w:t>
                  </w:r>
                </w:p>
              </w:tc>
              <w:tc>
                <w:tcPr>
                  <w:tcW w:w="1457" w:type="dxa"/>
                </w:tcPr>
                <w:p w14:paraId="6408B30A" w14:textId="5CFC3C37" w:rsidR="0040119E" w:rsidRPr="009F1906" w:rsidRDefault="0040119E" w:rsidP="0040119E">
                  <w:pPr>
                    <w:jc w:val="both"/>
                    <w:rPr>
                      <w:lang w:val="en-US"/>
                    </w:rPr>
                  </w:pPr>
                  <w:r w:rsidRPr="009F1906">
                    <w:rPr>
                      <w:rFonts w:ascii="Calibri" w:hAnsi="Calibri" w:cs="Arial"/>
                      <w:sz w:val="22"/>
                      <w:szCs w:val="22"/>
                      <w:lang w:val="en-US"/>
                    </w:rPr>
                    <w:t>2</w:t>
                  </w:r>
                </w:p>
              </w:tc>
              <w:tc>
                <w:tcPr>
                  <w:tcW w:w="2377" w:type="dxa"/>
                </w:tcPr>
                <w:p w14:paraId="3CC97501" w14:textId="539EF5CD" w:rsidR="0040119E" w:rsidRPr="009F1906" w:rsidRDefault="0040119E" w:rsidP="0040119E">
                  <w:pPr>
                    <w:jc w:val="both"/>
                    <w:rPr>
                      <w:lang w:val="en-US"/>
                    </w:rPr>
                  </w:pPr>
                  <w:r w:rsidRPr="009F1906">
                    <w:rPr>
                      <w:rFonts w:ascii="Calibri" w:hAnsi="Calibri" w:cs="Arial"/>
                      <w:sz w:val="22"/>
                      <w:szCs w:val="22"/>
                      <w:lang w:val="en-US"/>
                    </w:rPr>
                    <w:t>2</w:t>
                  </w:r>
                </w:p>
              </w:tc>
              <w:tc>
                <w:tcPr>
                  <w:tcW w:w="2377" w:type="dxa"/>
                </w:tcPr>
                <w:p w14:paraId="179A7032" w14:textId="1448A1ED" w:rsidR="0040119E" w:rsidRPr="009F1906" w:rsidRDefault="0040119E" w:rsidP="0040119E">
                  <w:pPr>
                    <w:jc w:val="both"/>
                    <w:rPr>
                      <w:lang w:val="en-US"/>
                    </w:rPr>
                  </w:pPr>
                  <w:r w:rsidRPr="009F1906">
                    <w:rPr>
                      <w:rFonts w:ascii="Calibri" w:hAnsi="Calibri" w:cs="Arial"/>
                      <w:sz w:val="22"/>
                      <w:szCs w:val="22"/>
                      <w:lang w:val="en-US"/>
                    </w:rPr>
                    <w:t>4</w:t>
                  </w:r>
                </w:p>
              </w:tc>
            </w:tr>
            <w:tr w:rsidR="0040119E" w:rsidRPr="009F1906" w14:paraId="6F819A43" w14:textId="77777777" w:rsidTr="007B227F">
              <w:tc>
                <w:tcPr>
                  <w:tcW w:w="3295" w:type="dxa"/>
                  <w:tcBorders>
                    <w:right w:val="single" w:sz="4" w:space="0" w:color="auto"/>
                  </w:tcBorders>
                  <w:shd w:val="clear" w:color="auto" w:fill="FFFFFF"/>
                </w:tcPr>
                <w:p w14:paraId="10E37D86" w14:textId="5EE29ED1" w:rsidR="0040119E" w:rsidRPr="009F1906" w:rsidRDefault="0040119E" w:rsidP="0040119E">
                  <w:pPr>
                    <w:jc w:val="both"/>
                    <w:rPr>
                      <w:lang w:val="en-US"/>
                    </w:rPr>
                  </w:pPr>
                  <w:r w:rsidRPr="009F1906">
                    <w:rPr>
                      <w:lang w:val="en-US"/>
                    </w:rPr>
                    <w:t xml:space="preserve">Projects, presentations, </w:t>
                  </w:r>
                  <w:proofErr w:type="spellStart"/>
                  <w:r w:rsidRPr="009F1906">
                    <w:rPr>
                      <w:lang w:val="en-US"/>
                    </w:rPr>
                    <w:t>etc</w:t>
                  </w:r>
                  <w:proofErr w:type="spellEnd"/>
                </w:p>
              </w:tc>
              <w:tc>
                <w:tcPr>
                  <w:tcW w:w="1457" w:type="dxa"/>
                </w:tcPr>
                <w:p w14:paraId="02534398" w14:textId="4178BC84" w:rsidR="0040119E" w:rsidRPr="009F1906" w:rsidRDefault="0040119E" w:rsidP="0040119E">
                  <w:pPr>
                    <w:jc w:val="both"/>
                    <w:rPr>
                      <w:lang w:val="en-US"/>
                    </w:rPr>
                  </w:pPr>
                  <w:r w:rsidRPr="009F1906">
                    <w:rPr>
                      <w:rFonts w:ascii="Calibri" w:hAnsi="Calibri" w:cs="Arial"/>
                      <w:sz w:val="22"/>
                      <w:szCs w:val="22"/>
                      <w:lang w:val="en-US"/>
                    </w:rPr>
                    <w:t>2</w:t>
                  </w:r>
                </w:p>
              </w:tc>
              <w:tc>
                <w:tcPr>
                  <w:tcW w:w="2377" w:type="dxa"/>
                </w:tcPr>
                <w:p w14:paraId="4F54BD63" w14:textId="4FE4EF5D" w:rsidR="0040119E" w:rsidRPr="009F1906" w:rsidRDefault="0040119E" w:rsidP="0040119E">
                  <w:pPr>
                    <w:jc w:val="both"/>
                    <w:rPr>
                      <w:lang w:val="en-US"/>
                    </w:rPr>
                  </w:pPr>
                  <w:r w:rsidRPr="009F1906">
                    <w:rPr>
                      <w:rFonts w:ascii="Calibri" w:hAnsi="Calibri" w:cs="Arial"/>
                      <w:sz w:val="22"/>
                      <w:szCs w:val="22"/>
                      <w:lang w:val="en-US"/>
                    </w:rPr>
                    <w:t>2</w:t>
                  </w:r>
                </w:p>
              </w:tc>
              <w:tc>
                <w:tcPr>
                  <w:tcW w:w="2377" w:type="dxa"/>
                </w:tcPr>
                <w:p w14:paraId="00F26E64" w14:textId="1CBFB3B4" w:rsidR="0040119E" w:rsidRPr="009F1906" w:rsidRDefault="0040119E" w:rsidP="0040119E">
                  <w:pPr>
                    <w:jc w:val="both"/>
                    <w:rPr>
                      <w:lang w:val="en-US"/>
                    </w:rPr>
                  </w:pPr>
                  <w:r w:rsidRPr="009F1906">
                    <w:rPr>
                      <w:rFonts w:ascii="Calibri" w:hAnsi="Calibri" w:cs="Arial"/>
                      <w:sz w:val="22"/>
                      <w:szCs w:val="22"/>
                      <w:lang w:val="en-US"/>
                    </w:rPr>
                    <w:t>4</w:t>
                  </w:r>
                </w:p>
              </w:tc>
            </w:tr>
            <w:tr w:rsidR="0040119E" w:rsidRPr="009F1906" w14:paraId="54F6E147" w14:textId="77777777" w:rsidTr="007B227F">
              <w:tc>
                <w:tcPr>
                  <w:tcW w:w="3295" w:type="dxa"/>
                  <w:tcBorders>
                    <w:right w:val="single" w:sz="4" w:space="0" w:color="auto"/>
                  </w:tcBorders>
                  <w:shd w:val="clear" w:color="auto" w:fill="D9D9D9"/>
                </w:tcPr>
                <w:p w14:paraId="3CFD31E8" w14:textId="77777777" w:rsidR="0040119E" w:rsidRPr="009F1906" w:rsidRDefault="0040119E" w:rsidP="0040119E">
                  <w:pPr>
                    <w:rPr>
                      <w:b/>
                      <w:lang w:val="en-US"/>
                    </w:rPr>
                  </w:pPr>
                  <w:r w:rsidRPr="009F1906">
                    <w:rPr>
                      <w:b/>
                      <w:lang w:val="en-US"/>
                    </w:rPr>
                    <w:t>Total</w:t>
                  </w:r>
                </w:p>
                <w:p w14:paraId="0DDDD4C6" w14:textId="36F3AB3E" w:rsidR="0040119E" w:rsidRPr="009F1906" w:rsidRDefault="0040119E" w:rsidP="0040119E">
                  <w:pPr>
                    <w:jc w:val="both"/>
                    <w:rPr>
                      <w:lang w:val="en-US"/>
                    </w:rPr>
                  </w:pPr>
                </w:p>
              </w:tc>
              <w:tc>
                <w:tcPr>
                  <w:tcW w:w="1457" w:type="dxa"/>
                </w:tcPr>
                <w:p w14:paraId="12385F36" w14:textId="77777777" w:rsidR="0040119E" w:rsidRPr="009F1906" w:rsidRDefault="0040119E" w:rsidP="0040119E">
                  <w:pPr>
                    <w:jc w:val="both"/>
                    <w:rPr>
                      <w:lang w:val="en-US"/>
                    </w:rPr>
                  </w:pPr>
                </w:p>
              </w:tc>
              <w:tc>
                <w:tcPr>
                  <w:tcW w:w="2377" w:type="dxa"/>
                </w:tcPr>
                <w:p w14:paraId="17A965B3" w14:textId="77777777" w:rsidR="0040119E" w:rsidRPr="009F1906" w:rsidRDefault="0040119E" w:rsidP="0040119E">
                  <w:pPr>
                    <w:jc w:val="both"/>
                    <w:rPr>
                      <w:lang w:val="en-US"/>
                    </w:rPr>
                  </w:pPr>
                </w:p>
              </w:tc>
              <w:tc>
                <w:tcPr>
                  <w:tcW w:w="2377" w:type="dxa"/>
                </w:tcPr>
                <w:p w14:paraId="58AF37A7" w14:textId="3F7566A6" w:rsidR="0040119E" w:rsidRPr="009F1906" w:rsidRDefault="0040119E" w:rsidP="0040119E">
                  <w:pPr>
                    <w:jc w:val="both"/>
                    <w:rPr>
                      <w:lang w:val="en-US"/>
                    </w:rPr>
                  </w:pPr>
                  <w:r w:rsidRPr="009F1906">
                    <w:rPr>
                      <w:rFonts w:ascii="Calibri" w:hAnsi="Calibri" w:cs="Arial"/>
                      <w:b/>
                      <w:sz w:val="22"/>
                      <w:szCs w:val="22"/>
                      <w:lang w:val="en-US"/>
                    </w:rPr>
                    <w:t>125</w:t>
                  </w:r>
                </w:p>
              </w:tc>
            </w:tr>
          </w:tbl>
          <w:p w14:paraId="1EC2FC74" w14:textId="77777777" w:rsidR="0040119E" w:rsidRPr="009F1906" w:rsidRDefault="0040119E" w:rsidP="0040119E">
            <w:pPr>
              <w:jc w:val="both"/>
              <w:rPr>
                <w:lang w:val="en-US"/>
              </w:rPr>
            </w:pPr>
          </w:p>
        </w:tc>
      </w:tr>
      <w:tr w:rsidR="0040119E" w:rsidRPr="009F1906"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40119E" w:rsidRPr="009F1906" w:rsidRDefault="0040119E" w:rsidP="0040119E">
            <w:pPr>
              <w:tabs>
                <w:tab w:val="left" w:pos="1005"/>
              </w:tabs>
              <w:ind w:left="113" w:right="113"/>
              <w:jc w:val="center"/>
              <w:rPr>
                <w:b/>
                <w:lang w:val="en-US"/>
              </w:rPr>
            </w:pPr>
            <w:r w:rsidRPr="009F1906">
              <w:rPr>
                <w:b/>
                <w:lang w:val="en-US"/>
              </w:rPr>
              <w:lastRenderedPageBreak/>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40119E" w:rsidRPr="009F1906" w14:paraId="50621A15" w14:textId="77777777" w:rsidTr="00343B55">
              <w:trPr>
                <w:trHeight w:val="81"/>
              </w:trPr>
              <w:tc>
                <w:tcPr>
                  <w:tcW w:w="8635" w:type="dxa"/>
                  <w:gridSpan w:val="2"/>
                </w:tcPr>
                <w:p w14:paraId="1459392B" w14:textId="77777777" w:rsidR="0040119E" w:rsidRPr="009F1906" w:rsidRDefault="0040119E" w:rsidP="0040119E">
                  <w:pPr>
                    <w:pStyle w:val="NoSpacing"/>
                    <w:spacing w:line="276" w:lineRule="auto"/>
                    <w:jc w:val="center"/>
                    <w:rPr>
                      <w:b/>
                      <w:bCs/>
                    </w:rPr>
                  </w:pPr>
                  <w:r w:rsidRPr="009F1906">
                    <w:rPr>
                      <w:b/>
                      <w:bCs/>
                    </w:rPr>
                    <w:t xml:space="preserve">Teaching methodology:  </w:t>
                  </w:r>
                </w:p>
                <w:p w14:paraId="0B82477D" w14:textId="7F72DFA3" w:rsidR="0040119E" w:rsidRPr="009F1906" w:rsidRDefault="0040119E" w:rsidP="0040119E">
                  <w:pPr>
                    <w:pStyle w:val="NoSpacing"/>
                    <w:spacing w:line="276" w:lineRule="auto"/>
                    <w:jc w:val="center"/>
                  </w:pPr>
                  <w:r w:rsidRPr="009F1906">
                    <w:t>(according to the Statute and Regulation for studies of UMIB)</w:t>
                  </w:r>
                </w:p>
                <w:p w14:paraId="4C9377A7" w14:textId="2B342BD5" w:rsidR="0040119E" w:rsidRPr="009F1906" w:rsidRDefault="0040119E" w:rsidP="0040119E">
                  <w:pPr>
                    <w:pStyle w:val="NoSpacing"/>
                    <w:spacing w:line="276" w:lineRule="auto"/>
                    <w:jc w:val="center"/>
                  </w:pPr>
                </w:p>
              </w:tc>
            </w:tr>
            <w:tr w:rsidR="0040119E" w:rsidRPr="009F1906" w14:paraId="1311614A" w14:textId="77777777" w:rsidTr="00343B55">
              <w:trPr>
                <w:trHeight w:val="81"/>
              </w:trPr>
              <w:tc>
                <w:tcPr>
                  <w:tcW w:w="4135" w:type="dxa"/>
                </w:tcPr>
                <w:p w14:paraId="5D7FE547" w14:textId="77777777" w:rsidR="0040119E" w:rsidRPr="009F1906" w:rsidRDefault="0040119E" w:rsidP="0040119E">
                  <w:pPr>
                    <w:pStyle w:val="NoSpacing"/>
                    <w:spacing w:line="276" w:lineRule="auto"/>
                  </w:pPr>
                  <w:r w:rsidRPr="009F1906">
                    <w:t>Tests / Colloquia</w:t>
                  </w:r>
                </w:p>
                <w:p w14:paraId="5E8F7E5B" w14:textId="693626EB" w:rsidR="0040119E" w:rsidRPr="009F1906" w:rsidRDefault="0040119E" w:rsidP="0040119E">
                  <w:pPr>
                    <w:pStyle w:val="NoSpacing"/>
                    <w:spacing w:line="276" w:lineRule="auto"/>
                  </w:pPr>
                </w:p>
              </w:tc>
              <w:tc>
                <w:tcPr>
                  <w:tcW w:w="4500" w:type="dxa"/>
                </w:tcPr>
                <w:p w14:paraId="41EF4406" w14:textId="5E75E305" w:rsidR="0040119E" w:rsidRPr="009F1906" w:rsidRDefault="009F1906" w:rsidP="0040119E">
                  <w:pPr>
                    <w:pStyle w:val="NoSpacing"/>
                    <w:spacing w:line="276" w:lineRule="auto"/>
                  </w:pPr>
                  <w:r>
                    <w:t>3</w:t>
                  </w:r>
                  <w:r w:rsidR="0040119E" w:rsidRPr="009F1906">
                    <w:t>0%</w:t>
                  </w:r>
                </w:p>
              </w:tc>
            </w:tr>
            <w:tr w:rsidR="0040119E" w:rsidRPr="009F1906" w14:paraId="7BC11501" w14:textId="77777777" w:rsidTr="00343B55">
              <w:trPr>
                <w:trHeight w:val="81"/>
              </w:trPr>
              <w:tc>
                <w:tcPr>
                  <w:tcW w:w="4135" w:type="dxa"/>
                </w:tcPr>
                <w:p w14:paraId="1CCE15D2" w14:textId="7C5A7602" w:rsidR="0040119E" w:rsidRPr="009F1906" w:rsidRDefault="009F1906" w:rsidP="0040119E">
                  <w:pPr>
                    <w:pStyle w:val="NoSpacing"/>
                    <w:spacing w:line="276" w:lineRule="auto"/>
                  </w:pPr>
                  <w:proofErr w:type="spellStart"/>
                  <w:r w:rsidRPr="009F1906">
                    <w:rPr>
                      <w:lang w:val="sq-AL"/>
                    </w:rPr>
                    <w:t>Practical</w:t>
                  </w:r>
                  <w:proofErr w:type="spellEnd"/>
                  <w:r w:rsidRPr="009F1906">
                    <w:rPr>
                      <w:lang w:val="sq-AL"/>
                    </w:rPr>
                    <w:t xml:space="preserve"> Lab </w:t>
                  </w:r>
                  <w:proofErr w:type="spellStart"/>
                  <w:r w:rsidRPr="009F1906">
                    <w:rPr>
                      <w:lang w:val="sq-AL"/>
                    </w:rPr>
                    <w:t>Work</w:t>
                  </w:r>
                  <w:proofErr w:type="spellEnd"/>
                  <w:r w:rsidRPr="009F1906">
                    <w:rPr>
                      <w:lang w:val="sq-AL"/>
                    </w:rPr>
                    <w:t>/</w:t>
                  </w:r>
                  <w:proofErr w:type="spellStart"/>
                  <w:r w:rsidRPr="009F1906">
                    <w:rPr>
                      <w:lang w:val="sq-AL"/>
                    </w:rPr>
                    <w:t>Projects</w:t>
                  </w:r>
                  <w:proofErr w:type="spellEnd"/>
                </w:p>
              </w:tc>
              <w:tc>
                <w:tcPr>
                  <w:tcW w:w="4500" w:type="dxa"/>
                </w:tcPr>
                <w:p w14:paraId="2927ED23" w14:textId="34004E70" w:rsidR="0040119E" w:rsidRPr="009F1906" w:rsidRDefault="009F1906" w:rsidP="0040119E">
                  <w:pPr>
                    <w:pStyle w:val="NoSpacing"/>
                    <w:spacing w:line="276" w:lineRule="auto"/>
                  </w:pPr>
                  <w:r>
                    <w:t>2</w:t>
                  </w:r>
                  <w:r w:rsidR="003966B7" w:rsidRPr="009F1906">
                    <w:t>0%</w:t>
                  </w:r>
                </w:p>
              </w:tc>
            </w:tr>
            <w:tr w:rsidR="0040119E" w:rsidRPr="009F1906" w14:paraId="4723A5FD" w14:textId="77777777" w:rsidTr="00343B55">
              <w:trPr>
                <w:trHeight w:val="81"/>
              </w:trPr>
              <w:tc>
                <w:tcPr>
                  <w:tcW w:w="4135" w:type="dxa"/>
                </w:tcPr>
                <w:p w14:paraId="394FB788" w14:textId="3B01DB63" w:rsidR="0040119E" w:rsidRPr="009F1906" w:rsidRDefault="0040119E" w:rsidP="0040119E">
                  <w:pPr>
                    <w:pStyle w:val="NoSpacing"/>
                    <w:spacing w:line="276" w:lineRule="auto"/>
                  </w:pPr>
                  <w:r w:rsidRPr="009F1906">
                    <w:t>Seminary work</w:t>
                  </w:r>
                </w:p>
              </w:tc>
              <w:tc>
                <w:tcPr>
                  <w:tcW w:w="4500" w:type="dxa"/>
                </w:tcPr>
                <w:p w14:paraId="4240B319" w14:textId="72F9D871" w:rsidR="0040119E" w:rsidRPr="009F1906" w:rsidRDefault="0040119E" w:rsidP="0040119E">
                  <w:pPr>
                    <w:pStyle w:val="NoSpacing"/>
                    <w:spacing w:line="276" w:lineRule="auto"/>
                  </w:pPr>
                </w:p>
              </w:tc>
            </w:tr>
            <w:tr w:rsidR="0040119E" w:rsidRPr="009F1906" w14:paraId="79791BA1" w14:textId="77777777" w:rsidTr="00343B55">
              <w:trPr>
                <w:trHeight w:val="81"/>
              </w:trPr>
              <w:tc>
                <w:tcPr>
                  <w:tcW w:w="4135" w:type="dxa"/>
                </w:tcPr>
                <w:p w14:paraId="3DA3C7EE" w14:textId="1317C900" w:rsidR="0040119E" w:rsidRPr="009F1906" w:rsidRDefault="009F1906" w:rsidP="0040119E">
                  <w:pPr>
                    <w:pStyle w:val="NoSpacing"/>
                    <w:spacing w:line="276" w:lineRule="auto"/>
                  </w:pPr>
                  <w:proofErr w:type="spellStart"/>
                  <w:r w:rsidRPr="009F1906">
                    <w:rPr>
                      <w:lang w:val="sq-AL"/>
                    </w:rPr>
                    <w:t>Homework</w:t>
                  </w:r>
                  <w:proofErr w:type="spellEnd"/>
                  <w:r w:rsidRPr="009F1906">
                    <w:rPr>
                      <w:lang w:val="sq-AL"/>
                    </w:rPr>
                    <w:t xml:space="preserve"> </w:t>
                  </w:r>
                  <w:proofErr w:type="spellStart"/>
                  <w:r w:rsidRPr="009F1906">
                    <w:rPr>
                      <w:lang w:val="sq-AL"/>
                    </w:rPr>
                    <w:t>Assignments</w:t>
                  </w:r>
                  <w:proofErr w:type="spellEnd"/>
                </w:p>
              </w:tc>
              <w:tc>
                <w:tcPr>
                  <w:tcW w:w="4500" w:type="dxa"/>
                </w:tcPr>
                <w:p w14:paraId="4F39DA50" w14:textId="011198E4" w:rsidR="0040119E" w:rsidRPr="009F1906" w:rsidRDefault="009F1906" w:rsidP="0040119E">
                  <w:pPr>
                    <w:pStyle w:val="NoSpacing"/>
                    <w:spacing w:line="276" w:lineRule="auto"/>
                  </w:pPr>
                  <w:r>
                    <w:t>10%</w:t>
                  </w:r>
                </w:p>
              </w:tc>
            </w:tr>
            <w:tr w:rsidR="0040119E" w:rsidRPr="009F1906" w14:paraId="5E538452" w14:textId="77777777" w:rsidTr="00343B55">
              <w:trPr>
                <w:trHeight w:val="203"/>
              </w:trPr>
              <w:tc>
                <w:tcPr>
                  <w:tcW w:w="4135" w:type="dxa"/>
                </w:tcPr>
                <w:p w14:paraId="6A6C1021" w14:textId="5F955181" w:rsidR="0040119E" w:rsidRPr="009F1906" w:rsidRDefault="0040119E" w:rsidP="0040119E">
                  <w:pPr>
                    <w:pStyle w:val="NoSpacing"/>
                    <w:spacing w:line="276" w:lineRule="auto"/>
                  </w:pPr>
                  <w:r w:rsidRPr="009F1906">
                    <w:t>Final exam and attendance</w:t>
                  </w:r>
                </w:p>
              </w:tc>
              <w:tc>
                <w:tcPr>
                  <w:tcW w:w="4500" w:type="dxa"/>
                </w:tcPr>
                <w:p w14:paraId="4EB3AF29" w14:textId="7D1149BC" w:rsidR="0040119E" w:rsidRPr="009F1906" w:rsidRDefault="009F1906" w:rsidP="0040119E">
                  <w:pPr>
                    <w:pStyle w:val="NoSpacing"/>
                    <w:spacing w:line="276" w:lineRule="auto"/>
                  </w:pPr>
                  <w:r>
                    <w:t>3</w:t>
                  </w:r>
                  <w:r w:rsidR="0040119E" w:rsidRPr="009F1906">
                    <w:t>0%+10%</w:t>
                  </w:r>
                </w:p>
              </w:tc>
            </w:tr>
          </w:tbl>
          <w:p w14:paraId="28F75DD9" w14:textId="77777777" w:rsidR="0040119E" w:rsidRPr="009F1906" w:rsidRDefault="0040119E" w:rsidP="0040119E">
            <w:pPr>
              <w:jc w:val="both"/>
              <w:rPr>
                <w:lang w:val="en-US"/>
              </w:rPr>
            </w:pPr>
          </w:p>
        </w:tc>
      </w:tr>
    </w:tbl>
    <w:p w14:paraId="5351330F" w14:textId="77777777" w:rsidR="00B55F2F" w:rsidRPr="009F1906" w:rsidRDefault="00B55F2F" w:rsidP="00B55F2F">
      <w:pPr>
        <w:ind w:firstLine="720"/>
        <w:jc w:val="both"/>
        <w:rPr>
          <w:b/>
          <w:lang w:val="en-US"/>
        </w:rPr>
      </w:pPr>
    </w:p>
    <w:p w14:paraId="6D209592" w14:textId="4AAD2FA8" w:rsidR="00154FE0" w:rsidRPr="009F1906" w:rsidRDefault="00C70B20" w:rsidP="00C70B20">
      <w:pPr>
        <w:rPr>
          <w:b/>
          <w:lang w:val="en-US"/>
        </w:rPr>
      </w:pPr>
      <w:r w:rsidRPr="009F1906">
        <w:rPr>
          <w:b/>
          <w:lang w:val="en-US"/>
        </w:rPr>
        <w:t xml:space="preserve">                      </w:t>
      </w:r>
      <w:r w:rsidR="003966B7" w:rsidRPr="009F1906">
        <w:rPr>
          <w:b/>
          <w:lang w:val="en-US"/>
        </w:rPr>
        <w:t xml:space="preserve">09/01/2025, </w:t>
      </w:r>
      <w:r w:rsidR="00351AD0" w:rsidRPr="009F1906">
        <w:rPr>
          <w:b/>
          <w:lang w:val="en-US"/>
        </w:rPr>
        <w:t>Mitrovica</w:t>
      </w:r>
      <w:r w:rsidR="00154FE0" w:rsidRPr="009F1906">
        <w:rPr>
          <w:b/>
          <w:lang w:val="en-US"/>
        </w:rPr>
        <w:tab/>
      </w:r>
      <w:r w:rsidR="00154FE0" w:rsidRPr="009F1906">
        <w:rPr>
          <w:b/>
          <w:lang w:val="en-US"/>
        </w:rPr>
        <w:tab/>
      </w:r>
      <w:r w:rsidR="00154FE0" w:rsidRPr="009F1906">
        <w:rPr>
          <w:b/>
          <w:lang w:val="en-US"/>
        </w:rPr>
        <w:tab/>
      </w:r>
      <w:r w:rsidR="00154FE0" w:rsidRPr="009F1906">
        <w:rPr>
          <w:b/>
          <w:lang w:val="en-US"/>
        </w:rPr>
        <w:tab/>
      </w:r>
      <w:r w:rsidR="00154FE0" w:rsidRPr="009F1906">
        <w:rPr>
          <w:b/>
          <w:lang w:val="en-US"/>
        </w:rPr>
        <w:tab/>
      </w:r>
      <w:r w:rsidR="00154FE0" w:rsidRPr="009F1906">
        <w:rPr>
          <w:b/>
          <w:lang w:val="en-US"/>
        </w:rPr>
        <w:tab/>
      </w:r>
      <w:r w:rsidR="00154FE0" w:rsidRPr="009F1906">
        <w:rPr>
          <w:b/>
          <w:lang w:val="en-US"/>
        </w:rPr>
        <w:tab/>
      </w:r>
      <w:r w:rsidR="00351AD0" w:rsidRPr="009F1906">
        <w:rPr>
          <w:b/>
          <w:lang w:val="en-US"/>
        </w:rPr>
        <w:t>Course provider</w:t>
      </w:r>
      <w:r w:rsidR="00154FE0" w:rsidRPr="009F1906">
        <w:rPr>
          <w:b/>
          <w:lang w:val="en-US"/>
        </w:rPr>
        <w:t>:</w:t>
      </w:r>
    </w:p>
    <w:p w14:paraId="1616FB0D" w14:textId="77777777" w:rsidR="00154FE0" w:rsidRPr="009F1906" w:rsidRDefault="00154FE0" w:rsidP="00C70B20">
      <w:pPr>
        <w:jc w:val="center"/>
        <w:rPr>
          <w:b/>
          <w:lang w:val="en-US"/>
        </w:rPr>
      </w:pPr>
    </w:p>
    <w:p w14:paraId="326A3FEC" w14:textId="77777777" w:rsidR="00154FE0" w:rsidRPr="009F1906" w:rsidRDefault="00154FE0" w:rsidP="00C70B20">
      <w:pPr>
        <w:jc w:val="center"/>
        <w:rPr>
          <w:b/>
          <w:lang w:val="en-US"/>
        </w:rPr>
      </w:pPr>
    </w:p>
    <w:p w14:paraId="31230D3D" w14:textId="6FAD0DD5" w:rsidR="00154FE0" w:rsidRPr="009F1906" w:rsidRDefault="00C70B20" w:rsidP="00C70B20">
      <w:pPr>
        <w:jc w:val="center"/>
        <w:rPr>
          <w:b/>
          <w:lang w:val="en-US"/>
        </w:rPr>
      </w:pPr>
      <w:r w:rsidRPr="009F1906">
        <w:rPr>
          <w:b/>
          <w:lang w:val="en-US"/>
        </w:rPr>
        <w:t xml:space="preserve">        </w:t>
      </w:r>
      <w:r w:rsidR="00154FE0" w:rsidRPr="009F1906">
        <w:rPr>
          <w:lang w:val="en-US"/>
        </w:rPr>
        <w:tab/>
      </w:r>
      <w:r w:rsidR="002E230D" w:rsidRPr="009F1906">
        <w:rPr>
          <w:b/>
          <w:lang w:val="en-US"/>
        </w:rPr>
        <w:t xml:space="preserve">                                                        </w:t>
      </w:r>
    </w:p>
    <w:p w14:paraId="4CDF1F08" w14:textId="49F0B4B5" w:rsidR="00351AD0" w:rsidRPr="009F1906" w:rsidRDefault="00C70B20" w:rsidP="00351AD0">
      <w:pPr>
        <w:jc w:val="center"/>
        <w:rPr>
          <w:lang w:val="en-US"/>
        </w:rPr>
      </w:pPr>
      <w:r w:rsidRPr="009F1906">
        <w:rPr>
          <w:lang w:val="en-US"/>
        </w:rPr>
        <w:t xml:space="preserve">                                                                   </w:t>
      </w:r>
      <w:r w:rsidR="00351AD0" w:rsidRPr="009F1906">
        <w:rPr>
          <w:lang w:val="en-US"/>
        </w:rPr>
        <w:t xml:space="preserve">                              </w:t>
      </w:r>
      <w:proofErr w:type="spellStart"/>
      <w:r w:rsidR="003966B7" w:rsidRPr="009F1906">
        <w:rPr>
          <w:lang w:val="en-US"/>
        </w:rPr>
        <w:t>Prof.Ass.Dr</w:t>
      </w:r>
      <w:proofErr w:type="spellEnd"/>
      <w:r w:rsidR="003966B7" w:rsidRPr="009F1906">
        <w:rPr>
          <w:lang w:val="en-US"/>
        </w:rPr>
        <w:t>. Luan Gashi</w:t>
      </w:r>
    </w:p>
    <w:p w14:paraId="5ABA50C1" w14:textId="41013C4E" w:rsidR="00154FE0" w:rsidRPr="009F1906" w:rsidRDefault="002E230D" w:rsidP="00AB5FB3">
      <w:pPr>
        <w:jc w:val="center"/>
        <w:rPr>
          <w:lang w:val="en-US"/>
        </w:rPr>
      </w:pPr>
      <w:r w:rsidRPr="009F1906">
        <w:rPr>
          <w:lang w:val="en-US"/>
        </w:rPr>
        <w:t xml:space="preserve">          </w:t>
      </w:r>
    </w:p>
    <w:p w14:paraId="38B8D461" w14:textId="77777777" w:rsidR="00154FE0" w:rsidRPr="009F1906" w:rsidRDefault="00154FE0" w:rsidP="00C70B20">
      <w:pPr>
        <w:jc w:val="center"/>
        <w:rPr>
          <w:b/>
          <w:lang w:val="en-US"/>
        </w:rPr>
      </w:pPr>
    </w:p>
    <w:p w14:paraId="25B86608" w14:textId="77777777" w:rsidR="00154FE0" w:rsidRPr="009F1906" w:rsidRDefault="00C70B20" w:rsidP="00C70B20">
      <w:pPr>
        <w:jc w:val="center"/>
        <w:rPr>
          <w:b/>
          <w:lang w:val="en-US"/>
        </w:rPr>
      </w:pPr>
      <w:r w:rsidRPr="009F1906">
        <w:rPr>
          <w:b/>
          <w:lang w:val="en-US"/>
        </w:rPr>
        <w:t xml:space="preserve">                                                                                               _______________________________</w:t>
      </w:r>
    </w:p>
    <w:p w14:paraId="1EFE8F56" w14:textId="35AAAF35" w:rsidR="00351AD0" w:rsidRPr="009F1906" w:rsidRDefault="00C70B20" w:rsidP="00351AD0">
      <w:pPr>
        <w:jc w:val="center"/>
        <w:rPr>
          <w:lang w:val="en-US"/>
        </w:rPr>
      </w:pPr>
      <w:r w:rsidRPr="009F1906">
        <w:rPr>
          <w:b/>
          <w:lang w:val="en-US"/>
        </w:rPr>
        <w:t xml:space="preserve">                                                                                                     </w:t>
      </w:r>
      <w:r w:rsidRPr="009F1906">
        <w:rPr>
          <w:lang w:val="en-US"/>
        </w:rPr>
        <w:t>(</w:t>
      </w:r>
      <w:r w:rsidR="00351AD0" w:rsidRPr="009F1906">
        <w:rPr>
          <w:lang w:val="en-US"/>
        </w:rPr>
        <w:t>Signature)</w:t>
      </w:r>
    </w:p>
    <w:p w14:paraId="2E2EFDC0" w14:textId="3D52E346" w:rsidR="00C70B20" w:rsidRPr="009F1906" w:rsidRDefault="00C70B20" w:rsidP="00351AD0">
      <w:pPr>
        <w:rPr>
          <w:lang w:val="en-US"/>
        </w:rPr>
      </w:pPr>
    </w:p>
    <w:sectPr w:rsidR="00C70B20" w:rsidRPr="009F1906"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7DA3"/>
    <w:multiLevelType w:val="multilevel"/>
    <w:tmpl w:val="648E15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2"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2D934B0"/>
    <w:multiLevelType w:val="multilevel"/>
    <w:tmpl w:val="44D65D0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9B6DA2"/>
    <w:multiLevelType w:val="multilevel"/>
    <w:tmpl w:val="44D65D0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92A3B11"/>
    <w:multiLevelType w:val="hybridMultilevel"/>
    <w:tmpl w:val="831C373C"/>
    <w:lvl w:ilvl="0" w:tplc="1A76833E">
      <w:start w:val="44"/>
      <w:numFmt w:val="bullet"/>
      <w:lvlText w:val="-"/>
      <w:lvlJc w:val="left"/>
      <w:pPr>
        <w:tabs>
          <w:tab w:val="num" w:pos="720"/>
        </w:tabs>
        <w:ind w:left="720" w:hanging="360"/>
      </w:pPr>
      <w:rPr>
        <w:rFonts w:ascii="Calibri" w:eastAsia="Times New Roman" w:hAnsi="Calibri"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9FC1785"/>
    <w:multiLevelType w:val="multilevel"/>
    <w:tmpl w:val="D8C6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70566D"/>
    <w:multiLevelType w:val="multilevel"/>
    <w:tmpl w:val="BF04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167145F"/>
    <w:multiLevelType w:val="multilevel"/>
    <w:tmpl w:val="648E15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47680477">
    <w:abstractNumId w:val="25"/>
  </w:num>
  <w:num w:numId="2" w16cid:durableId="2079596852">
    <w:abstractNumId w:val="23"/>
  </w:num>
  <w:num w:numId="3" w16cid:durableId="2023430068">
    <w:abstractNumId w:val="19"/>
  </w:num>
  <w:num w:numId="4" w16cid:durableId="1635407325">
    <w:abstractNumId w:val="4"/>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95382638">
    <w:abstractNumId w:val="14"/>
  </w:num>
  <w:num w:numId="6" w16cid:durableId="883374741">
    <w:abstractNumId w:val="4"/>
  </w:num>
  <w:num w:numId="7" w16cid:durableId="2010014594">
    <w:abstractNumId w:val="3"/>
  </w:num>
  <w:num w:numId="8" w16cid:durableId="1672945728">
    <w:abstractNumId w:val="2"/>
  </w:num>
  <w:num w:numId="9" w16cid:durableId="1842311301">
    <w:abstractNumId w:val="10"/>
  </w:num>
  <w:num w:numId="10" w16cid:durableId="157620307">
    <w:abstractNumId w:val="11"/>
  </w:num>
  <w:num w:numId="11" w16cid:durableId="1448423644">
    <w:abstractNumId w:val="24"/>
  </w:num>
  <w:num w:numId="12" w16cid:durableId="29304709">
    <w:abstractNumId w:val="6"/>
  </w:num>
  <w:num w:numId="13" w16cid:durableId="1714891252">
    <w:abstractNumId w:val="9"/>
  </w:num>
  <w:num w:numId="14" w16cid:durableId="644093481">
    <w:abstractNumId w:val="26"/>
  </w:num>
  <w:num w:numId="15" w16cid:durableId="690226825">
    <w:abstractNumId w:val="17"/>
  </w:num>
  <w:num w:numId="16" w16cid:durableId="2135519229">
    <w:abstractNumId w:val="1"/>
  </w:num>
  <w:num w:numId="17" w16cid:durableId="141698885">
    <w:abstractNumId w:val="15"/>
  </w:num>
  <w:num w:numId="18" w16cid:durableId="1623220896">
    <w:abstractNumId w:val="22"/>
  </w:num>
  <w:num w:numId="19" w16cid:durableId="866867443">
    <w:abstractNumId w:val="13"/>
  </w:num>
  <w:num w:numId="20" w16cid:durableId="530149625">
    <w:abstractNumId w:val="7"/>
  </w:num>
  <w:num w:numId="21" w16cid:durableId="1019234661">
    <w:abstractNumId w:val="20"/>
  </w:num>
  <w:num w:numId="22" w16cid:durableId="486748163">
    <w:abstractNumId w:val="12"/>
  </w:num>
  <w:num w:numId="23" w16cid:durableId="1353342674">
    <w:abstractNumId w:val="18"/>
  </w:num>
  <w:num w:numId="24" w16cid:durableId="316346169">
    <w:abstractNumId w:val="5"/>
  </w:num>
  <w:num w:numId="25" w16cid:durableId="317421306">
    <w:abstractNumId w:val="8"/>
  </w:num>
  <w:num w:numId="26" w16cid:durableId="450322313">
    <w:abstractNumId w:val="16"/>
  </w:num>
  <w:num w:numId="27" w16cid:durableId="734551331">
    <w:abstractNumId w:val="0"/>
  </w:num>
  <w:num w:numId="28" w16cid:durableId="6511002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D1A8A"/>
    <w:rsid w:val="000E5168"/>
    <w:rsid w:val="00122AAE"/>
    <w:rsid w:val="00147906"/>
    <w:rsid w:val="00154FE0"/>
    <w:rsid w:val="00166DF7"/>
    <w:rsid w:val="001A042E"/>
    <w:rsid w:val="001A3D73"/>
    <w:rsid w:val="001B09A9"/>
    <w:rsid w:val="001B09B7"/>
    <w:rsid w:val="001C099A"/>
    <w:rsid w:val="001E4A18"/>
    <w:rsid w:val="001F7E22"/>
    <w:rsid w:val="00206AD3"/>
    <w:rsid w:val="00220B36"/>
    <w:rsid w:val="00252715"/>
    <w:rsid w:val="002544BB"/>
    <w:rsid w:val="0027278B"/>
    <w:rsid w:val="002E230D"/>
    <w:rsid w:val="002E6779"/>
    <w:rsid w:val="00343B55"/>
    <w:rsid w:val="00351AD0"/>
    <w:rsid w:val="003569A1"/>
    <w:rsid w:val="00364EF8"/>
    <w:rsid w:val="00383198"/>
    <w:rsid w:val="00387CDD"/>
    <w:rsid w:val="003966B7"/>
    <w:rsid w:val="00396F41"/>
    <w:rsid w:val="003B0539"/>
    <w:rsid w:val="0040119E"/>
    <w:rsid w:val="0040258D"/>
    <w:rsid w:val="00431F50"/>
    <w:rsid w:val="00432436"/>
    <w:rsid w:val="00434451"/>
    <w:rsid w:val="004472C3"/>
    <w:rsid w:val="00452282"/>
    <w:rsid w:val="00476A9F"/>
    <w:rsid w:val="00490DB5"/>
    <w:rsid w:val="00492EEA"/>
    <w:rsid w:val="004A6111"/>
    <w:rsid w:val="004C5985"/>
    <w:rsid w:val="004D35B5"/>
    <w:rsid w:val="004D52EB"/>
    <w:rsid w:val="004D67BD"/>
    <w:rsid w:val="004E09FF"/>
    <w:rsid w:val="004E562B"/>
    <w:rsid w:val="00530BF3"/>
    <w:rsid w:val="00572E30"/>
    <w:rsid w:val="00577F33"/>
    <w:rsid w:val="005A04DA"/>
    <w:rsid w:val="006528A0"/>
    <w:rsid w:val="006962C7"/>
    <w:rsid w:val="006C0E96"/>
    <w:rsid w:val="0070500D"/>
    <w:rsid w:val="00744DC5"/>
    <w:rsid w:val="007904FB"/>
    <w:rsid w:val="007B1D11"/>
    <w:rsid w:val="007B6F2D"/>
    <w:rsid w:val="007C1EF1"/>
    <w:rsid w:val="007E59A4"/>
    <w:rsid w:val="00845B86"/>
    <w:rsid w:val="0087210F"/>
    <w:rsid w:val="00896E72"/>
    <w:rsid w:val="008D057F"/>
    <w:rsid w:val="008D660B"/>
    <w:rsid w:val="008D6F2E"/>
    <w:rsid w:val="008E113E"/>
    <w:rsid w:val="008F023E"/>
    <w:rsid w:val="0094137E"/>
    <w:rsid w:val="009462D3"/>
    <w:rsid w:val="00962FCF"/>
    <w:rsid w:val="00971521"/>
    <w:rsid w:val="00973FCA"/>
    <w:rsid w:val="009838C7"/>
    <w:rsid w:val="009963DC"/>
    <w:rsid w:val="009B7639"/>
    <w:rsid w:val="009D67D9"/>
    <w:rsid w:val="009F14EA"/>
    <w:rsid w:val="009F1906"/>
    <w:rsid w:val="009F2E9A"/>
    <w:rsid w:val="00A55882"/>
    <w:rsid w:val="00A738A8"/>
    <w:rsid w:val="00A84541"/>
    <w:rsid w:val="00A93C73"/>
    <w:rsid w:val="00AA022D"/>
    <w:rsid w:val="00AB2E62"/>
    <w:rsid w:val="00AB5FB3"/>
    <w:rsid w:val="00B0325F"/>
    <w:rsid w:val="00B20185"/>
    <w:rsid w:val="00B20363"/>
    <w:rsid w:val="00B20C8D"/>
    <w:rsid w:val="00B222D3"/>
    <w:rsid w:val="00B32B4B"/>
    <w:rsid w:val="00B35A69"/>
    <w:rsid w:val="00B55F2F"/>
    <w:rsid w:val="00BB47BF"/>
    <w:rsid w:val="00C021ED"/>
    <w:rsid w:val="00C204BD"/>
    <w:rsid w:val="00C353BA"/>
    <w:rsid w:val="00C37F8F"/>
    <w:rsid w:val="00C54E6E"/>
    <w:rsid w:val="00C70B20"/>
    <w:rsid w:val="00C81B4D"/>
    <w:rsid w:val="00CA3224"/>
    <w:rsid w:val="00D136CB"/>
    <w:rsid w:val="00D93A5E"/>
    <w:rsid w:val="00DC5533"/>
    <w:rsid w:val="00DC6EA9"/>
    <w:rsid w:val="00DE19AE"/>
    <w:rsid w:val="00E3179A"/>
    <w:rsid w:val="00E36423"/>
    <w:rsid w:val="00EA52F3"/>
    <w:rsid w:val="00EB400A"/>
    <w:rsid w:val="00ED183C"/>
    <w:rsid w:val="00EF2C22"/>
    <w:rsid w:val="00EF4BF9"/>
    <w:rsid w:val="00F35D3E"/>
    <w:rsid w:val="00F83E30"/>
    <w:rsid w:val="00F85EF3"/>
    <w:rsid w:val="00F874F1"/>
    <w:rsid w:val="00FC57A4"/>
    <w:rsid w:val="00FC76E3"/>
    <w:rsid w:val="00FD66CB"/>
    <w:rsid w:val="00FE7EE3"/>
    <w:rsid w:val="00FF12EF"/>
    <w:rsid w:val="00FF50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uiPriority w:val="1"/>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paragraph" w:customStyle="1" w:styleId="Nrliterat">
    <w:name w:val="Nr. literat"/>
    <w:basedOn w:val="Normal"/>
    <w:link w:val="NrliteratChar"/>
    <w:uiPriority w:val="99"/>
    <w:qFormat/>
    <w:rsid w:val="0040119E"/>
    <w:pPr>
      <w:spacing w:after="60"/>
      <w:ind w:left="720" w:hanging="450"/>
      <w:jc w:val="both"/>
    </w:pPr>
    <w:rPr>
      <w:rFonts w:eastAsia="Times New Roman"/>
      <w:lang w:bidi="ar-SA"/>
    </w:rPr>
  </w:style>
  <w:style w:type="character" w:customStyle="1" w:styleId="NrliteratChar">
    <w:name w:val="Nr. literat Char"/>
    <w:basedOn w:val="DefaultParagraphFont"/>
    <w:link w:val="Nrliterat"/>
    <w:uiPriority w:val="99"/>
    <w:rsid w:val="0040119E"/>
    <w:rPr>
      <w:rFonts w:ascii="Times New Roman" w:eastAsia="Times New Roman" w:hAnsi="Times New Roman" w:cs="Times New Roman"/>
      <w:sz w:val="24"/>
      <w:szCs w:val="24"/>
      <w:lang w:val="sq-AL"/>
    </w:rPr>
  </w:style>
  <w:style w:type="character" w:styleId="UnresolvedMention">
    <w:name w:val="Unresolved Mention"/>
    <w:basedOn w:val="DefaultParagraphFont"/>
    <w:uiPriority w:val="99"/>
    <w:semiHidden/>
    <w:unhideWhenUsed/>
    <w:rsid w:val="00432436"/>
    <w:rPr>
      <w:color w:val="605E5C"/>
      <w:shd w:val="clear" w:color="auto" w:fill="E1DFDD"/>
    </w:rPr>
  </w:style>
  <w:style w:type="paragraph" w:styleId="NormalWeb">
    <w:name w:val="Normal (Web)"/>
    <w:basedOn w:val="Normal"/>
    <w:uiPriority w:val="99"/>
    <w:semiHidden/>
    <w:unhideWhenUsed/>
    <w:rsid w:val="009F1906"/>
    <w:pPr>
      <w:spacing w:before="100" w:beforeAutospacing="1" w:after="100" w:afterAutospacing="1"/>
    </w:pPr>
    <w:rPr>
      <w:rFonts w:eastAsia="Times New Roman"/>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uan.gash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FA8A2-19C9-463C-BAAC-C5B1AC687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Luan Gashi</cp:lastModifiedBy>
  <cp:revision>3</cp:revision>
  <cp:lastPrinted>2014-07-08T09:41:00Z</cp:lastPrinted>
  <dcterms:created xsi:type="dcterms:W3CDTF">2025-09-01T12:41:00Z</dcterms:created>
  <dcterms:modified xsi:type="dcterms:W3CDTF">2025-09-05T06:52:00Z</dcterms:modified>
</cp:coreProperties>
</file>