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1522EE" w:rsidRDefault="004A6111" w:rsidP="007904FB">
      <w:pPr>
        <w:rPr>
          <w:lang w:val="en-US"/>
        </w:rPr>
      </w:pPr>
    </w:p>
    <w:p w14:paraId="62FA4738" w14:textId="1302DAB7" w:rsidR="000019DF" w:rsidRPr="001522EE" w:rsidRDefault="00AB2E62" w:rsidP="00AB2E62">
      <w:pPr>
        <w:ind w:left="144"/>
        <w:rPr>
          <w:b/>
          <w:lang w:val="en-US"/>
        </w:rPr>
      </w:pPr>
      <w:r w:rsidRPr="001522EE">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1522EE">
        <w:rPr>
          <w:b/>
          <w:lang w:val="en-US"/>
        </w:rPr>
        <w:t xml:space="preserve">             </w:t>
      </w:r>
      <w:r w:rsidRPr="001522EE">
        <w:rPr>
          <w:b/>
          <w:sz w:val="32"/>
          <w:szCs w:val="32"/>
          <w:lang w:val="en-US"/>
        </w:rPr>
        <w:t>UNIVERSITY OF MITROVICA “ISA BOLETINI”</w:t>
      </w:r>
    </w:p>
    <w:p w14:paraId="18D8834D" w14:textId="77777777" w:rsidR="00B55F2F" w:rsidRDefault="00B55F2F"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DB72BF" w:rsidRPr="00DB72BF" w14:paraId="6057AA3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2919463E" w14:textId="77777777" w:rsidR="00DB72BF" w:rsidRPr="00DB72BF" w:rsidRDefault="00DB72BF" w:rsidP="00DB72BF">
            <w:pPr>
              <w:jc w:val="both"/>
              <w:rPr>
                <w:lang w:val="en-US"/>
              </w:rPr>
            </w:pPr>
            <w:r w:rsidRPr="00DB72BF">
              <w:rPr>
                <w:lang w:val="en-US"/>
              </w:rPr>
              <w:t>Course Curriculum Model (Syllabus)</w:t>
            </w:r>
          </w:p>
          <w:p w14:paraId="49A88087" w14:textId="77777777" w:rsidR="00DB72BF" w:rsidRPr="00DB72BF" w:rsidRDefault="00DB72BF" w:rsidP="00DB72BF">
            <w:pPr>
              <w:jc w:val="both"/>
              <w:rPr>
                <w:lang w:val="en-US"/>
              </w:rPr>
            </w:pPr>
          </w:p>
        </w:tc>
      </w:tr>
      <w:tr w:rsidR="00DB72BF" w:rsidRPr="00DB72BF" w14:paraId="1E6EFD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E2AAEEB" w14:textId="77777777" w:rsidR="00DB72BF" w:rsidRPr="00DB72BF" w:rsidRDefault="00DB72BF" w:rsidP="00DB72BF">
            <w:pPr>
              <w:jc w:val="both"/>
              <w:rPr>
                <w:bCs w:val="0"/>
                <w:lang w:val="en-US"/>
              </w:rPr>
            </w:pPr>
            <w:r w:rsidRPr="00DB72BF">
              <w:rPr>
                <w:lang w:val="en-US"/>
              </w:rPr>
              <w:t>Faculty:</w:t>
            </w:r>
          </w:p>
        </w:tc>
        <w:tc>
          <w:tcPr>
            <w:tcW w:w="3672" w:type="pct"/>
            <w:gridSpan w:val="3"/>
            <w:hideMark/>
          </w:tcPr>
          <w:p w14:paraId="66852F28"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bCs/>
                <w:lang w:val="en-US"/>
              </w:rPr>
            </w:pPr>
            <w:r w:rsidRPr="00DB72BF">
              <w:rPr>
                <w:b/>
                <w:bCs/>
                <w:lang w:val="en-US"/>
              </w:rPr>
              <w:t>FACULTY OF MECHANICAL AND COMPUTER ENGINEERING</w:t>
            </w:r>
          </w:p>
        </w:tc>
      </w:tr>
      <w:tr w:rsidR="00DB72BF" w:rsidRPr="00DB72BF" w14:paraId="34DC1E5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230B8D5F" w14:textId="77777777" w:rsidR="00DB72BF" w:rsidRPr="00DB72BF" w:rsidRDefault="00DB72BF" w:rsidP="00DB72BF">
            <w:pPr>
              <w:jc w:val="both"/>
              <w:rPr>
                <w:bCs w:val="0"/>
                <w:lang w:val="en-US"/>
              </w:rPr>
            </w:pPr>
            <w:r w:rsidRPr="00DB72BF">
              <w:rPr>
                <w:lang w:val="en-US"/>
              </w:rPr>
              <w:t>Department:</w:t>
            </w:r>
          </w:p>
        </w:tc>
        <w:tc>
          <w:tcPr>
            <w:tcW w:w="3672" w:type="pct"/>
            <w:gridSpan w:val="3"/>
            <w:hideMark/>
          </w:tcPr>
          <w:p w14:paraId="0D3B3E92"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Computer Science and Engineering</w:t>
            </w:r>
          </w:p>
        </w:tc>
      </w:tr>
      <w:tr w:rsidR="00DB72BF" w:rsidRPr="00DB72BF" w14:paraId="0630DA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B84A507" w14:textId="77777777" w:rsidR="00DB72BF" w:rsidRPr="00DB72BF" w:rsidRDefault="00DB72BF" w:rsidP="00DB72BF">
            <w:pPr>
              <w:jc w:val="both"/>
              <w:rPr>
                <w:bCs w:val="0"/>
                <w:lang w:val="en-US"/>
              </w:rPr>
            </w:pPr>
            <w:r w:rsidRPr="00DB72BF">
              <w:rPr>
                <w:lang w:val="en-US"/>
              </w:rPr>
              <w:t>Level:</w:t>
            </w:r>
          </w:p>
        </w:tc>
        <w:tc>
          <w:tcPr>
            <w:tcW w:w="3672" w:type="pct"/>
            <w:gridSpan w:val="3"/>
            <w:hideMark/>
          </w:tcPr>
          <w:p w14:paraId="2ABBEAF1"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Bachelor</w:t>
            </w:r>
          </w:p>
        </w:tc>
      </w:tr>
      <w:tr w:rsidR="00DB72BF" w:rsidRPr="00DB72BF" w14:paraId="2693270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B3BF849" w14:textId="77777777" w:rsidR="00DB72BF" w:rsidRPr="00DB72BF" w:rsidRDefault="00DB72BF" w:rsidP="00DB72BF">
            <w:pPr>
              <w:jc w:val="both"/>
              <w:rPr>
                <w:lang w:val="en-US"/>
              </w:rPr>
            </w:pPr>
            <w:bookmarkStart w:id="0" w:name="_Toc251415514"/>
            <w:bookmarkStart w:id="1" w:name="_Toc251415298"/>
            <w:bookmarkStart w:id="2" w:name="_Toc218263072"/>
            <w:r w:rsidRPr="00DB72BF">
              <w:rPr>
                <w:lang w:val="en-US"/>
              </w:rPr>
              <w:t>Code of the course:</w:t>
            </w:r>
            <w:bookmarkEnd w:id="0"/>
            <w:bookmarkEnd w:id="1"/>
            <w:bookmarkEnd w:id="2"/>
          </w:p>
        </w:tc>
        <w:tc>
          <w:tcPr>
            <w:tcW w:w="3672" w:type="pct"/>
            <w:gridSpan w:val="3"/>
            <w:vAlign w:val="center"/>
            <w:hideMark/>
          </w:tcPr>
          <w:p w14:paraId="66B0C56F" w14:textId="33DCC5F1"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CSE607</w:t>
            </w:r>
          </w:p>
        </w:tc>
      </w:tr>
      <w:tr w:rsidR="00DB72BF" w:rsidRPr="00DB72BF" w14:paraId="3CCB63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64C894F" w14:textId="77777777" w:rsidR="00DB72BF" w:rsidRPr="00DB72BF" w:rsidRDefault="00DB72BF" w:rsidP="00DB72BF">
            <w:pPr>
              <w:jc w:val="both"/>
              <w:rPr>
                <w:lang w:val="en-US"/>
              </w:rPr>
            </w:pPr>
            <w:bookmarkStart w:id="3" w:name="_Toc251415513"/>
            <w:bookmarkStart w:id="4" w:name="_Toc251415297"/>
            <w:bookmarkStart w:id="5" w:name="_Toc218263071"/>
            <w:r w:rsidRPr="00DB72BF">
              <w:rPr>
                <w:lang w:val="en-US"/>
              </w:rPr>
              <w:t>Course:</w:t>
            </w:r>
            <w:bookmarkEnd w:id="3"/>
            <w:bookmarkEnd w:id="4"/>
            <w:bookmarkEnd w:id="5"/>
          </w:p>
        </w:tc>
        <w:tc>
          <w:tcPr>
            <w:tcW w:w="3672" w:type="pct"/>
            <w:gridSpan w:val="3"/>
            <w:vAlign w:val="center"/>
            <w:hideMark/>
          </w:tcPr>
          <w:p w14:paraId="713C9920" w14:textId="016D1718"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Ethics, Law and Technology</w:t>
            </w:r>
          </w:p>
        </w:tc>
      </w:tr>
      <w:tr w:rsidR="00DB72BF" w:rsidRPr="00DB72BF" w14:paraId="6CBE4143"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61B5F21B" w14:textId="77777777" w:rsidR="00DB72BF" w:rsidRPr="00DB72BF" w:rsidRDefault="00DB72BF" w:rsidP="00DB72BF">
            <w:pPr>
              <w:jc w:val="both"/>
              <w:rPr>
                <w:lang w:val="en-US"/>
              </w:rPr>
            </w:pPr>
            <w:r w:rsidRPr="00DB72BF">
              <w:rPr>
                <w:lang w:val="en-US"/>
              </w:rPr>
              <w:t xml:space="preserve">Course Status: </w:t>
            </w:r>
          </w:p>
        </w:tc>
        <w:tc>
          <w:tcPr>
            <w:tcW w:w="1760" w:type="pct"/>
            <w:tcBorders>
              <w:right w:val="single" w:sz="4" w:space="0" w:color="4F81BD" w:themeColor="accent1"/>
            </w:tcBorders>
            <w:hideMark/>
          </w:tcPr>
          <w:p w14:paraId="1C15DB44" w14:textId="0D5E3161"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Pr>
                <w:b/>
                <w:lang w:val="en-US"/>
              </w:rPr>
              <w:t>E</w:t>
            </w:r>
          </w:p>
        </w:tc>
        <w:tc>
          <w:tcPr>
            <w:tcW w:w="1912" w:type="pct"/>
            <w:gridSpan w:val="2"/>
            <w:tcBorders>
              <w:left w:val="single" w:sz="4" w:space="0" w:color="auto"/>
            </w:tcBorders>
            <w:hideMark/>
          </w:tcPr>
          <w:p w14:paraId="0D8970EF" w14:textId="6268E6A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w:t>
            </w:r>
            <w:r>
              <w:rPr>
                <w:b/>
                <w:lang w:val="en-US"/>
              </w:rPr>
              <w:t>Elective</w:t>
            </w:r>
            <w:r w:rsidRPr="00DB72BF">
              <w:rPr>
                <w:b/>
                <w:lang w:val="en-US"/>
              </w:rPr>
              <w:t>)</w:t>
            </w:r>
          </w:p>
        </w:tc>
      </w:tr>
      <w:tr w:rsidR="00DB72BF" w:rsidRPr="00DB72BF" w14:paraId="3FBFF1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9DA8945" w14:textId="77777777" w:rsidR="00DB72BF" w:rsidRPr="00DB72BF" w:rsidRDefault="00DB72BF" w:rsidP="00DB72BF">
            <w:pPr>
              <w:jc w:val="both"/>
              <w:rPr>
                <w:lang w:val="en-US"/>
              </w:rPr>
            </w:pPr>
            <w:r w:rsidRPr="00DB72BF">
              <w:rPr>
                <w:lang w:val="en-US"/>
              </w:rPr>
              <w:t>Semester:</w:t>
            </w:r>
          </w:p>
        </w:tc>
        <w:tc>
          <w:tcPr>
            <w:tcW w:w="1760" w:type="pct"/>
            <w:tcBorders>
              <w:right w:val="single" w:sz="4" w:space="0" w:color="4F81BD" w:themeColor="accent1"/>
            </w:tcBorders>
            <w:hideMark/>
          </w:tcPr>
          <w:p w14:paraId="2FD1057E" w14:textId="2F2EA0B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V</w:t>
            </w:r>
            <w:r>
              <w:rPr>
                <w:b/>
                <w:lang w:val="en-US"/>
              </w:rPr>
              <w:t>I</w:t>
            </w:r>
          </w:p>
        </w:tc>
        <w:tc>
          <w:tcPr>
            <w:tcW w:w="1912" w:type="pct"/>
            <w:gridSpan w:val="2"/>
            <w:tcBorders>
              <w:left w:val="single" w:sz="4" w:space="0" w:color="auto"/>
            </w:tcBorders>
            <w:hideMark/>
          </w:tcPr>
          <w:p w14:paraId="00CC7C0F"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(Summer)</w:t>
            </w:r>
          </w:p>
        </w:tc>
      </w:tr>
      <w:tr w:rsidR="00DB72BF" w:rsidRPr="00DB72BF" w14:paraId="2980F54D"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4198734F" w14:textId="77777777" w:rsidR="00DB72BF" w:rsidRPr="00DB72BF" w:rsidRDefault="00DB72BF" w:rsidP="00DB72BF">
            <w:pPr>
              <w:jc w:val="both"/>
              <w:rPr>
                <w:lang w:val="en-US"/>
              </w:rPr>
            </w:pPr>
            <w:r w:rsidRPr="00DB72BF">
              <w:rPr>
                <w:lang w:val="en-US"/>
              </w:rPr>
              <w:t>Number of hours per week:</w:t>
            </w:r>
          </w:p>
        </w:tc>
        <w:tc>
          <w:tcPr>
            <w:tcW w:w="1760" w:type="pct"/>
            <w:tcBorders>
              <w:right w:val="single" w:sz="4" w:space="0" w:color="4F81BD" w:themeColor="accent1"/>
            </w:tcBorders>
            <w:hideMark/>
          </w:tcPr>
          <w:p w14:paraId="108C7153"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 xml:space="preserve">2+2          </w:t>
            </w:r>
          </w:p>
        </w:tc>
        <w:tc>
          <w:tcPr>
            <w:tcW w:w="1912" w:type="pct"/>
            <w:gridSpan w:val="2"/>
            <w:tcBorders>
              <w:left w:val="single" w:sz="4" w:space="0" w:color="auto"/>
            </w:tcBorders>
          </w:tcPr>
          <w:p w14:paraId="76E42589"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p>
        </w:tc>
      </w:tr>
      <w:tr w:rsidR="00DB72BF" w:rsidRPr="00DB72BF" w14:paraId="1C3B284F"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534F609D" w14:textId="77777777" w:rsidR="00DB72BF" w:rsidRPr="00DB72BF" w:rsidRDefault="00DB72BF" w:rsidP="00DB72BF">
            <w:pPr>
              <w:jc w:val="both"/>
              <w:rPr>
                <w:lang w:val="en-US"/>
              </w:rPr>
            </w:pPr>
            <w:r w:rsidRPr="00DB72BF">
              <w:rPr>
                <w:lang w:val="en-US"/>
              </w:rPr>
              <w:t xml:space="preserve">ECTS: </w:t>
            </w:r>
          </w:p>
        </w:tc>
        <w:tc>
          <w:tcPr>
            <w:tcW w:w="1760" w:type="pct"/>
            <w:tcBorders>
              <w:right w:val="single" w:sz="4" w:space="0" w:color="4F81BD" w:themeColor="accent1"/>
            </w:tcBorders>
            <w:hideMark/>
          </w:tcPr>
          <w:p w14:paraId="273A587A"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5</w:t>
            </w:r>
          </w:p>
        </w:tc>
        <w:tc>
          <w:tcPr>
            <w:tcW w:w="1912" w:type="pct"/>
            <w:gridSpan w:val="2"/>
            <w:tcBorders>
              <w:left w:val="single" w:sz="4" w:space="0" w:color="auto"/>
            </w:tcBorders>
          </w:tcPr>
          <w:p w14:paraId="04611A50"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DB72BF" w:rsidRPr="00DB72BF" w14:paraId="0402D7E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24862FD9" w14:textId="77777777" w:rsidR="00DB72BF" w:rsidRPr="00DB72BF" w:rsidRDefault="00DB72BF" w:rsidP="00DB72BF">
            <w:pPr>
              <w:jc w:val="both"/>
              <w:rPr>
                <w:lang w:val="en-US"/>
              </w:rPr>
            </w:pPr>
            <w:r w:rsidRPr="00DB72BF">
              <w:rPr>
                <w:lang w:val="en-US"/>
              </w:rPr>
              <w:t>Time / location:</w:t>
            </w:r>
          </w:p>
        </w:tc>
        <w:tc>
          <w:tcPr>
            <w:tcW w:w="3672" w:type="pct"/>
            <w:gridSpan w:val="3"/>
            <w:hideMark/>
          </w:tcPr>
          <w:p w14:paraId="4AE666CE"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According to schedule /UIBM</w:t>
            </w:r>
          </w:p>
        </w:tc>
      </w:tr>
      <w:tr w:rsidR="00DB72BF" w:rsidRPr="00DB72BF" w14:paraId="689953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C21CEC5" w14:textId="77777777" w:rsidR="00DB72BF" w:rsidRPr="00DB72BF" w:rsidRDefault="00DB72BF" w:rsidP="00DB72BF">
            <w:pPr>
              <w:jc w:val="both"/>
              <w:rPr>
                <w:lang w:val="en-US"/>
              </w:rPr>
            </w:pPr>
            <w:r w:rsidRPr="00DB72BF">
              <w:rPr>
                <w:lang w:val="en-US"/>
              </w:rPr>
              <w:t>Year of studies:</w:t>
            </w:r>
          </w:p>
        </w:tc>
        <w:tc>
          <w:tcPr>
            <w:tcW w:w="3672" w:type="pct"/>
            <w:gridSpan w:val="3"/>
            <w:hideMark/>
          </w:tcPr>
          <w:p w14:paraId="3806668F" w14:textId="6D65726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r w:rsidRPr="00DB72BF">
              <w:rPr>
                <w:b/>
                <w:lang w:val="en-US"/>
              </w:rPr>
              <w:t>II</w:t>
            </w:r>
            <w:r>
              <w:rPr>
                <w:b/>
                <w:lang w:val="en-US"/>
              </w:rPr>
              <w:t>I</w:t>
            </w:r>
          </w:p>
        </w:tc>
      </w:tr>
      <w:tr w:rsidR="00DB72BF" w:rsidRPr="00DB72BF" w14:paraId="7D56F2D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D2C7BAD" w14:textId="77777777" w:rsidR="00DB72BF" w:rsidRPr="00DB72BF" w:rsidRDefault="00DB72BF" w:rsidP="00DB72BF">
            <w:pPr>
              <w:jc w:val="both"/>
              <w:rPr>
                <w:lang w:val="en-US"/>
              </w:rPr>
            </w:pPr>
            <w:r w:rsidRPr="00DB72BF">
              <w:rPr>
                <w:lang w:val="en-US"/>
              </w:rPr>
              <w:t xml:space="preserve">Lecturer: </w:t>
            </w:r>
          </w:p>
        </w:tc>
        <w:tc>
          <w:tcPr>
            <w:tcW w:w="3672" w:type="pct"/>
            <w:gridSpan w:val="3"/>
            <w:hideMark/>
          </w:tcPr>
          <w:p w14:paraId="0E91758A"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Prof. Ass. Dr. Luan Gashi</w:t>
            </w:r>
          </w:p>
        </w:tc>
      </w:tr>
      <w:tr w:rsidR="00DB72BF" w:rsidRPr="00DB72BF" w14:paraId="0C3064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BB01049" w14:textId="77777777" w:rsidR="00DB72BF" w:rsidRPr="00DB72BF" w:rsidRDefault="00DB72BF" w:rsidP="00DB72BF">
            <w:pPr>
              <w:jc w:val="both"/>
              <w:rPr>
                <w:lang w:val="en-US"/>
              </w:rPr>
            </w:pPr>
            <w:r w:rsidRPr="00DB72BF">
              <w:rPr>
                <w:lang w:val="en-US"/>
              </w:rPr>
              <w:t>Assistant:</w:t>
            </w:r>
          </w:p>
        </w:tc>
        <w:tc>
          <w:tcPr>
            <w:tcW w:w="3672" w:type="pct"/>
            <w:gridSpan w:val="3"/>
          </w:tcPr>
          <w:p w14:paraId="7C6D67B4"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DB72BF" w:rsidRPr="00DB72BF" w14:paraId="2B475FD4"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378D0D2C" w14:textId="77777777" w:rsidR="00DB72BF" w:rsidRPr="00DB72BF" w:rsidRDefault="00DB72BF" w:rsidP="00DB72BF">
            <w:pPr>
              <w:jc w:val="both"/>
              <w:rPr>
                <w:lang w:val="en-US"/>
              </w:rPr>
            </w:pPr>
            <w:r w:rsidRPr="00DB72BF">
              <w:rPr>
                <w:lang w:val="en-US"/>
              </w:rPr>
              <w:t>Contact details:</w:t>
            </w:r>
          </w:p>
        </w:tc>
        <w:tc>
          <w:tcPr>
            <w:tcW w:w="1816" w:type="pct"/>
            <w:gridSpan w:val="2"/>
            <w:tcBorders>
              <w:bottom w:val="single" w:sz="4" w:space="0" w:color="auto"/>
              <w:right w:val="single" w:sz="4" w:space="0" w:color="auto"/>
            </w:tcBorders>
            <w:hideMark/>
          </w:tcPr>
          <w:p w14:paraId="393F1612"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 xml:space="preserve">Lecturer </w:t>
            </w:r>
          </w:p>
        </w:tc>
        <w:tc>
          <w:tcPr>
            <w:tcW w:w="1856" w:type="pct"/>
            <w:tcBorders>
              <w:left w:val="single" w:sz="4" w:space="0" w:color="auto"/>
              <w:bottom w:val="single" w:sz="4" w:space="0" w:color="auto"/>
            </w:tcBorders>
            <w:hideMark/>
          </w:tcPr>
          <w:p w14:paraId="443E7626"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r w:rsidRPr="00DB72BF">
              <w:rPr>
                <w:b/>
                <w:lang w:val="en-US"/>
              </w:rPr>
              <w:t>Assistant</w:t>
            </w:r>
          </w:p>
        </w:tc>
      </w:tr>
      <w:tr w:rsidR="00DB72BF" w:rsidRPr="00DB72BF" w14:paraId="4BFA7BCF"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6C34218D" w14:textId="77777777" w:rsidR="00DB72BF" w:rsidRPr="00DB72BF" w:rsidRDefault="00DB72BF" w:rsidP="00DB72BF">
            <w:pPr>
              <w:jc w:val="both"/>
              <w:rPr>
                <w:lang w:val="en-US"/>
              </w:rPr>
            </w:pPr>
            <w:r w:rsidRPr="00DB72BF">
              <w:rPr>
                <w:lang w:val="en-US"/>
              </w:rPr>
              <w:t>Email:</w:t>
            </w:r>
          </w:p>
        </w:tc>
        <w:tc>
          <w:tcPr>
            <w:tcW w:w="1816" w:type="pct"/>
            <w:gridSpan w:val="2"/>
            <w:tcBorders>
              <w:top w:val="single" w:sz="4" w:space="0" w:color="auto"/>
              <w:bottom w:val="single" w:sz="4" w:space="0" w:color="auto"/>
              <w:right w:val="single" w:sz="4" w:space="0" w:color="auto"/>
            </w:tcBorders>
            <w:hideMark/>
          </w:tcPr>
          <w:p w14:paraId="26F820C0"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hyperlink r:id="rId7" w:history="1">
              <w:r w:rsidRPr="00DB72BF">
                <w:rPr>
                  <w:rStyle w:val="Hyperlink"/>
                  <w:b/>
                </w:rPr>
                <w:t>luan.gashi</w:t>
              </w:r>
              <w:r w:rsidRPr="00DB72BF">
                <w:rPr>
                  <w:rStyle w:val="Hyperlink"/>
                  <w:b/>
                  <w:lang w:val="en-US"/>
                </w:rPr>
                <w:t>@umib.net</w:t>
              </w:r>
            </w:hyperlink>
          </w:p>
        </w:tc>
        <w:tc>
          <w:tcPr>
            <w:tcW w:w="1856" w:type="pct"/>
            <w:tcBorders>
              <w:top w:val="single" w:sz="4" w:space="0" w:color="auto"/>
              <w:left w:val="single" w:sz="4" w:space="0" w:color="auto"/>
              <w:bottom w:val="single" w:sz="4" w:space="0" w:color="auto"/>
            </w:tcBorders>
          </w:tcPr>
          <w:p w14:paraId="180D296A" w14:textId="77777777" w:rsidR="00DB72BF" w:rsidRPr="00DB72BF" w:rsidRDefault="00DB72BF" w:rsidP="00DB72BF">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DB72BF" w:rsidRPr="00DB72BF" w14:paraId="35B75B7E"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636C85CB" w14:textId="77777777" w:rsidR="00DB72BF" w:rsidRPr="00DB72BF" w:rsidRDefault="00DB72BF" w:rsidP="00DB72BF">
            <w:pPr>
              <w:jc w:val="both"/>
              <w:rPr>
                <w:lang w:val="en-US"/>
              </w:rPr>
            </w:pPr>
            <w:proofErr w:type="spellStart"/>
            <w:r w:rsidRPr="00DB72BF">
              <w:rPr>
                <w:lang w:val="en-US"/>
              </w:rPr>
              <w:t>Telefon</w:t>
            </w:r>
            <w:proofErr w:type="spellEnd"/>
            <w:r w:rsidRPr="00DB72BF">
              <w:rPr>
                <w:lang w:val="en-US"/>
              </w:rPr>
              <w:t>:</w:t>
            </w:r>
          </w:p>
        </w:tc>
        <w:tc>
          <w:tcPr>
            <w:tcW w:w="1816" w:type="pct"/>
            <w:gridSpan w:val="2"/>
            <w:tcBorders>
              <w:top w:val="single" w:sz="4" w:space="0" w:color="auto"/>
              <w:right w:val="single" w:sz="4" w:space="0" w:color="auto"/>
            </w:tcBorders>
          </w:tcPr>
          <w:p w14:paraId="5555B588"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p>
        </w:tc>
        <w:tc>
          <w:tcPr>
            <w:tcW w:w="1856" w:type="pct"/>
            <w:tcBorders>
              <w:top w:val="single" w:sz="4" w:space="0" w:color="auto"/>
              <w:left w:val="single" w:sz="4" w:space="0" w:color="auto"/>
            </w:tcBorders>
          </w:tcPr>
          <w:p w14:paraId="5421F4C0" w14:textId="77777777" w:rsidR="00DB72BF" w:rsidRPr="00DB72BF" w:rsidRDefault="00DB72BF" w:rsidP="00DB72BF">
            <w:pPr>
              <w:jc w:val="both"/>
              <w:cnfStyle w:val="000000010000" w:firstRow="0" w:lastRow="0" w:firstColumn="0" w:lastColumn="0" w:oddVBand="0" w:evenVBand="0" w:oddHBand="0" w:evenHBand="1" w:firstRowFirstColumn="0" w:firstRowLastColumn="0" w:lastRowFirstColumn="0" w:lastRowLastColumn="0"/>
              <w:rPr>
                <w:b/>
                <w:lang w:val="en-US"/>
              </w:rPr>
            </w:pPr>
          </w:p>
        </w:tc>
      </w:tr>
    </w:tbl>
    <w:p w14:paraId="6568447D" w14:textId="77777777" w:rsidR="00DB72BF" w:rsidRDefault="00DB72BF" w:rsidP="00DB72BF">
      <w:pPr>
        <w:jc w:val="both"/>
        <w:rPr>
          <w:b/>
          <w:lang w:val="en-US"/>
        </w:rPr>
      </w:pPr>
    </w:p>
    <w:p w14:paraId="7F8D3691" w14:textId="77777777" w:rsidR="00DB72BF" w:rsidRPr="001522EE" w:rsidRDefault="00DB72BF"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1522EE"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1522EE" w:rsidRDefault="0087210F" w:rsidP="006962C7">
            <w:pPr>
              <w:ind w:left="113" w:right="113"/>
              <w:rPr>
                <w:b/>
                <w:lang w:val="en-US"/>
              </w:rPr>
            </w:pPr>
            <w:r w:rsidRPr="001522EE">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1F948A0D" w14:textId="02510ED1" w:rsidR="002D6D61" w:rsidRDefault="002D6D61" w:rsidP="00871816">
            <w:pPr>
              <w:jc w:val="both"/>
              <w:rPr>
                <w:bCs/>
                <w:lang w:val="en-US"/>
              </w:rPr>
            </w:pPr>
            <w:r w:rsidRPr="00556948">
              <w:rPr>
                <w:bCs/>
                <w:lang w:val="en-US"/>
              </w:rPr>
              <w:t>This course provides a comprehensive view of the ethical issues that have become important in this age of information, including computers and privacy, censorship on the internet, issues of intellectual property and intellectual freedom</w:t>
            </w:r>
            <w:r w:rsidR="000159A9">
              <w:rPr>
                <w:bCs/>
                <w:lang w:val="en-US"/>
              </w:rPr>
              <w:t xml:space="preserve"> as well as</w:t>
            </w:r>
            <w:r w:rsidRPr="00556948">
              <w:rPr>
                <w:bCs/>
                <w:lang w:val="en-US"/>
              </w:rPr>
              <w:t xml:space="preserve"> computer crime</w:t>
            </w:r>
            <w:r w:rsidR="000159A9">
              <w:rPr>
                <w:bCs/>
                <w:lang w:val="en-US"/>
              </w:rPr>
              <w:t>.</w:t>
            </w:r>
          </w:p>
          <w:p w14:paraId="3920256D" w14:textId="099E0668" w:rsidR="00556948" w:rsidRPr="00546E1E" w:rsidRDefault="00051699" w:rsidP="00546E1E">
            <w:pPr>
              <w:jc w:val="both"/>
              <w:rPr>
                <w:bCs/>
                <w:lang w:val="en-US"/>
              </w:rPr>
            </w:pPr>
            <w:r w:rsidRPr="001522EE">
              <w:rPr>
                <w:bCs/>
                <w:lang w:val="en-US"/>
              </w:rPr>
              <w:t xml:space="preserve">This course introduces </w:t>
            </w:r>
            <w:r w:rsidR="00067C7E" w:rsidRPr="001522EE">
              <w:rPr>
                <w:bCs/>
                <w:lang w:val="en-US"/>
              </w:rPr>
              <w:t>var</w:t>
            </w:r>
            <w:r w:rsidRPr="001522EE">
              <w:rPr>
                <w:bCs/>
                <w:lang w:val="en-US"/>
              </w:rPr>
              <w:t xml:space="preserve">ious technical and administrative aspects of cybersecurity as it relates to law, computing, and ethics. </w:t>
            </w:r>
            <w:r w:rsidR="00067C7E" w:rsidRPr="001522EE">
              <w:rPr>
                <w:bCs/>
                <w:lang w:val="en-US"/>
              </w:rPr>
              <w:t xml:space="preserve">Through this course, we will define ethics, morality </w:t>
            </w:r>
            <w:r w:rsidRPr="001522EE">
              <w:rPr>
                <w:bCs/>
                <w:lang w:val="en-US"/>
              </w:rPr>
              <w:t xml:space="preserve">and recognize the </w:t>
            </w:r>
            <w:r w:rsidR="00B44B86" w:rsidRPr="001522EE">
              <w:rPr>
                <w:bCs/>
                <w:lang w:val="en-US"/>
              </w:rPr>
              <w:t>difference</w:t>
            </w:r>
            <w:r w:rsidRPr="001522EE">
              <w:rPr>
                <w:bCs/>
                <w:lang w:val="en-US"/>
              </w:rPr>
              <w:t xml:space="preserve"> between ethical theory and professional ethics.</w:t>
            </w:r>
            <w:r w:rsidR="00B44B86" w:rsidRPr="001522EE">
              <w:rPr>
                <w:bCs/>
                <w:lang w:val="en-US"/>
              </w:rPr>
              <w:t xml:space="preserve"> This course is designed to develop and encourage ethical decision making, behavior, and character expected of an IT professional. </w:t>
            </w:r>
            <w:r w:rsidR="001A58F8" w:rsidRPr="001522EE">
              <w:rPr>
                <w:bCs/>
                <w:lang w:val="en-US"/>
              </w:rPr>
              <w:t>Also, this course will c</w:t>
            </w:r>
            <w:r w:rsidR="00871816" w:rsidRPr="001522EE">
              <w:rPr>
                <w:bCs/>
                <w:lang w:val="en-US"/>
              </w:rPr>
              <w:t>over the legal issues related to </w:t>
            </w:r>
            <w:r w:rsidR="00871816" w:rsidRPr="001522EE">
              <w:rPr>
                <w:lang w:val="en-US"/>
              </w:rPr>
              <w:t>legal</w:t>
            </w:r>
            <w:r w:rsidR="00871816" w:rsidRPr="001522EE">
              <w:rPr>
                <w:bCs/>
                <w:lang w:val="en-US"/>
              </w:rPr>
              <w:t> informatics, and governs the digital dissemination of both (digitalized) </w:t>
            </w:r>
            <w:r w:rsidR="00871816" w:rsidRPr="001522EE">
              <w:rPr>
                <w:lang w:val="en-US"/>
              </w:rPr>
              <w:t>information</w:t>
            </w:r>
            <w:r w:rsidR="00871816" w:rsidRPr="001522EE">
              <w:rPr>
                <w:bCs/>
                <w:lang w:val="en-US"/>
              </w:rPr>
              <w:t> and software, </w:t>
            </w:r>
            <w:r w:rsidR="00871816" w:rsidRPr="001522EE">
              <w:rPr>
                <w:lang w:val="en-US"/>
              </w:rPr>
              <w:t>information</w:t>
            </w:r>
            <w:r w:rsidR="00871816" w:rsidRPr="001522EE">
              <w:rPr>
                <w:bCs/>
                <w:lang w:val="en-US"/>
              </w:rPr>
              <w:t> security and electronic commerce.</w:t>
            </w:r>
          </w:p>
        </w:tc>
      </w:tr>
      <w:tr w:rsidR="005A04DA" w:rsidRPr="001522EE"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614F48A1" w:rsidR="00343B55" w:rsidRPr="001522EE" w:rsidRDefault="0087210F" w:rsidP="007C07C3">
            <w:pPr>
              <w:ind w:left="113" w:right="113"/>
              <w:rPr>
                <w:b/>
                <w:lang w:val="en-US"/>
              </w:rPr>
            </w:pPr>
            <w:r w:rsidRPr="001522EE">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5D1E8967" w:rsidR="001522EE" w:rsidRPr="001522EE" w:rsidRDefault="001522EE" w:rsidP="00556948">
            <w:pPr>
              <w:jc w:val="both"/>
              <w:rPr>
                <w:bCs/>
                <w:lang w:val="en-US"/>
              </w:rPr>
            </w:pPr>
            <w:r w:rsidRPr="001522EE">
              <w:rPr>
                <w:lang w:val="en-US"/>
              </w:rPr>
              <w:t xml:space="preserve">This course is designed to enable students to understand the challenges technology have created. Issues such as professional ethics, liability, critical thinking, moral responsibility, privacy, free speech, and security will be examined in the context of private and business use. Students will consider the impact of technology in decision-making, corporate policies, budgets, government regulations and the law. </w:t>
            </w:r>
            <w:r>
              <w:rPr>
                <w:lang w:val="en-US"/>
              </w:rPr>
              <w:t xml:space="preserve">The main purpose of this course is </w:t>
            </w:r>
            <w:r w:rsidRPr="001522EE">
              <w:rPr>
                <w:lang w:val="en-US"/>
              </w:rPr>
              <w:t>to examine the challenges that computer professionals face on a daily basis and the interrelationships of ethics, law, and technology.</w:t>
            </w:r>
            <w:r w:rsidR="00556948">
              <w:rPr>
                <w:lang w:val="en-US"/>
              </w:rPr>
              <w:t xml:space="preserve"> </w:t>
            </w:r>
            <w:r w:rsidR="00556948" w:rsidRPr="00556948">
              <w:rPr>
                <w:bCs/>
                <w:lang w:val="en-US"/>
              </w:rPr>
              <w:t xml:space="preserve">The </w:t>
            </w:r>
            <w:r w:rsidR="00556948">
              <w:rPr>
                <w:bCs/>
                <w:lang w:val="en-US"/>
              </w:rPr>
              <w:t>course</w:t>
            </w:r>
            <w:r w:rsidR="00556948" w:rsidRPr="00556948">
              <w:rPr>
                <w:bCs/>
                <w:lang w:val="en-US"/>
              </w:rPr>
              <w:t xml:space="preserve"> aims to help computer professionals understand the implications of the software and systems that they create, and how their work fits into society.</w:t>
            </w:r>
          </w:p>
        </w:tc>
      </w:tr>
      <w:tr w:rsidR="005A04DA" w:rsidRPr="001522EE"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1522EE" w:rsidRDefault="0087210F" w:rsidP="0087210F">
            <w:pPr>
              <w:ind w:left="113" w:right="113"/>
              <w:jc w:val="center"/>
              <w:rPr>
                <w:b/>
                <w:lang w:val="en-US"/>
              </w:rPr>
            </w:pPr>
            <w:r w:rsidRPr="001522EE">
              <w:rPr>
                <w:b/>
                <w:lang w:val="en-US"/>
              </w:rPr>
              <w:lastRenderedPageBreak/>
              <w:t>Accessibility</w:t>
            </w:r>
          </w:p>
          <w:p w14:paraId="76978C54" w14:textId="45841D88" w:rsidR="00343B55" w:rsidRPr="001522EE"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51526307" w14:textId="434C0340" w:rsidR="00F3688E" w:rsidRPr="001522EE" w:rsidRDefault="00F3688E" w:rsidP="00F3688E">
            <w:pPr>
              <w:jc w:val="both"/>
              <w:rPr>
                <w:lang w:val="en-US"/>
              </w:rPr>
            </w:pPr>
            <w:r w:rsidRPr="001522EE">
              <w:rPr>
                <w:lang w:val="en-US"/>
              </w:rPr>
              <w:t>Upon successful completion of this course, the student will be able to:</w:t>
            </w:r>
          </w:p>
          <w:p w14:paraId="03AC1831" w14:textId="219EB50F" w:rsidR="00F3688E" w:rsidRPr="001522EE" w:rsidRDefault="00F3688E" w:rsidP="00F3688E">
            <w:pPr>
              <w:pStyle w:val="ListParagraph"/>
              <w:numPr>
                <w:ilvl w:val="0"/>
                <w:numId w:val="22"/>
              </w:numPr>
              <w:jc w:val="both"/>
              <w:rPr>
                <w:lang w:val="en-US"/>
              </w:rPr>
            </w:pPr>
            <w:r w:rsidRPr="001522EE">
              <w:rPr>
                <w:lang w:val="en-US"/>
              </w:rPr>
              <w:t>Discuss the fa</w:t>
            </w:r>
            <w:r w:rsidR="00EA5379" w:rsidRPr="001522EE">
              <w:rPr>
                <w:lang w:val="en-US"/>
              </w:rPr>
              <w:t>st-changing world of technology</w:t>
            </w:r>
          </w:p>
          <w:p w14:paraId="146B563A" w14:textId="2E53D2BE" w:rsidR="00F3688E" w:rsidRPr="001522EE" w:rsidRDefault="00DB0194" w:rsidP="00F3688E">
            <w:pPr>
              <w:pStyle w:val="ListParagraph"/>
              <w:numPr>
                <w:ilvl w:val="0"/>
                <w:numId w:val="22"/>
              </w:numPr>
              <w:jc w:val="both"/>
              <w:rPr>
                <w:lang w:val="en-US"/>
              </w:rPr>
            </w:pPr>
            <w:r w:rsidRPr="001522EE">
              <w:rPr>
                <w:lang w:val="en-US"/>
              </w:rPr>
              <w:t xml:space="preserve">Understand </w:t>
            </w:r>
            <w:r w:rsidR="00F3688E" w:rsidRPr="001522EE">
              <w:rPr>
                <w:lang w:val="en-US"/>
              </w:rPr>
              <w:t>professional ethics as it</w:t>
            </w:r>
            <w:r w:rsidRPr="001522EE">
              <w:rPr>
                <w:lang w:val="en-US"/>
              </w:rPr>
              <w:t xml:space="preserve"> relates to the IT professional</w:t>
            </w:r>
            <w:r w:rsidR="00F3688E" w:rsidRPr="001522EE">
              <w:rPr>
                <w:lang w:val="en-US"/>
              </w:rPr>
              <w:t xml:space="preserve"> </w:t>
            </w:r>
          </w:p>
          <w:p w14:paraId="3C6B8C7E" w14:textId="07796707" w:rsidR="00F3688E" w:rsidRPr="001522EE" w:rsidRDefault="00DB0194" w:rsidP="00F3688E">
            <w:pPr>
              <w:pStyle w:val="ListParagraph"/>
              <w:numPr>
                <w:ilvl w:val="0"/>
                <w:numId w:val="22"/>
              </w:numPr>
              <w:jc w:val="both"/>
              <w:rPr>
                <w:lang w:val="en-US"/>
              </w:rPr>
            </w:pPr>
            <w:r w:rsidRPr="001522EE">
              <w:rPr>
                <w:lang w:val="en-US"/>
              </w:rPr>
              <w:t xml:space="preserve">Understand </w:t>
            </w:r>
            <w:r w:rsidR="00F3688E" w:rsidRPr="001522EE">
              <w:rPr>
                <w:lang w:val="en-US"/>
              </w:rPr>
              <w:t>the impact technology</w:t>
            </w:r>
            <w:r w:rsidRPr="001522EE">
              <w:rPr>
                <w:lang w:val="en-US"/>
              </w:rPr>
              <w:t xml:space="preserve"> have on our everyday lives</w:t>
            </w:r>
          </w:p>
          <w:p w14:paraId="22FB265F" w14:textId="6833614E" w:rsidR="00F3688E" w:rsidRPr="001522EE" w:rsidRDefault="00F3688E" w:rsidP="00F3688E">
            <w:pPr>
              <w:pStyle w:val="ListParagraph"/>
              <w:numPr>
                <w:ilvl w:val="0"/>
                <w:numId w:val="22"/>
              </w:numPr>
              <w:jc w:val="both"/>
              <w:rPr>
                <w:lang w:val="en-US"/>
              </w:rPr>
            </w:pPr>
            <w:r w:rsidRPr="001522EE">
              <w:rPr>
                <w:lang w:val="en-US"/>
              </w:rPr>
              <w:t xml:space="preserve">Identify ways that technology </w:t>
            </w:r>
            <w:r w:rsidR="00205877" w:rsidRPr="001522EE">
              <w:rPr>
                <w:lang w:val="en-US"/>
              </w:rPr>
              <w:t xml:space="preserve">gathers </w:t>
            </w:r>
            <w:r w:rsidRPr="001522EE">
              <w:rPr>
                <w:lang w:val="en-US"/>
              </w:rPr>
              <w:t xml:space="preserve">information about </w:t>
            </w:r>
            <w:r w:rsidR="003E1DE4" w:rsidRPr="001522EE">
              <w:rPr>
                <w:lang w:val="en-US"/>
              </w:rPr>
              <w:t>the users</w:t>
            </w:r>
            <w:r w:rsidRPr="001522EE">
              <w:rPr>
                <w:lang w:val="en-US"/>
              </w:rPr>
              <w:t xml:space="preserve"> </w:t>
            </w:r>
          </w:p>
          <w:p w14:paraId="08F5A309" w14:textId="54609C03" w:rsidR="00F3688E" w:rsidRPr="001522EE" w:rsidRDefault="007665B3" w:rsidP="00F3688E">
            <w:pPr>
              <w:pStyle w:val="ListParagraph"/>
              <w:numPr>
                <w:ilvl w:val="0"/>
                <w:numId w:val="22"/>
              </w:numPr>
              <w:jc w:val="both"/>
              <w:rPr>
                <w:lang w:val="en-US"/>
              </w:rPr>
            </w:pPr>
            <w:r w:rsidRPr="001522EE">
              <w:rPr>
                <w:lang w:val="en-US"/>
              </w:rPr>
              <w:t>Understand and analyze</w:t>
            </w:r>
            <w:r w:rsidR="00F3688E" w:rsidRPr="001522EE">
              <w:rPr>
                <w:lang w:val="en-US"/>
              </w:rPr>
              <w:t xml:space="preserve"> laws and regulations as it pertains to freedom of speech, political freedoms, and censorship in technology</w:t>
            </w:r>
          </w:p>
          <w:p w14:paraId="70965CDA" w14:textId="77777777" w:rsidR="007665B3" w:rsidRPr="001522EE" w:rsidRDefault="007665B3" w:rsidP="00153563">
            <w:pPr>
              <w:pStyle w:val="ListParagraph"/>
              <w:numPr>
                <w:ilvl w:val="0"/>
                <w:numId w:val="22"/>
              </w:numPr>
              <w:jc w:val="both"/>
              <w:rPr>
                <w:lang w:val="en-US"/>
              </w:rPr>
            </w:pPr>
            <w:r w:rsidRPr="001522EE">
              <w:rPr>
                <w:lang w:val="en-US"/>
              </w:rPr>
              <w:t>Describe computer crimes</w:t>
            </w:r>
          </w:p>
          <w:p w14:paraId="62E2CE54" w14:textId="77777777" w:rsidR="007665B3" w:rsidRPr="001522EE" w:rsidRDefault="00650049" w:rsidP="00153563">
            <w:pPr>
              <w:pStyle w:val="ListParagraph"/>
              <w:numPr>
                <w:ilvl w:val="0"/>
                <w:numId w:val="22"/>
              </w:numPr>
              <w:jc w:val="both"/>
              <w:rPr>
                <w:lang w:val="en-US"/>
              </w:rPr>
            </w:pPr>
            <w:r w:rsidRPr="001522EE">
              <w:rPr>
                <w:lang w:val="en-US"/>
              </w:rPr>
              <w:t>Demonstrate knowledge of current models of information and computer ethics.</w:t>
            </w:r>
          </w:p>
          <w:p w14:paraId="2886D8FA" w14:textId="77777777" w:rsidR="007665B3" w:rsidRPr="001522EE" w:rsidRDefault="00153563" w:rsidP="00153563">
            <w:pPr>
              <w:pStyle w:val="ListParagraph"/>
              <w:numPr>
                <w:ilvl w:val="0"/>
                <w:numId w:val="22"/>
              </w:numPr>
              <w:jc w:val="both"/>
              <w:rPr>
                <w:lang w:val="en-US"/>
              </w:rPr>
            </w:pPr>
            <w:r w:rsidRPr="001522EE">
              <w:rPr>
                <w:lang w:val="en-US"/>
              </w:rPr>
              <w:t>Define ethics, morality, and moral system and recognize the distinction</w:t>
            </w:r>
            <w:r w:rsidR="007665B3" w:rsidRPr="001522EE">
              <w:rPr>
                <w:lang w:val="en-US"/>
              </w:rPr>
              <w:t xml:space="preserve"> </w:t>
            </w:r>
            <w:r w:rsidRPr="001522EE">
              <w:rPr>
                <w:lang w:val="en-US"/>
              </w:rPr>
              <w:t>between ethical theory and professional ethics</w:t>
            </w:r>
          </w:p>
          <w:p w14:paraId="70B6000B" w14:textId="7D128E03" w:rsidR="00153563" w:rsidRPr="001522EE" w:rsidRDefault="00153563" w:rsidP="00962265">
            <w:pPr>
              <w:pStyle w:val="ListParagraph"/>
              <w:numPr>
                <w:ilvl w:val="0"/>
                <w:numId w:val="22"/>
              </w:numPr>
              <w:jc w:val="both"/>
              <w:rPr>
                <w:lang w:val="en-US"/>
              </w:rPr>
            </w:pPr>
            <w:r w:rsidRPr="001522EE">
              <w:rPr>
                <w:lang w:val="en-US"/>
              </w:rPr>
              <w:t>Identify the professional’s role in security and the tradeoffs involved.</w:t>
            </w:r>
          </w:p>
        </w:tc>
      </w:tr>
      <w:tr w:rsidR="005A04DA" w:rsidRPr="001522EE" w14:paraId="3541D093" w14:textId="77777777" w:rsidTr="001127E0">
        <w:trPr>
          <w:trHeight w:val="539"/>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527C441E" w:rsidR="005A04DA" w:rsidRPr="001522EE" w:rsidRDefault="005A04DA" w:rsidP="003B0539">
            <w:pPr>
              <w:tabs>
                <w:tab w:val="left" w:pos="1005"/>
              </w:tabs>
              <w:spacing w:beforeLines="40" w:before="96" w:afterLines="40" w:after="96"/>
              <w:ind w:left="113" w:right="113"/>
              <w:rPr>
                <w:lang w:val="en-US"/>
              </w:rPr>
            </w:pPr>
            <w:r w:rsidRPr="001522EE">
              <w:rPr>
                <w:b/>
                <w:lang w:val="en-US"/>
              </w:rPr>
              <w:t xml:space="preserve">                         </w:t>
            </w:r>
            <w:r w:rsidR="004C5985" w:rsidRPr="001522EE">
              <w:rPr>
                <w:b/>
                <w:lang w:val="en-US"/>
              </w:rPr>
              <w:t xml:space="preserve">                        Program</w:t>
            </w:r>
          </w:p>
          <w:p w14:paraId="347FAC2C" w14:textId="586A256F" w:rsidR="005A04DA" w:rsidRPr="001522EE" w:rsidRDefault="0087210F" w:rsidP="003B0539">
            <w:pPr>
              <w:spacing w:beforeLines="40" w:before="96" w:afterLines="40" w:after="96"/>
              <w:ind w:left="113" w:right="113"/>
              <w:rPr>
                <w:b/>
                <w:lang w:val="en-US"/>
              </w:rPr>
            </w:pPr>
            <w:r w:rsidRPr="001522EE">
              <w:rPr>
                <w:b/>
                <w:lang w:val="en-US"/>
              </w:rPr>
              <w:t xml:space="preserve"> </w:t>
            </w:r>
          </w:p>
          <w:p w14:paraId="20FCE6EF" w14:textId="77777777" w:rsidR="005A04DA" w:rsidRPr="001522EE" w:rsidRDefault="005A04DA" w:rsidP="003B0539">
            <w:pPr>
              <w:spacing w:beforeLines="40" w:before="96" w:afterLines="40" w:after="96"/>
              <w:ind w:left="113" w:right="113"/>
              <w:rPr>
                <w:b/>
                <w:lang w:val="en-US"/>
              </w:rPr>
            </w:pPr>
          </w:p>
          <w:p w14:paraId="21341539" w14:textId="77777777" w:rsidR="005A04DA" w:rsidRPr="001522EE" w:rsidRDefault="005A04DA" w:rsidP="003B0539">
            <w:pPr>
              <w:spacing w:beforeLines="40" w:before="96" w:afterLines="40" w:after="96"/>
              <w:ind w:left="113" w:right="113"/>
              <w:rPr>
                <w:b/>
                <w:lang w:val="en-US"/>
              </w:rPr>
            </w:pPr>
          </w:p>
          <w:p w14:paraId="661F0099" w14:textId="77777777" w:rsidR="005A04DA" w:rsidRPr="001522EE" w:rsidRDefault="005A04DA" w:rsidP="003B0539">
            <w:pPr>
              <w:spacing w:beforeLines="40" w:before="96" w:afterLines="40" w:after="96"/>
              <w:ind w:left="113" w:right="113"/>
              <w:rPr>
                <w:b/>
                <w:lang w:val="en-US"/>
              </w:rPr>
            </w:pPr>
          </w:p>
          <w:p w14:paraId="4E66E611" w14:textId="77777777" w:rsidR="005A04DA" w:rsidRPr="001522EE" w:rsidRDefault="005A04DA" w:rsidP="003B0539">
            <w:pPr>
              <w:spacing w:beforeLines="40" w:before="96" w:afterLines="40" w:after="96"/>
              <w:ind w:left="113" w:right="113"/>
              <w:rPr>
                <w:b/>
                <w:lang w:val="en-US"/>
              </w:rPr>
            </w:pPr>
          </w:p>
          <w:p w14:paraId="5C94F703" w14:textId="77777777" w:rsidR="005A04DA" w:rsidRPr="001522EE" w:rsidRDefault="005A04DA" w:rsidP="003B0539">
            <w:pPr>
              <w:spacing w:beforeLines="40" w:before="96" w:afterLines="40" w:after="96"/>
              <w:ind w:left="113" w:right="113"/>
              <w:rPr>
                <w:b/>
                <w:lang w:val="en-US"/>
              </w:rPr>
            </w:pPr>
          </w:p>
          <w:p w14:paraId="59D509F3" w14:textId="77777777" w:rsidR="005A04DA" w:rsidRPr="001522EE" w:rsidRDefault="005A04DA" w:rsidP="003B0539">
            <w:pPr>
              <w:spacing w:beforeLines="40" w:before="96" w:afterLines="40" w:after="96"/>
              <w:ind w:left="113" w:right="113"/>
              <w:rPr>
                <w:lang w:val="en-US"/>
              </w:rPr>
            </w:pPr>
          </w:p>
          <w:p w14:paraId="5CEBA3A4" w14:textId="77777777" w:rsidR="005A04DA" w:rsidRPr="001522EE" w:rsidRDefault="005A04DA" w:rsidP="003B0539">
            <w:pPr>
              <w:spacing w:beforeLines="40" w:before="96" w:afterLines="40" w:after="96"/>
              <w:ind w:left="113" w:right="113"/>
              <w:rPr>
                <w:lang w:val="en-US"/>
              </w:rPr>
            </w:pPr>
          </w:p>
          <w:p w14:paraId="56F1A7CA" w14:textId="77777777" w:rsidR="005A04DA" w:rsidRPr="001522EE" w:rsidRDefault="005A04DA" w:rsidP="003B0539">
            <w:pPr>
              <w:spacing w:beforeLines="40" w:before="96" w:afterLines="40" w:after="96"/>
              <w:ind w:left="113" w:right="113"/>
              <w:rPr>
                <w:lang w:val="en-US"/>
              </w:rPr>
            </w:pPr>
          </w:p>
          <w:p w14:paraId="0FBEC8BA" w14:textId="77777777" w:rsidR="005A04DA" w:rsidRPr="001522EE" w:rsidRDefault="005A04DA" w:rsidP="003B0539">
            <w:pPr>
              <w:spacing w:beforeLines="40" w:before="96" w:afterLines="40" w:after="96"/>
              <w:ind w:left="113" w:right="113"/>
              <w:rPr>
                <w:lang w:val="en-US"/>
              </w:rPr>
            </w:pPr>
          </w:p>
          <w:p w14:paraId="252740F8" w14:textId="77777777" w:rsidR="005A04DA" w:rsidRPr="001522EE" w:rsidRDefault="005A04DA" w:rsidP="003B0539">
            <w:pPr>
              <w:spacing w:beforeLines="40" w:before="96" w:afterLines="40" w:after="96"/>
              <w:ind w:left="113" w:right="113"/>
              <w:rPr>
                <w:lang w:val="en-US"/>
              </w:rPr>
            </w:pPr>
          </w:p>
          <w:p w14:paraId="6DF422D0" w14:textId="77777777" w:rsidR="005A04DA" w:rsidRPr="001522EE" w:rsidRDefault="005A04DA" w:rsidP="003B0539">
            <w:pPr>
              <w:spacing w:beforeLines="40" w:before="96" w:afterLines="40" w:after="96"/>
              <w:ind w:left="113" w:right="113"/>
              <w:rPr>
                <w:lang w:val="en-US"/>
              </w:rPr>
            </w:pPr>
          </w:p>
          <w:p w14:paraId="49E872A8" w14:textId="77777777" w:rsidR="005A04DA" w:rsidRPr="001522EE" w:rsidRDefault="005A04DA" w:rsidP="003B0539">
            <w:pPr>
              <w:spacing w:beforeLines="40" w:before="96" w:afterLines="40" w:after="96"/>
              <w:ind w:left="113" w:right="113"/>
              <w:rPr>
                <w:lang w:val="en-US"/>
              </w:rPr>
            </w:pPr>
          </w:p>
          <w:p w14:paraId="758382DA" w14:textId="77777777" w:rsidR="005A04DA" w:rsidRPr="001522EE" w:rsidRDefault="005A04DA" w:rsidP="003B0539">
            <w:pPr>
              <w:spacing w:beforeLines="40" w:before="96" w:afterLines="40" w:after="96"/>
              <w:ind w:left="113" w:right="113"/>
              <w:rPr>
                <w:lang w:val="en-US"/>
              </w:rPr>
            </w:pPr>
          </w:p>
          <w:p w14:paraId="513FCDA5" w14:textId="77777777" w:rsidR="005A04DA" w:rsidRPr="001522EE" w:rsidRDefault="005A04DA" w:rsidP="003B0539">
            <w:pPr>
              <w:spacing w:beforeLines="40" w:before="96" w:afterLines="40" w:after="96"/>
              <w:ind w:left="113" w:right="113"/>
              <w:rPr>
                <w:lang w:val="en-US"/>
              </w:rPr>
            </w:pPr>
          </w:p>
          <w:p w14:paraId="17C114E0" w14:textId="77777777" w:rsidR="005A04DA" w:rsidRPr="001522EE" w:rsidRDefault="005A04DA" w:rsidP="003B0539">
            <w:pPr>
              <w:spacing w:beforeLines="40" w:before="96" w:afterLines="40" w:after="96"/>
              <w:ind w:left="113" w:right="113"/>
              <w:rPr>
                <w:lang w:val="en-US"/>
              </w:rPr>
            </w:pPr>
          </w:p>
          <w:p w14:paraId="654A985C" w14:textId="77777777" w:rsidR="005A04DA" w:rsidRPr="001522EE" w:rsidRDefault="005A04DA" w:rsidP="003B0539">
            <w:pPr>
              <w:spacing w:beforeLines="40" w:before="96" w:afterLines="40" w:after="96"/>
              <w:ind w:left="113" w:right="113"/>
              <w:rPr>
                <w:lang w:val="en-US"/>
              </w:rPr>
            </w:pPr>
          </w:p>
          <w:p w14:paraId="79C3EA18" w14:textId="77777777" w:rsidR="005A04DA" w:rsidRPr="001522EE" w:rsidRDefault="005A04DA" w:rsidP="003B0539">
            <w:pPr>
              <w:spacing w:beforeLines="40" w:before="96" w:afterLines="40" w:after="96"/>
              <w:ind w:left="113" w:right="113"/>
              <w:rPr>
                <w:lang w:val="en-US"/>
              </w:rPr>
            </w:pPr>
          </w:p>
          <w:p w14:paraId="6BF89167" w14:textId="77777777" w:rsidR="005A04DA" w:rsidRPr="001522EE" w:rsidRDefault="005A04DA" w:rsidP="003B0539">
            <w:pPr>
              <w:spacing w:beforeLines="40" w:before="96" w:afterLines="40" w:after="96"/>
              <w:ind w:left="113" w:right="113"/>
              <w:rPr>
                <w:lang w:val="en-US"/>
              </w:rPr>
            </w:pPr>
          </w:p>
          <w:p w14:paraId="39EF11D5" w14:textId="77777777" w:rsidR="005A04DA" w:rsidRPr="001522EE"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238BE422" w14:textId="12A7B3CB" w:rsidR="005A04DA" w:rsidRPr="001522EE" w:rsidRDefault="001127E0" w:rsidP="001127E0">
            <w:pPr>
              <w:spacing w:beforeLines="40" w:before="96" w:afterLines="40" w:after="96"/>
              <w:jc w:val="center"/>
              <w:rPr>
                <w:b/>
                <w:lang w:val="en-US"/>
              </w:rPr>
            </w:pPr>
            <w:r>
              <w:rPr>
                <w:b/>
                <w:lang w:val="en-US"/>
              </w:rPr>
              <w:t>W</w:t>
            </w:r>
            <w:r w:rsidR="0087210F" w:rsidRPr="001522EE">
              <w:rPr>
                <w:b/>
                <w:lang w:val="en-US"/>
              </w:rPr>
              <w:t>eeks</w:t>
            </w: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1522EE" w:rsidRDefault="0087210F" w:rsidP="002544BB">
            <w:pPr>
              <w:spacing w:beforeLines="40" w:before="96" w:afterLines="40" w:after="96"/>
              <w:jc w:val="center"/>
              <w:rPr>
                <w:b/>
                <w:lang w:val="en-US"/>
              </w:rPr>
            </w:pPr>
            <w:r w:rsidRPr="001522EE">
              <w:rPr>
                <w:b/>
                <w:lang w:val="en-US"/>
              </w:rPr>
              <w:t xml:space="preserve">Lecture </w:t>
            </w:r>
          </w:p>
        </w:tc>
      </w:tr>
      <w:tr w:rsidR="00B20C8D" w:rsidRPr="001522EE"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1522EE" w:rsidRDefault="00B20C8D" w:rsidP="00B20C8D">
            <w:pPr>
              <w:spacing w:beforeLines="40" w:before="96" w:afterLines="40" w:after="96"/>
              <w:jc w:val="center"/>
              <w:rPr>
                <w:lang w:val="en-US"/>
              </w:rPr>
            </w:pPr>
          </w:p>
        </w:tc>
        <w:tc>
          <w:tcPr>
            <w:tcW w:w="1528" w:type="dxa"/>
          </w:tcPr>
          <w:p w14:paraId="3AC33070" w14:textId="76BE6BF9" w:rsidR="00B20C8D" w:rsidRPr="001522EE" w:rsidRDefault="00B20C8D" w:rsidP="00B20C8D">
            <w:pPr>
              <w:spacing w:beforeLines="40" w:before="96" w:afterLines="40" w:after="96"/>
              <w:jc w:val="both"/>
              <w:rPr>
                <w:lang w:val="en-US"/>
              </w:rPr>
            </w:pPr>
            <w:r w:rsidRPr="001522EE">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038AA5F4" w:rsidR="00B20C8D" w:rsidRPr="001522EE" w:rsidRDefault="00306478" w:rsidP="007D5F50">
            <w:pPr>
              <w:pStyle w:val="NormalWeb"/>
              <w:shd w:val="clear" w:color="auto" w:fill="FFFFFF"/>
              <w:rPr>
                <w:rFonts w:ascii="Arial" w:hAnsi="Arial" w:cs="Arial"/>
                <w:color w:val="555555"/>
                <w:sz w:val="26"/>
                <w:szCs w:val="26"/>
                <w:lang w:val="en-US"/>
              </w:rPr>
            </w:pPr>
            <w:r w:rsidRPr="001522EE">
              <w:rPr>
                <w:lang w:val="en-US"/>
              </w:rPr>
              <w:t>Syllabus presentation</w:t>
            </w:r>
          </w:p>
        </w:tc>
      </w:tr>
      <w:tr w:rsidR="00B20C8D" w:rsidRPr="001522EE"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1522EE" w:rsidRDefault="00B20C8D" w:rsidP="00B20C8D">
            <w:pPr>
              <w:spacing w:beforeLines="40" w:before="96" w:afterLines="40" w:after="96"/>
              <w:jc w:val="center"/>
              <w:rPr>
                <w:lang w:val="en-US"/>
              </w:rPr>
            </w:pPr>
          </w:p>
        </w:tc>
        <w:tc>
          <w:tcPr>
            <w:tcW w:w="1528" w:type="dxa"/>
          </w:tcPr>
          <w:p w14:paraId="577F6ECD" w14:textId="159E0875" w:rsidR="00B20C8D" w:rsidRPr="001522EE" w:rsidRDefault="00B20C8D" w:rsidP="00B20C8D">
            <w:pPr>
              <w:spacing w:beforeLines="40" w:before="96" w:afterLines="40" w:after="96"/>
              <w:jc w:val="both"/>
              <w:rPr>
                <w:lang w:val="en-US"/>
              </w:rPr>
            </w:pPr>
            <w:r w:rsidRPr="001522EE">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78CBF656" w:rsidR="00B20C8D" w:rsidRPr="001522EE" w:rsidRDefault="00180AA9" w:rsidP="0017688E">
            <w:pPr>
              <w:pStyle w:val="NormalWeb"/>
              <w:shd w:val="clear" w:color="auto" w:fill="FFFFFF"/>
              <w:rPr>
                <w:lang w:val="en-US"/>
              </w:rPr>
            </w:pPr>
            <w:r w:rsidRPr="001522EE">
              <w:rPr>
                <w:lang w:val="en-US"/>
              </w:rPr>
              <w:t xml:space="preserve">Introduction to </w:t>
            </w:r>
            <w:r w:rsidR="00B65E7F" w:rsidRPr="001522EE">
              <w:rPr>
                <w:lang w:val="en-US"/>
              </w:rPr>
              <w:t>information</w:t>
            </w:r>
            <w:r w:rsidR="0017688E" w:rsidRPr="001522EE">
              <w:rPr>
                <w:lang w:val="en-US"/>
              </w:rPr>
              <w:t xml:space="preserve"> security policy basis; information security policies, standards, guidelines, baselines and procedures </w:t>
            </w:r>
          </w:p>
        </w:tc>
      </w:tr>
      <w:tr w:rsidR="00B20C8D" w:rsidRPr="001522EE"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1522EE" w:rsidRDefault="00B20C8D" w:rsidP="00B20C8D">
            <w:pPr>
              <w:spacing w:beforeLines="40" w:before="96" w:afterLines="40" w:after="96"/>
              <w:jc w:val="center"/>
              <w:rPr>
                <w:lang w:val="en-US"/>
              </w:rPr>
            </w:pPr>
          </w:p>
        </w:tc>
        <w:tc>
          <w:tcPr>
            <w:tcW w:w="1528" w:type="dxa"/>
          </w:tcPr>
          <w:p w14:paraId="2D46A75C" w14:textId="1156410E" w:rsidR="00B20C8D" w:rsidRPr="001522EE" w:rsidRDefault="00B20C8D" w:rsidP="00B20C8D">
            <w:pPr>
              <w:spacing w:beforeLines="40" w:before="96" w:afterLines="40" w:after="96"/>
              <w:jc w:val="both"/>
              <w:rPr>
                <w:lang w:val="en-US"/>
              </w:rPr>
            </w:pPr>
            <w:r w:rsidRPr="001522EE">
              <w:rPr>
                <w:rFonts w:ascii="Calibri" w:hAnsi="Calibri"/>
                <w:b/>
                <w:i/>
                <w:lang w:val="en-US"/>
              </w:rPr>
              <w:t>Third week</w:t>
            </w:r>
            <w:r w:rsidRPr="001522EE">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4D38A279" w:rsidR="00B20C8D" w:rsidRPr="001522EE" w:rsidRDefault="00B44A57" w:rsidP="004E2B06">
            <w:pPr>
              <w:spacing w:beforeLines="40" w:before="96" w:afterLines="40" w:after="96"/>
              <w:jc w:val="both"/>
              <w:rPr>
                <w:b/>
                <w:lang w:val="en-US"/>
              </w:rPr>
            </w:pPr>
            <w:r w:rsidRPr="001522EE">
              <w:rPr>
                <w:lang w:val="en-US"/>
              </w:rPr>
              <w:t xml:space="preserve">Information protection, privacy considerations, </w:t>
            </w:r>
            <w:r w:rsidR="004E2B06" w:rsidRPr="001522EE">
              <w:rPr>
                <w:lang w:val="en-US"/>
              </w:rPr>
              <w:t>I</w:t>
            </w:r>
            <w:r w:rsidRPr="001522EE">
              <w:rPr>
                <w:lang w:val="en-US"/>
              </w:rPr>
              <w:t>nternational security activity</w:t>
            </w:r>
          </w:p>
        </w:tc>
      </w:tr>
      <w:tr w:rsidR="00B20C8D" w:rsidRPr="001522EE"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1522EE" w:rsidRDefault="00B20C8D" w:rsidP="00B20C8D">
            <w:pPr>
              <w:spacing w:beforeLines="40" w:before="96" w:afterLines="40" w:after="96"/>
              <w:jc w:val="center"/>
              <w:rPr>
                <w:lang w:val="en-US"/>
              </w:rPr>
            </w:pPr>
          </w:p>
        </w:tc>
        <w:tc>
          <w:tcPr>
            <w:tcW w:w="1528" w:type="dxa"/>
          </w:tcPr>
          <w:p w14:paraId="209DD64D" w14:textId="6F465F87" w:rsidR="00B20C8D" w:rsidRPr="001522EE" w:rsidRDefault="00B20C8D" w:rsidP="00B20C8D">
            <w:pPr>
              <w:spacing w:beforeLines="40" w:before="96" w:afterLines="40" w:after="96"/>
              <w:jc w:val="both"/>
              <w:rPr>
                <w:b/>
                <w:lang w:val="en-US"/>
              </w:rPr>
            </w:pPr>
            <w:r w:rsidRPr="001522EE">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0497CE30" w:rsidR="00B20C8D" w:rsidRPr="001522EE" w:rsidRDefault="009409CC" w:rsidP="00560871">
            <w:pPr>
              <w:spacing w:beforeLines="40" w:before="96" w:afterLines="40" w:after="96"/>
              <w:jc w:val="both"/>
              <w:rPr>
                <w:lang w:val="en-US"/>
              </w:rPr>
            </w:pPr>
            <w:r w:rsidRPr="001522EE">
              <w:rPr>
                <w:lang w:val="en-US"/>
              </w:rPr>
              <w:t xml:space="preserve">Defining </w:t>
            </w:r>
            <w:r w:rsidR="00B63822" w:rsidRPr="001522EE">
              <w:rPr>
                <w:lang w:val="en-US"/>
              </w:rPr>
              <w:t>Information security policies and procedures: Corporate policies</w:t>
            </w:r>
          </w:p>
        </w:tc>
      </w:tr>
      <w:tr w:rsidR="00B20C8D" w:rsidRPr="001522EE"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1522EE" w:rsidRDefault="00B20C8D" w:rsidP="00B20C8D">
            <w:pPr>
              <w:spacing w:beforeLines="40" w:before="96" w:afterLines="40" w:after="96"/>
              <w:jc w:val="center"/>
              <w:rPr>
                <w:lang w:val="en-US"/>
              </w:rPr>
            </w:pPr>
          </w:p>
        </w:tc>
        <w:tc>
          <w:tcPr>
            <w:tcW w:w="1528" w:type="dxa"/>
          </w:tcPr>
          <w:p w14:paraId="797801B7" w14:textId="17B30F9F" w:rsidR="00B20C8D" w:rsidRPr="001522EE" w:rsidRDefault="00B20C8D" w:rsidP="00B20C8D">
            <w:pPr>
              <w:spacing w:beforeLines="40" w:before="96" w:afterLines="40" w:after="96"/>
              <w:jc w:val="both"/>
              <w:rPr>
                <w:lang w:val="en-US"/>
              </w:rPr>
            </w:pPr>
            <w:r w:rsidRPr="001522EE">
              <w:rPr>
                <w:rFonts w:ascii="Calibri" w:hAnsi="Calibri"/>
                <w:b/>
                <w:i/>
                <w:lang w:val="en-US"/>
              </w:rPr>
              <w:t>Fifth week:</w:t>
            </w:r>
            <w:r w:rsidRPr="001522EE">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18D9F713" w:rsidR="00B20C8D" w:rsidRPr="001522EE" w:rsidRDefault="006A5823" w:rsidP="00560871">
            <w:pPr>
              <w:spacing w:beforeLines="40" w:before="96" w:afterLines="40" w:after="96"/>
              <w:jc w:val="both"/>
              <w:rPr>
                <w:lang w:val="en-US"/>
              </w:rPr>
            </w:pPr>
            <w:r w:rsidRPr="001522EE">
              <w:rPr>
                <w:lang w:val="en-US"/>
              </w:rPr>
              <w:t>Information security policy framework</w:t>
            </w:r>
            <w:r w:rsidR="004E230E" w:rsidRPr="001522EE">
              <w:rPr>
                <w:lang w:val="en-US"/>
              </w:rPr>
              <w:t>; FISMA frameworks</w:t>
            </w:r>
          </w:p>
        </w:tc>
      </w:tr>
      <w:tr w:rsidR="00EE6F43" w:rsidRPr="001522EE"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EE6F43" w:rsidRPr="001522EE" w:rsidRDefault="00EE6F43" w:rsidP="00EE6F43">
            <w:pPr>
              <w:spacing w:beforeLines="40" w:before="96" w:afterLines="40" w:after="96"/>
              <w:jc w:val="center"/>
              <w:rPr>
                <w:lang w:val="en-US"/>
              </w:rPr>
            </w:pPr>
          </w:p>
        </w:tc>
        <w:tc>
          <w:tcPr>
            <w:tcW w:w="1528" w:type="dxa"/>
          </w:tcPr>
          <w:p w14:paraId="17BC08B2" w14:textId="61E689A4" w:rsidR="00EE6F43" w:rsidRPr="001522EE" w:rsidRDefault="00EE6F43" w:rsidP="00EE6F43">
            <w:pPr>
              <w:spacing w:beforeLines="40" w:before="96" w:afterLines="40" w:after="96"/>
              <w:jc w:val="both"/>
              <w:rPr>
                <w:lang w:val="en-US"/>
              </w:rPr>
            </w:pPr>
            <w:r w:rsidRPr="001522EE">
              <w:rPr>
                <w:rFonts w:ascii="Calibri" w:hAnsi="Calibri"/>
                <w:b/>
                <w:i/>
                <w:lang w:val="en-US"/>
              </w:rPr>
              <w:t>Sixth week</w:t>
            </w:r>
            <w:r w:rsidRPr="001522EE">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29823F17" w:rsidR="00EE6F43" w:rsidRPr="001522EE" w:rsidRDefault="00EE6F43" w:rsidP="00EE6F43">
            <w:pPr>
              <w:spacing w:beforeLines="40" w:before="96" w:afterLines="40" w:after="96"/>
              <w:jc w:val="both"/>
              <w:rPr>
                <w:lang w:val="en-US"/>
              </w:rPr>
            </w:pPr>
            <w:r w:rsidRPr="001522EE">
              <w:rPr>
                <w:lang w:val="en-US"/>
              </w:rPr>
              <w:t>First test</w:t>
            </w:r>
          </w:p>
        </w:tc>
      </w:tr>
      <w:tr w:rsidR="00EE6F43" w:rsidRPr="001522EE"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EE6F43" w:rsidRPr="001522EE" w:rsidRDefault="00EE6F43" w:rsidP="00EE6F43">
            <w:pPr>
              <w:spacing w:beforeLines="40" w:before="96" w:afterLines="40" w:after="96"/>
              <w:jc w:val="center"/>
              <w:rPr>
                <w:lang w:val="en-US"/>
              </w:rPr>
            </w:pPr>
          </w:p>
        </w:tc>
        <w:tc>
          <w:tcPr>
            <w:tcW w:w="1528" w:type="dxa"/>
          </w:tcPr>
          <w:p w14:paraId="3B25B196" w14:textId="50DE63F4" w:rsidR="00EE6F43" w:rsidRPr="001522EE" w:rsidRDefault="00EE6F43" w:rsidP="00EE6F43">
            <w:pPr>
              <w:spacing w:beforeLines="40" w:before="96" w:afterLines="40" w:after="96"/>
              <w:jc w:val="both"/>
              <w:rPr>
                <w:b/>
                <w:lang w:val="en-US"/>
              </w:rPr>
            </w:pPr>
            <w:r w:rsidRPr="001522EE">
              <w:rPr>
                <w:rFonts w:ascii="Calibri" w:hAnsi="Calibri"/>
                <w:b/>
                <w:i/>
                <w:lang w:val="en-US"/>
              </w:rPr>
              <w:t>Seventh week:</w:t>
            </w:r>
            <w:r w:rsidRPr="001522EE">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4F9C4986" w:rsidR="00EE6F43" w:rsidRPr="001522EE" w:rsidRDefault="00EE6F43" w:rsidP="00EE6F43">
            <w:pPr>
              <w:spacing w:beforeLines="40" w:before="96" w:afterLines="40" w:after="96"/>
              <w:jc w:val="both"/>
              <w:rPr>
                <w:lang w:val="en-US"/>
              </w:rPr>
            </w:pPr>
            <w:r w:rsidRPr="001522EE">
              <w:rPr>
                <w:lang w:val="en-US"/>
              </w:rPr>
              <w:t>Ethics after the Information Revolution</w:t>
            </w:r>
          </w:p>
        </w:tc>
      </w:tr>
      <w:tr w:rsidR="00EE6F43" w:rsidRPr="001522EE"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EE6F43" w:rsidRPr="001522EE" w:rsidRDefault="00EE6F43" w:rsidP="00EE6F43">
            <w:pPr>
              <w:spacing w:beforeLines="40" w:before="96" w:afterLines="40" w:after="96"/>
              <w:jc w:val="center"/>
              <w:rPr>
                <w:lang w:val="en-US"/>
              </w:rPr>
            </w:pPr>
          </w:p>
        </w:tc>
        <w:tc>
          <w:tcPr>
            <w:tcW w:w="1528" w:type="dxa"/>
          </w:tcPr>
          <w:p w14:paraId="3E122EF5" w14:textId="5C08C2C9" w:rsidR="00EE6F43" w:rsidRPr="001522EE" w:rsidRDefault="00EE6F43" w:rsidP="00EE6F43">
            <w:pPr>
              <w:spacing w:beforeLines="40" w:before="96" w:afterLines="40" w:after="96"/>
              <w:jc w:val="both"/>
              <w:rPr>
                <w:b/>
                <w:lang w:val="en-US"/>
              </w:rPr>
            </w:pPr>
            <w:r w:rsidRPr="001522EE">
              <w:rPr>
                <w:rFonts w:ascii="Calibri" w:hAnsi="Calibri"/>
                <w:b/>
                <w:i/>
                <w:lang w:val="en-US"/>
              </w:rPr>
              <w:t>Eighth week:</w:t>
            </w:r>
            <w:r w:rsidRPr="001522EE">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9BD6A27" w14:textId="77777777" w:rsidR="00EE6F43" w:rsidRPr="001522EE" w:rsidRDefault="00EE6F43" w:rsidP="00EE6F43">
            <w:pPr>
              <w:spacing w:beforeLines="40" w:before="96" w:afterLines="40" w:after="96"/>
              <w:jc w:val="both"/>
              <w:rPr>
                <w:lang w:val="en-US"/>
              </w:rPr>
            </w:pPr>
            <w:r w:rsidRPr="001522EE">
              <w:rPr>
                <w:lang w:val="en-US"/>
              </w:rPr>
              <w:t>Professional Ethics &amp; Privacy</w:t>
            </w:r>
          </w:p>
          <w:p w14:paraId="4F803886" w14:textId="329E3728" w:rsidR="00EE6F43" w:rsidRPr="001522EE" w:rsidRDefault="00EE6F43" w:rsidP="00EE6F43">
            <w:pPr>
              <w:spacing w:beforeLines="40" w:before="96" w:afterLines="40" w:after="96"/>
              <w:jc w:val="both"/>
              <w:rPr>
                <w:lang w:val="en-US"/>
              </w:rPr>
            </w:pPr>
            <w:r w:rsidRPr="001522EE">
              <w:rPr>
                <w:lang w:val="en-US"/>
              </w:rPr>
              <w:t>Cyberspace Privacy Laws and Issues</w:t>
            </w:r>
          </w:p>
        </w:tc>
      </w:tr>
      <w:tr w:rsidR="00EE6F43" w:rsidRPr="001522EE" w14:paraId="151FDD3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5B2AA0E" w14:textId="77777777" w:rsidR="00EE6F43" w:rsidRPr="001522EE" w:rsidRDefault="00EE6F43" w:rsidP="00EE6F43">
            <w:pPr>
              <w:spacing w:beforeLines="40" w:before="96" w:afterLines="40" w:after="96"/>
              <w:jc w:val="center"/>
              <w:rPr>
                <w:lang w:val="en-US"/>
              </w:rPr>
            </w:pPr>
          </w:p>
        </w:tc>
        <w:tc>
          <w:tcPr>
            <w:tcW w:w="1528" w:type="dxa"/>
          </w:tcPr>
          <w:p w14:paraId="1232C064" w14:textId="79554DA7" w:rsidR="00EE6F43" w:rsidRPr="001522EE" w:rsidRDefault="00EE6F43" w:rsidP="00EE6F43">
            <w:pPr>
              <w:spacing w:beforeLines="40" w:before="96" w:afterLines="40" w:after="96"/>
              <w:jc w:val="both"/>
              <w:rPr>
                <w:rFonts w:ascii="Calibri" w:hAnsi="Calibri"/>
                <w:b/>
                <w:i/>
                <w:lang w:val="en-US"/>
              </w:rPr>
            </w:pPr>
            <w:r w:rsidRPr="001522EE">
              <w:rPr>
                <w:rFonts w:ascii="Calibri" w:hAnsi="Calibri"/>
                <w:b/>
                <w:i/>
                <w:lang w:val="en-US"/>
              </w:rPr>
              <w:t>Ninth week</w:t>
            </w:r>
            <w:r w:rsidRPr="001522EE">
              <w:rPr>
                <w:rFonts w:ascii="Calibri" w:hAnsi="Calibri"/>
                <w:i/>
                <w:lang w:val="en-US"/>
              </w:rPr>
              <w:t>:</w:t>
            </w:r>
            <w:r w:rsidRPr="001522EE">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00B85FC" w14:textId="74D533BD" w:rsidR="00EE6F43" w:rsidRPr="001522EE" w:rsidRDefault="00EE6F43" w:rsidP="00EE6F43">
            <w:pPr>
              <w:spacing w:beforeLines="40" w:before="96" w:afterLines="40" w:after="96"/>
              <w:jc w:val="both"/>
              <w:rPr>
                <w:lang w:val="en-US"/>
              </w:rPr>
            </w:pPr>
            <w:r w:rsidRPr="001522EE">
              <w:rPr>
                <w:lang w:val="en-US"/>
              </w:rPr>
              <w:t>Cyberspace Intellectual Property Laws and Issues- Fair use DRM (Digital Rights Management) and the DMCA (Digital Millennium Copyright Act), Copyright Web issues</w:t>
            </w:r>
          </w:p>
        </w:tc>
      </w:tr>
      <w:tr w:rsidR="00EE6F43" w:rsidRPr="001522EE"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EE6F43" w:rsidRPr="001522EE" w:rsidRDefault="00EE6F43" w:rsidP="00EE6F43">
            <w:pPr>
              <w:spacing w:beforeLines="40" w:before="96" w:afterLines="40" w:after="96"/>
              <w:jc w:val="center"/>
              <w:rPr>
                <w:lang w:val="en-US"/>
              </w:rPr>
            </w:pPr>
          </w:p>
        </w:tc>
        <w:tc>
          <w:tcPr>
            <w:tcW w:w="1528" w:type="dxa"/>
          </w:tcPr>
          <w:p w14:paraId="58836DC4" w14:textId="5890E5DE" w:rsidR="00EE6F43" w:rsidRPr="001522EE" w:rsidRDefault="00EE6F43" w:rsidP="00EE6F43">
            <w:pPr>
              <w:spacing w:beforeLines="40" w:before="96" w:afterLines="40" w:after="96"/>
              <w:jc w:val="both"/>
              <w:rPr>
                <w:b/>
                <w:lang w:val="en-US"/>
              </w:rPr>
            </w:pPr>
            <w:r w:rsidRPr="001522EE">
              <w:rPr>
                <w:rFonts w:ascii="Calibri" w:hAnsi="Calibri"/>
                <w:b/>
                <w:i/>
                <w:lang w:val="en-US"/>
              </w:rPr>
              <w:t>Tenth week</w:t>
            </w:r>
            <w:r w:rsidRPr="001522EE">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22ECFC0" w14:textId="77777777" w:rsidR="00EE6F43" w:rsidRPr="001522EE" w:rsidRDefault="00EE6F43" w:rsidP="00EE6F43">
            <w:pPr>
              <w:spacing w:beforeLines="40" w:before="96" w:afterLines="40" w:after="96"/>
              <w:jc w:val="both"/>
              <w:rPr>
                <w:lang w:val="en-US"/>
              </w:rPr>
            </w:pPr>
            <w:r w:rsidRPr="001522EE">
              <w:rPr>
                <w:lang w:val="en-US"/>
              </w:rPr>
              <w:t>Cyberspace Free Speech Laws and Issues</w:t>
            </w:r>
          </w:p>
          <w:p w14:paraId="18B853D5" w14:textId="5B60F4CE" w:rsidR="00EE6F43" w:rsidRPr="001522EE" w:rsidRDefault="00EE6F43" w:rsidP="00EE6F43">
            <w:pPr>
              <w:spacing w:beforeLines="40" w:before="96" w:afterLines="40" w:after="96"/>
              <w:jc w:val="both"/>
              <w:rPr>
                <w:lang w:val="en-US"/>
              </w:rPr>
            </w:pPr>
            <w:r w:rsidRPr="001522EE">
              <w:rPr>
                <w:lang w:val="en-US"/>
              </w:rPr>
              <w:t>Cybercrime and Related Laws</w:t>
            </w:r>
          </w:p>
        </w:tc>
      </w:tr>
      <w:tr w:rsidR="00EE6F43" w:rsidRPr="001522EE" w14:paraId="4C1DC763"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04F3207" w14:textId="77777777" w:rsidR="00EE6F43" w:rsidRPr="001522EE" w:rsidRDefault="00EE6F43" w:rsidP="00EE6F43">
            <w:pPr>
              <w:spacing w:beforeLines="40" w:before="96" w:afterLines="40" w:after="96"/>
              <w:jc w:val="center"/>
              <w:rPr>
                <w:lang w:val="en-US"/>
              </w:rPr>
            </w:pPr>
          </w:p>
        </w:tc>
        <w:tc>
          <w:tcPr>
            <w:tcW w:w="1528" w:type="dxa"/>
          </w:tcPr>
          <w:p w14:paraId="493EF961" w14:textId="49CF6C8F" w:rsidR="00EE6F43" w:rsidRPr="001522EE" w:rsidRDefault="00EE6F43" w:rsidP="00EE6F43">
            <w:pPr>
              <w:spacing w:beforeLines="40" w:before="96" w:afterLines="40" w:after="96"/>
              <w:jc w:val="both"/>
              <w:rPr>
                <w:rFonts w:ascii="Calibri" w:hAnsi="Calibri"/>
                <w:b/>
                <w:i/>
                <w:lang w:val="en-US"/>
              </w:rPr>
            </w:pPr>
            <w:r w:rsidRPr="001522EE">
              <w:rPr>
                <w:rFonts w:ascii="Calibri" w:hAnsi="Calibri"/>
                <w:b/>
                <w:i/>
                <w:lang w:val="en-US"/>
              </w:rPr>
              <w:t>Eleventh week</w:t>
            </w:r>
            <w:r w:rsidRPr="001522EE">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FF1D8FB" w14:textId="24C6B0AA" w:rsidR="00EE6F43" w:rsidRPr="001522EE" w:rsidRDefault="00EE6F43" w:rsidP="00EE6F43">
            <w:pPr>
              <w:spacing w:beforeLines="40" w:before="96" w:afterLines="40" w:after="96"/>
              <w:jc w:val="both"/>
              <w:rPr>
                <w:lang w:val="en-US"/>
              </w:rPr>
            </w:pPr>
            <w:r w:rsidRPr="001522EE">
              <w:rPr>
                <w:b/>
                <w:lang w:val="en-US"/>
              </w:rPr>
              <w:t>Second test</w:t>
            </w:r>
          </w:p>
        </w:tc>
      </w:tr>
      <w:tr w:rsidR="00EE6F43" w:rsidRPr="001522EE"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EE6F43" w:rsidRPr="001522EE" w:rsidRDefault="00EE6F43" w:rsidP="00EE6F43">
            <w:pPr>
              <w:spacing w:beforeLines="40" w:before="96" w:afterLines="40" w:after="96"/>
              <w:jc w:val="center"/>
              <w:rPr>
                <w:lang w:val="en-US"/>
              </w:rPr>
            </w:pPr>
          </w:p>
        </w:tc>
        <w:tc>
          <w:tcPr>
            <w:tcW w:w="1528" w:type="dxa"/>
          </w:tcPr>
          <w:p w14:paraId="4A923B3C" w14:textId="35848DE8" w:rsidR="00EE6F43" w:rsidRPr="001522EE" w:rsidRDefault="00EE6F43" w:rsidP="00EE6F43">
            <w:pPr>
              <w:spacing w:beforeLines="40" w:before="96" w:afterLines="40" w:after="96"/>
              <w:jc w:val="both"/>
              <w:rPr>
                <w:b/>
                <w:lang w:val="en-US"/>
              </w:rPr>
            </w:pPr>
            <w:r w:rsidRPr="001522EE">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5DD17B71" w:rsidR="00EE6F43" w:rsidRPr="001522EE" w:rsidRDefault="00EE6F43" w:rsidP="00EE6F43">
            <w:pPr>
              <w:spacing w:beforeLines="40" w:before="96" w:afterLines="40" w:after="96"/>
              <w:jc w:val="both"/>
              <w:rPr>
                <w:b/>
                <w:lang w:val="en-US"/>
              </w:rPr>
            </w:pPr>
            <w:r w:rsidRPr="001522EE">
              <w:rPr>
                <w:lang w:val="en-US"/>
              </w:rPr>
              <w:t>Ethical Aspects of Emerging Technology</w:t>
            </w:r>
          </w:p>
        </w:tc>
      </w:tr>
      <w:tr w:rsidR="00EE6F43" w:rsidRPr="001522EE"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EE6F43" w:rsidRPr="001522EE" w:rsidRDefault="00EE6F43" w:rsidP="00EE6F43">
            <w:pPr>
              <w:spacing w:beforeLines="40" w:before="96" w:afterLines="40" w:after="96"/>
              <w:jc w:val="center"/>
              <w:rPr>
                <w:lang w:val="en-US"/>
              </w:rPr>
            </w:pPr>
          </w:p>
        </w:tc>
        <w:tc>
          <w:tcPr>
            <w:tcW w:w="1528" w:type="dxa"/>
          </w:tcPr>
          <w:p w14:paraId="3DF725D3" w14:textId="3944BC99" w:rsidR="00EE6F43" w:rsidRPr="001522EE" w:rsidRDefault="00EE6F43" w:rsidP="00EE6F43">
            <w:pPr>
              <w:spacing w:beforeLines="40" w:before="96" w:afterLines="40" w:after="96"/>
              <w:jc w:val="both"/>
              <w:rPr>
                <w:b/>
                <w:lang w:val="en-US"/>
              </w:rPr>
            </w:pPr>
            <w:r w:rsidRPr="001522EE">
              <w:rPr>
                <w:rFonts w:ascii="Calibri" w:hAnsi="Calibri"/>
                <w:b/>
                <w:i/>
                <w:lang w:val="en-US"/>
              </w:rPr>
              <w:t>Thirteenth week</w:t>
            </w:r>
            <w:r w:rsidRPr="001522EE">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48797AA9" w:rsidR="00EE6F43" w:rsidRPr="001522EE" w:rsidRDefault="00EE6F43" w:rsidP="00EE6F43">
            <w:pPr>
              <w:spacing w:beforeLines="40" w:before="96" w:afterLines="40" w:after="96"/>
              <w:jc w:val="both"/>
              <w:rPr>
                <w:b/>
                <w:lang w:val="en-US"/>
              </w:rPr>
            </w:pPr>
            <w:r w:rsidRPr="001522EE">
              <w:rPr>
                <w:lang w:val="en-US"/>
              </w:rPr>
              <w:t>Cyber Space Jurisdiction</w:t>
            </w:r>
          </w:p>
        </w:tc>
      </w:tr>
      <w:tr w:rsidR="00EE6F43" w:rsidRPr="001522EE"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EE6F43" w:rsidRPr="001522EE" w:rsidRDefault="00EE6F43" w:rsidP="00EE6F43">
            <w:pPr>
              <w:spacing w:beforeLines="40" w:before="96" w:afterLines="40" w:after="96"/>
              <w:jc w:val="center"/>
              <w:rPr>
                <w:lang w:val="en-US"/>
              </w:rPr>
            </w:pPr>
          </w:p>
        </w:tc>
        <w:tc>
          <w:tcPr>
            <w:tcW w:w="1528" w:type="dxa"/>
          </w:tcPr>
          <w:p w14:paraId="27BD935E" w14:textId="1D03FFB8" w:rsidR="00EE6F43" w:rsidRPr="001522EE" w:rsidRDefault="00EE6F43" w:rsidP="00EE6F43">
            <w:pPr>
              <w:spacing w:beforeLines="40" w:before="96" w:afterLines="40" w:after="96"/>
              <w:jc w:val="both"/>
              <w:rPr>
                <w:b/>
                <w:lang w:val="en-US"/>
              </w:rPr>
            </w:pPr>
            <w:r w:rsidRPr="001522EE">
              <w:rPr>
                <w:rFonts w:ascii="Calibri" w:hAnsi="Calibri"/>
                <w:b/>
                <w:i/>
                <w:lang w:val="en-US"/>
              </w:rPr>
              <w:t xml:space="preserve">Fourteenth week:  </w:t>
            </w:r>
            <w:r w:rsidRPr="001522EE">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776392B6" w:rsidR="00EE6F43" w:rsidRPr="001522EE" w:rsidRDefault="00EE6F43" w:rsidP="00EE6F43">
            <w:pPr>
              <w:spacing w:beforeLines="40" w:before="96" w:afterLines="40" w:after="96"/>
              <w:jc w:val="both"/>
              <w:rPr>
                <w:lang w:val="en-US"/>
              </w:rPr>
            </w:pPr>
            <w:r w:rsidRPr="001522EE">
              <w:rPr>
                <w:lang w:val="en-US"/>
              </w:rPr>
              <w:t>Cybercrime &amp; Intellectual Property</w:t>
            </w:r>
          </w:p>
        </w:tc>
      </w:tr>
      <w:tr w:rsidR="00EE6F43" w:rsidRPr="001522EE"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EE6F43" w:rsidRPr="001522EE" w:rsidRDefault="00EE6F43" w:rsidP="00EE6F43">
            <w:pPr>
              <w:spacing w:beforeLines="40" w:before="96" w:afterLines="40" w:after="96"/>
              <w:jc w:val="center"/>
              <w:rPr>
                <w:lang w:val="en-US"/>
              </w:rPr>
            </w:pPr>
          </w:p>
        </w:tc>
        <w:tc>
          <w:tcPr>
            <w:tcW w:w="1528" w:type="dxa"/>
          </w:tcPr>
          <w:p w14:paraId="4B43149E" w14:textId="3D75E9EB" w:rsidR="00EE6F43" w:rsidRPr="001522EE" w:rsidRDefault="00EE6F43" w:rsidP="00EE6F43">
            <w:pPr>
              <w:spacing w:beforeLines="40" w:before="96" w:afterLines="40" w:after="96"/>
              <w:jc w:val="both"/>
              <w:rPr>
                <w:b/>
                <w:lang w:val="en-US"/>
              </w:rPr>
            </w:pPr>
            <w:r w:rsidRPr="001522EE">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420050D8" w14:textId="5EE5DA9E" w:rsidR="00EE6F43" w:rsidRPr="001522EE" w:rsidRDefault="00EE6F43" w:rsidP="00EE6F43">
            <w:pPr>
              <w:spacing w:beforeLines="40" w:before="96" w:afterLines="40" w:after="96"/>
              <w:jc w:val="both"/>
              <w:rPr>
                <w:lang w:val="en-US"/>
              </w:rPr>
            </w:pPr>
            <w:r w:rsidRPr="001522EE">
              <w:rPr>
                <w:lang w:val="en-US"/>
              </w:rPr>
              <w:t xml:space="preserve">Regulating </w:t>
            </w:r>
            <w:r w:rsidR="00CE7F1D">
              <w:rPr>
                <w:lang w:val="en-US"/>
              </w:rPr>
              <w:t xml:space="preserve">online </w:t>
            </w:r>
            <w:r w:rsidRPr="001522EE">
              <w:rPr>
                <w:lang w:val="en-US"/>
              </w:rPr>
              <w:t>Commerce</w:t>
            </w:r>
          </w:p>
          <w:p w14:paraId="6E6BE277" w14:textId="212A4AB5" w:rsidR="00EE6F43" w:rsidRPr="001522EE" w:rsidRDefault="00EE6F43" w:rsidP="00EE6F43">
            <w:pPr>
              <w:spacing w:beforeLines="40" w:before="96" w:afterLines="40" w:after="96"/>
              <w:jc w:val="both"/>
              <w:rPr>
                <w:b/>
                <w:lang w:val="en-US"/>
              </w:rPr>
            </w:pPr>
            <w:r w:rsidRPr="001522EE">
              <w:rPr>
                <w:lang w:val="en-US"/>
              </w:rPr>
              <w:t>Professionalism and Work Place Issues in the IT Field</w:t>
            </w:r>
          </w:p>
        </w:tc>
      </w:tr>
      <w:tr w:rsidR="00EE6F43" w:rsidRPr="001522EE"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EE6F43" w:rsidRPr="001522EE" w:rsidRDefault="00EE6F43" w:rsidP="00EE6F43">
            <w:pPr>
              <w:ind w:left="113" w:right="113"/>
              <w:jc w:val="center"/>
              <w:rPr>
                <w:b/>
                <w:lang w:val="en-US"/>
              </w:rPr>
            </w:pPr>
            <w:r w:rsidRPr="001522EE">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EE6F43" w:rsidRPr="001522EE" w:rsidRDefault="00EE6F43" w:rsidP="00EE6F43">
            <w:pPr>
              <w:numPr>
                <w:ilvl w:val="0"/>
                <w:numId w:val="16"/>
              </w:numPr>
              <w:jc w:val="both"/>
              <w:rPr>
                <w:bCs/>
                <w:lang w:val="en-US"/>
              </w:rPr>
            </w:pPr>
            <w:r w:rsidRPr="001522EE">
              <w:rPr>
                <w:b/>
                <w:lang w:val="en-US"/>
              </w:rPr>
              <w:t xml:space="preserve">Principal literature:  </w:t>
            </w:r>
          </w:p>
          <w:p w14:paraId="4E0085F6" w14:textId="11481946" w:rsidR="00EE6F43" w:rsidRPr="00E05A55" w:rsidRDefault="00E05A55" w:rsidP="00E05A55">
            <w:pPr>
              <w:pStyle w:val="ListParagraph"/>
              <w:numPr>
                <w:ilvl w:val="0"/>
                <w:numId w:val="30"/>
              </w:numPr>
              <w:ind w:left="421"/>
              <w:jc w:val="both"/>
            </w:pPr>
            <w:proofErr w:type="spellStart"/>
            <w:r w:rsidRPr="00E05A55">
              <w:t>Paine</w:t>
            </w:r>
            <w:proofErr w:type="spellEnd"/>
            <w:r w:rsidRPr="00E05A55">
              <w:t xml:space="preserve">, L. S. (2020). </w:t>
            </w:r>
            <w:proofErr w:type="spellStart"/>
            <w:r w:rsidRPr="00E05A55">
              <w:rPr>
                <w:i/>
                <w:iCs/>
              </w:rPr>
              <w:t>Ethics</w:t>
            </w:r>
            <w:proofErr w:type="spellEnd"/>
            <w:r w:rsidRPr="00E05A55">
              <w:rPr>
                <w:i/>
                <w:iCs/>
              </w:rPr>
              <w:t xml:space="preserve">: A </w:t>
            </w:r>
            <w:proofErr w:type="spellStart"/>
            <w:r w:rsidRPr="00E05A55">
              <w:rPr>
                <w:i/>
                <w:iCs/>
              </w:rPr>
              <w:t>basic</w:t>
            </w:r>
            <w:proofErr w:type="spellEnd"/>
            <w:r w:rsidRPr="00E05A55">
              <w:rPr>
                <w:i/>
                <w:iCs/>
              </w:rPr>
              <w:t xml:space="preserve"> </w:t>
            </w:r>
            <w:proofErr w:type="spellStart"/>
            <w:r w:rsidRPr="00E05A55">
              <w:rPr>
                <w:i/>
                <w:iCs/>
              </w:rPr>
              <w:t>framework</w:t>
            </w:r>
            <w:proofErr w:type="spellEnd"/>
            <w:r w:rsidRPr="00E05A55">
              <w:t xml:space="preserve">. </w:t>
            </w:r>
            <w:proofErr w:type="spellStart"/>
            <w:r w:rsidRPr="00E05A55">
              <w:t>Harvard</w:t>
            </w:r>
            <w:proofErr w:type="spellEnd"/>
            <w:r w:rsidRPr="00E05A55">
              <w:t xml:space="preserve"> </w:t>
            </w:r>
            <w:proofErr w:type="spellStart"/>
            <w:r w:rsidRPr="00E05A55">
              <w:t>Business</w:t>
            </w:r>
            <w:proofErr w:type="spellEnd"/>
            <w:r w:rsidRPr="00E05A55">
              <w:t xml:space="preserve"> </w:t>
            </w:r>
            <w:proofErr w:type="spellStart"/>
            <w:r w:rsidRPr="00E05A55">
              <w:t>Publishing</w:t>
            </w:r>
            <w:proofErr w:type="spellEnd"/>
            <w:r w:rsidRPr="00E05A55">
              <w:t>.</w:t>
            </w:r>
          </w:p>
          <w:p w14:paraId="2A9BB424" w14:textId="77777777" w:rsidR="00E05A55" w:rsidRDefault="00E05A55" w:rsidP="00E05A55">
            <w:pPr>
              <w:ind w:left="421"/>
              <w:jc w:val="both"/>
              <w:rPr>
                <w:szCs w:val="30"/>
              </w:rPr>
            </w:pPr>
          </w:p>
          <w:p w14:paraId="40E12863" w14:textId="539A1288" w:rsidR="00E05A55" w:rsidRPr="00E05A55" w:rsidRDefault="00E05A55" w:rsidP="00E05A55">
            <w:pPr>
              <w:pStyle w:val="ListParagraph"/>
              <w:numPr>
                <w:ilvl w:val="0"/>
                <w:numId w:val="30"/>
              </w:numPr>
              <w:ind w:left="421"/>
              <w:jc w:val="both"/>
              <w:rPr>
                <w:lang w:val="en-US"/>
              </w:rPr>
            </w:pPr>
            <w:proofErr w:type="spellStart"/>
            <w:r w:rsidRPr="00E05A55">
              <w:t>Badaracco</w:t>
            </w:r>
            <w:proofErr w:type="spellEnd"/>
            <w:r w:rsidRPr="00E05A55">
              <w:t xml:space="preserve">, J. L., &amp; </w:t>
            </w:r>
            <w:proofErr w:type="spellStart"/>
            <w:r w:rsidRPr="00E05A55">
              <w:t>Useem</w:t>
            </w:r>
            <w:proofErr w:type="spellEnd"/>
            <w:r w:rsidRPr="00E05A55">
              <w:t xml:space="preserve">, J. (2020). </w:t>
            </w:r>
            <w:proofErr w:type="spellStart"/>
            <w:r w:rsidRPr="00E05A55">
              <w:rPr>
                <w:i/>
                <w:iCs/>
              </w:rPr>
              <w:t>Managerial</w:t>
            </w:r>
            <w:proofErr w:type="spellEnd"/>
            <w:r w:rsidRPr="00E05A55">
              <w:rPr>
                <w:i/>
                <w:iCs/>
              </w:rPr>
              <w:t xml:space="preserve"> </w:t>
            </w:r>
            <w:proofErr w:type="spellStart"/>
            <w:r w:rsidRPr="00E05A55">
              <w:rPr>
                <w:i/>
                <w:iCs/>
              </w:rPr>
              <w:t>duties</w:t>
            </w:r>
            <w:proofErr w:type="spellEnd"/>
            <w:r w:rsidRPr="00E05A55">
              <w:rPr>
                <w:i/>
                <w:iCs/>
              </w:rPr>
              <w:t xml:space="preserve"> </w:t>
            </w:r>
            <w:proofErr w:type="spellStart"/>
            <w:r w:rsidRPr="00E05A55">
              <w:rPr>
                <w:i/>
                <w:iCs/>
              </w:rPr>
              <w:t>and</w:t>
            </w:r>
            <w:proofErr w:type="spellEnd"/>
            <w:r w:rsidRPr="00E05A55">
              <w:rPr>
                <w:i/>
                <w:iCs/>
              </w:rPr>
              <w:t xml:space="preserve"> </w:t>
            </w:r>
            <w:proofErr w:type="spellStart"/>
            <w:r w:rsidRPr="00E05A55">
              <w:rPr>
                <w:i/>
                <w:iCs/>
              </w:rPr>
              <w:t>business</w:t>
            </w:r>
            <w:proofErr w:type="spellEnd"/>
            <w:r w:rsidRPr="00E05A55">
              <w:rPr>
                <w:i/>
                <w:iCs/>
              </w:rPr>
              <w:t xml:space="preserve"> </w:t>
            </w:r>
            <w:proofErr w:type="spellStart"/>
            <w:r w:rsidRPr="00E05A55">
              <w:rPr>
                <w:i/>
                <w:iCs/>
              </w:rPr>
              <w:t>law</w:t>
            </w:r>
            <w:proofErr w:type="spellEnd"/>
            <w:r w:rsidRPr="00E05A55">
              <w:t xml:space="preserve">. </w:t>
            </w:r>
            <w:proofErr w:type="spellStart"/>
            <w:r w:rsidRPr="00E05A55">
              <w:t>Harvard</w:t>
            </w:r>
            <w:proofErr w:type="spellEnd"/>
            <w:r w:rsidRPr="00E05A55">
              <w:t xml:space="preserve"> </w:t>
            </w:r>
            <w:proofErr w:type="spellStart"/>
            <w:r w:rsidRPr="00E05A55">
              <w:t>Business</w:t>
            </w:r>
            <w:proofErr w:type="spellEnd"/>
            <w:r w:rsidRPr="00E05A55">
              <w:t xml:space="preserve"> </w:t>
            </w:r>
            <w:proofErr w:type="spellStart"/>
            <w:r w:rsidRPr="00E05A55">
              <w:t>Publishing</w:t>
            </w:r>
            <w:proofErr w:type="spellEnd"/>
            <w:r w:rsidRPr="00E05A55">
              <w:t>.</w:t>
            </w:r>
          </w:p>
          <w:p w14:paraId="45510C4F" w14:textId="77777777" w:rsidR="00E05A55" w:rsidRPr="001522EE" w:rsidRDefault="00E05A55" w:rsidP="00EE6F43">
            <w:pPr>
              <w:jc w:val="both"/>
              <w:rPr>
                <w:lang w:val="en-US"/>
              </w:rPr>
            </w:pPr>
          </w:p>
          <w:p w14:paraId="467F622C" w14:textId="4BC7556E" w:rsidR="00EE6F43" w:rsidRPr="001522EE" w:rsidRDefault="00EE6F43" w:rsidP="00EE6F43">
            <w:pPr>
              <w:jc w:val="both"/>
              <w:rPr>
                <w:lang w:val="en-US"/>
              </w:rPr>
            </w:pPr>
            <w:r w:rsidRPr="001522EE">
              <w:rPr>
                <w:b/>
                <w:lang w:val="en-US"/>
              </w:rPr>
              <w:t xml:space="preserve">Recommended Literature:  </w:t>
            </w:r>
            <w:r w:rsidRPr="001522EE">
              <w:rPr>
                <w:lang w:val="en-US"/>
              </w:rPr>
              <w:t xml:space="preserve"> </w:t>
            </w:r>
          </w:p>
          <w:p w14:paraId="0AC595C9" w14:textId="77777777" w:rsidR="00EE6F43" w:rsidRPr="001522EE" w:rsidRDefault="00EE6F43" w:rsidP="00EE6F43">
            <w:pPr>
              <w:jc w:val="both"/>
              <w:rPr>
                <w:lang w:val="en-US"/>
              </w:rPr>
            </w:pPr>
          </w:p>
          <w:p w14:paraId="642FC1A3" w14:textId="77777777" w:rsidR="00E05A55" w:rsidRPr="00E05A55" w:rsidRDefault="00E05A55" w:rsidP="00E05A55">
            <w:pPr>
              <w:pStyle w:val="ListParagraph"/>
              <w:numPr>
                <w:ilvl w:val="0"/>
                <w:numId w:val="30"/>
              </w:numPr>
              <w:ind w:left="421"/>
              <w:jc w:val="both"/>
              <w:rPr>
                <w:lang w:val="en-US"/>
              </w:rPr>
            </w:pPr>
            <w:r w:rsidRPr="00E05A55">
              <w:rPr>
                <w:lang w:val="en-US"/>
              </w:rPr>
              <w:t xml:space="preserve">Genovesi, S., </w:t>
            </w:r>
            <w:proofErr w:type="spellStart"/>
            <w:r w:rsidRPr="00E05A55">
              <w:rPr>
                <w:lang w:val="en-US"/>
              </w:rPr>
              <w:t>Kaesling</w:t>
            </w:r>
            <w:proofErr w:type="spellEnd"/>
            <w:r w:rsidRPr="00E05A55">
              <w:rPr>
                <w:lang w:val="en-US"/>
              </w:rPr>
              <w:t>, K., &amp; Robbins, S. (2023). Recommender systems: Legal and ethical issues. Springer.</w:t>
            </w:r>
          </w:p>
          <w:p w14:paraId="17246EEC" w14:textId="77777777" w:rsidR="00E05A55" w:rsidRPr="00E05A55" w:rsidRDefault="00E05A55" w:rsidP="00E05A55">
            <w:pPr>
              <w:ind w:left="421"/>
              <w:jc w:val="both"/>
              <w:rPr>
                <w:lang w:val="en-US"/>
              </w:rPr>
            </w:pPr>
          </w:p>
          <w:p w14:paraId="6BC00C01" w14:textId="77777777" w:rsidR="00E05A55" w:rsidRPr="00E05A55" w:rsidRDefault="00E05A55" w:rsidP="00E05A55">
            <w:pPr>
              <w:pStyle w:val="ListParagraph"/>
              <w:numPr>
                <w:ilvl w:val="0"/>
                <w:numId w:val="30"/>
              </w:numPr>
              <w:ind w:left="421"/>
              <w:jc w:val="both"/>
              <w:rPr>
                <w:lang w:val="en-US"/>
              </w:rPr>
            </w:pPr>
            <w:r w:rsidRPr="00E05A55">
              <w:rPr>
                <w:lang w:val="en-US"/>
              </w:rPr>
              <w:t>Hildt, E., Laas, K., Brey, E. M., &amp; Miller, C. Z. (2024). Building inclusive ethical cultures in STEM. Springer.</w:t>
            </w:r>
          </w:p>
          <w:p w14:paraId="41996C03" w14:textId="77777777" w:rsidR="00E05A55" w:rsidRPr="00E05A55" w:rsidRDefault="00E05A55" w:rsidP="00E05A55">
            <w:pPr>
              <w:ind w:left="421"/>
              <w:jc w:val="both"/>
              <w:rPr>
                <w:lang w:val="en-US"/>
              </w:rPr>
            </w:pPr>
          </w:p>
          <w:p w14:paraId="42A74F6B" w14:textId="35D18D6D" w:rsidR="00EE6F43" w:rsidRPr="00E05A55" w:rsidRDefault="00E05A55" w:rsidP="00E05A55">
            <w:pPr>
              <w:pStyle w:val="ListParagraph"/>
              <w:numPr>
                <w:ilvl w:val="0"/>
                <w:numId w:val="30"/>
              </w:numPr>
              <w:ind w:left="421"/>
              <w:jc w:val="both"/>
              <w:rPr>
                <w:lang w:val="en-US"/>
              </w:rPr>
            </w:pPr>
            <w:r w:rsidRPr="00E05A55">
              <w:rPr>
                <w:lang w:val="en-US"/>
              </w:rPr>
              <w:t>Kluge, E.-H. W. (2024). The ethics of artificial intelligence in healthcare: From hands-on practice to policy-making. Springer.</w:t>
            </w:r>
          </w:p>
        </w:tc>
      </w:tr>
      <w:tr w:rsidR="00EE6F43" w:rsidRPr="001522EE" w14:paraId="7B9BA1EF" w14:textId="77777777" w:rsidTr="00B1251C">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EE6F43" w:rsidRPr="001522EE" w:rsidRDefault="00EE6F43" w:rsidP="00EE6F43">
            <w:pPr>
              <w:ind w:left="113" w:right="113"/>
              <w:jc w:val="center"/>
              <w:rPr>
                <w:b/>
                <w:lang w:val="en-US"/>
              </w:rPr>
            </w:pPr>
            <w:r w:rsidRPr="001522EE">
              <w:rPr>
                <w:b/>
                <w:lang w:val="en-US"/>
              </w:rPr>
              <w:t xml:space="preserve">Teaching methodology </w:t>
            </w:r>
          </w:p>
        </w:tc>
        <w:tc>
          <w:tcPr>
            <w:tcW w:w="9630" w:type="dxa"/>
            <w:gridSpan w:val="2"/>
            <w:tcBorders>
              <w:top w:val="single" w:sz="4" w:space="0" w:color="auto"/>
              <w:left w:val="single" w:sz="4" w:space="0" w:color="auto"/>
              <w:bottom w:val="single" w:sz="4" w:space="0" w:color="auto"/>
              <w:right w:val="single" w:sz="4" w:space="0" w:color="auto"/>
            </w:tcBorders>
            <w:vAlign w:val="center"/>
          </w:tcPr>
          <w:p w14:paraId="0AF53269" w14:textId="7966EB70" w:rsidR="00EE6F43" w:rsidRPr="001522EE" w:rsidRDefault="00EE6F43" w:rsidP="00EE6F43">
            <w:pPr>
              <w:jc w:val="both"/>
              <w:rPr>
                <w:bCs/>
                <w:lang w:val="en-US"/>
              </w:rPr>
            </w:pPr>
            <w:r w:rsidRPr="001522EE">
              <w:rPr>
                <w:rFonts w:ascii="Times" w:hAnsi="Times"/>
                <w:lang w:val="en-US"/>
              </w:rPr>
              <w:t>Lessons will be conducted through lectures, exercises, individual work, experimental work, seminar papers, classroom sessions, group work, etc.</w:t>
            </w:r>
          </w:p>
        </w:tc>
      </w:tr>
      <w:tr w:rsidR="00EE6F43" w:rsidRPr="001522EE"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EE6F43" w:rsidRPr="001522EE" w:rsidRDefault="00EE6F43" w:rsidP="00EE6F4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EE6F43" w:rsidRPr="001522EE" w14:paraId="5992C7AF" w14:textId="77777777" w:rsidTr="002015F0">
              <w:tc>
                <w:tcPr>
                  <w:tcW w:w="9506" w:type="dxa"/>
                  <w:gridSpan w:val="4"/>
                </w:tcPr>
                <w:p w14:paraId="2BDF26F8" w14:textId="77777777" w:rsidR="00EE6F43" w:rsidRPr="001522EE" w:rsidRDefault="00EE6F43" w:rsidP="00EE6F43">
                  <w:pPr>
                    <w:jc w:val="center"/>
                    <w:rPr>
                      <w:b/>
                      <w:bCs/>
                      <w:lang w:val="en-US"/>
                    </w:rPr>
                  </w:pPr>
                  <w:r w:rsidRPr="001522EE">
                    <w:rPr>
                      <w:b/>
                      <w:bCs/>
                      <w:lang w:val="en-US"/>
                    </w:rPr>
                    <w:t>Contribution to student workload (which should correspond to student learning outcomes - 1 ECTS credit = 25 hours)</w:t>
                  </w:r>
                </w:p>
                <w:p w14:paraId="13B9CA4E" w14:textId="7E841323" w:rsidR="00EE6F43" w:rsidRPr="001522EE" w:rsidRDefault="00EE6F43" w:rsidP="00EE6F43">
                  <w:pPr>
                    <w:jc w:val="center"/>
                    <w:rPr>
                      <w:lang w:val="en-US"/>
                    </w:rPr>
                  </w:pPr>
                </w:p>
              </w:tc>
            </w:tr>
            <w:tr w:rsidR="00EE6F43" w:rsidRPr="001522EE" w14:paraId="456E12E1" w14:textId="77777777" w:rsidTr="00F43617">
              <w:tc>
                <w:tcPr>
                  <w:tcW w:w="3295" w:type="dxa"/>
                  <w:tcBorders>
                    <w:right w:val="single" w:sz="4" w:space="0" w:color="auto"/>
                  </w:tcBorders>
                  <w:shd w:val="clear" w:color="auto" w:fill="D9D9D9"/>
                </w:tcPr>
                <w:p w14:paraId="6F036B00" w14:textId="68DEDE80" w:rsidR="00EE6F43" w:rsidRPr="001522EE" w:rsidRDefault="00EE6F43" w:rsidP="00EE6F43">
                  <w:pPr>
                    <w:jc w:val="center"/>
                    <w:rPr>
                      <w:lang w:val="en-US"/>
                    </w:rPr>
                  </w:pPr>
                  <w:r w:rsidRPr="001522EE">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EE6F43" w:rsidRPr="001522EE" w:rsidRDefault="00EE6F43" w:rsidP="00EE6F43">
                  <w:pPr>
                    <w:jc w:val="center"/>
                    <w:rPr>
                      <w:lang w:val="en-US"/>
                    </w:rPr>
                  </w:pPr>
                  <w:r w:rsidRPr="001522EE">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EE6F43" w:rsidRPr="001522EE" w:rsidRDefault="00EE6F43" w:rsidP="00EE6F43">
                  <w:pPr>
                    <w:jc w:val="center"/>
                    <w:rPr>
                      <w:lang w:val="en-US"/>
                    </w:rPr>
                  </w:pPr>
                  <w:r w:rsidRPr="001522EE">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EE6F43" w:rsidRPr="001522EE" w:rsidRDefault="00EE6F43" w:rsidP="00EE6F43">
                  <w:pPr>
                    <w:jc w:val="center"/>
                    <w:rPr>
                      <w:lang w:val="en-US"/>
                    </w:rPr>
                  </w:pPr>
                  <w:r w:rsidRPr="001522EE">
                    <w:rPr>
                      <w:rFonts w:ascii="Calibri" w:hAnsi="Calibri" w:cs="Arial"/>
                      <w:b/>
                      <w:sz w:val="22"/>
                      <w:szCs w:val="22"/>
                      <w:lang w:val="en-US"/>
                    </w:rPr>
                    <w:t>Total</w:t>
                  </w:r>
                </w:p>
              </w:tc>
            </w:tr>
            <w:tr w:rsidR="00EE6F43" w:rsidRPr="001522EE" w14:paraId="7452A84D" w14:textId="77777777" w:rsidTr="007B227F">
              <w:tc>
                <w:tcPr>
                  <w:tcW w:w="3295" w:type="dxa"/>
                  <w:tcBorders>
                    <w:right w:val="single" w:sz="4" w:space="0" w:color="auto"/>
                  </w:tcBorders>
                  <w:shd w:val="clear" w:color="auto" w:fill="FFFFFF"/>
                </w:tcPr>
                <w:p w14:paraId="2AD727B8" w14:textId="4DA413D4" w:rsidR="00EE6F43" w:rsidRPr="001522EE" w:rsidRDefault="00EE6F43" w:rsidP="00EE6F43">
                  <w:pPr>
                    <w:jc w:val="both"/>
                    <w:rPr>
                      <w:lang w:val="en-US"/>
                    </w:rPr>
                  </w:pPr>
                  <w:r w:rsidRPr="001522EE">
                    <w:rPr>
                      <w:lang w:val="en-US"/>
                    </w:rPr>
                    <w:t>Lectures</w:t>
                  </w:r>
                </w:p>
              </w:tc>
              <w:tc>
                <w:tcPr>
                  <w:tcW w:w="1457" w:type="dxa"/>
                </w:tcPr>
                <w:p w14:paraId="1B1B797D" w14:textId="2FD5DB0B" w:rsidR="00EE6F43" w:rsidRPr="001522EE" w:rsidRDefault="00EE6F43" w:rsidP="00EE6F43">
                  <w:pPr>
                    <w:jc w:val="center"/>
                    <w:rPr>
                      <w:lang w:val="en-US"/>
                    </w:rPr>
                  </w:pPr>
                  <w:r w:rsidRPr="002572AC">
                    <w:rPr>
                      <w:rFonts w:ascii="Calibri" w:hAnsi="Calibri" w:cs="Arial"/>
                      <w:sz w:val="22"/>
                      <w:szCs w:val="22"/>
                      <w:lang w:val="en-US"/>
                    </w:rPr>
                    <w:t>2</w:t>
                  </w:r>
                </w:p>
              </w:tc>
              <w:tc>
                <w:tcPr>
                  <w:tcW w:w="2377" w:type="dxa"/>
                </w:tcPr>
                <w:p w14:paraId="08107A5E" w14:textId="3A4104CC" w:rsidR="00EE6F43" w:rsidRPr="001522EE" w:rsidRDefault="00EE6F43" w:rsidP="00EE6F43">
                  <w:pPr>
                    <w:jc w:val="center"/>
                    <w:rPr>
                      <w:lang w:val="en-US"/>
                    </w:rPr>
                  </w:pPr>
                  <w:r w:rsidRPr="002572AC">
                    <w:rPr>
                      <w:rFonts w:ascii="Calibri" w:hAnsi="Calibri" w:cs="Arial"/>
                      <w:sz w:val="22"/>
                      <w:szCs w:val="22"/>
                      <w:lang w:val="en-US"/>
                    </w:rPr>
                    <w:t>15</w:t>
                  </w:r>
                </w:p>
              </w:tc>
              <w:tc>
                <w:tcPr>
                  <w:tcW w:w="2377" w:type="dxa"/>
                </w:tcPr>
                <w:p w14:paraId="7B332656" w14:textId="6B61CABE" w:rsidR="00EE6F43" w:rsidRPr="001522EE" w:rsidRDefault="00EE6F43" w:rsidP="00EE6F43">
                  <w:pPr>
                    <w:jc w:val="center"/>
                    <w:rPr>
                      <w:lang w:val="en-US"/>
                    </w:rPr>
                  </w:pPr>
                  <w:r w:rsidRPr="002572AC">
                    <w:rPr>
                      <w:rFonts w:ascii="Calibri" w:hAnsi="Calibri" w:cs="Arial"/>
                      <w:sz w:val="22"/>
                      <w:szCs w:val="22"/>
                      <w:lang w:val="en-US"/>
                    </w:rPr>
                    <w:t>30</w:t>
                  </w:r>
                </w:p>
              </w:tc>
            </w:tr>
            <w:tr w:rsidR="00EE6F43" w:rsidRPr="001522EE" w14:paraId="5EE73887" w14:textId="77777777" w:rsidTr="007B227F">
              <w:tc>
                <w:tcPr>
                  <w:tcW w:w="3295" w:type="dxa"/>
                  <w:tcBorders>
                    <w:right w:val="single" w:sz="4" w:space="0" w:color="auto"/>
                  </w:tcBorders>
                  <w:shd w:val="clear" w:color="auto" w:fill="FFFFFF"/>
                </w:tcPr>
                <w:p w14:paraId="220F83F1" w14:textId="5E57D83D" w:rsidR="00EE6F43" w:rsidRPr="001522EE" w:rsidRDefault="00EE6F43" w:rsidP="00EE6F43">
                  <w:pPr>
                    <w:jc w:val="both"/>
                    <w:rPr>
                      <w:lang w:val="en-US"/>
                    </w:rPr>
                  </w:pPr>
                  <w:r w:rsidRPr="001522EE">
                    <w:rPr>
                      <w:lang w:val="en-US"/>
                    </w:rPr>
                    <w:t>Exercise sessions (with TA)</w:t>
                  </w:r>
                </w:p>
              </w:tc>
              <w:tc>
                <w:tcPr>
                  <w:tcW w:w="1457" w:type="dxa"/>
                </w:tcPr>
                <w:p w14:paraId="484572AB" w14:textId="21ABC38D" w:rsidR="00EE6F43" w:rsidRPr="001522EE" w:rsidRDefault="00EE6F43" w:rsidP="00EE6F43">
                  <w:pPr>
                    <w:jc w:val="center"/>
                    <w:rPr>
                      <w:lang w:val="en-US"/>
                    </w:rPr>
                  </w:pPr>
                  <w:r w:rsidRPr="002572AC">
                    <w:rPr>
                      <w:rFonts w:ascii="Calibri" w:hAnsi="Calibri" w:cs="Arial"/>
                      <w:sz w:val="22"/>
                      <w:szCs w:val="22"/>
                      <w:lang w:val="en-US"/>
                    </w:rPr>
                    <w:t>2</w:t>
                  </w:r>
                </w:p>
              </w:tc>
              <w:tc>
                <w:tcPr>
                  <w:tcW w:w="2377" w:type="dxa"/>
                </w:tcPr>
                <w:p w14:paraId="2B4CD3DA" w14:textId="5579BAAF" w:rsidR="00EE6F43" w:rsidRPr="001522EE" w:rsidRDefault="00EE6F43" w:rsidP="00EE6F43">
                  <w:pPr>
                    <w:jc w:val="center"/>
                    <w:rPr>
                      <w:lang w:val="en-US"/>
                    </w:rPr>
                  </w:pPr>
                  <w:r w:rsidRPr="002572AC">
                    <w:rPr>
                      <w:rFonts w:ascii="Calibri" w:hAnsi="Calibri" w:cs="Arial"/>
                      <w:sz w:val="22"/>
                      <w:szCs w:val="22"/>
                      <w:lang w:val="en-US"/>
                    </w:rPr>
                    <w:t>15</w:t>
                  </w:r>
                </w:p>
              </w:tc>
              <w:tc>
                <w:tcPr>
                  <w:tcW w:w="2377" w:type="dxa"/>
                </w:tcPr>
                <w:p w14:paraId="3D6821D8" w14:textId="39FBA9D6" w:rsidR="00EE6F43" w:rsidRPr="001522EE" w:rsidRDefault="00EE6F43" w:rsidP="00EE6F43">
                  <w:pPr>
                    <w:jc w:val="center"/>
                    <w:rPr>
                      <w:lang w:val="en-US"/>
                    </w:rPr>
                  </w:pPr>
                  <w:r w:rsidRPr="002572AC">
                    <w:rPr>
                      <w:rFonts w:ascii="Calibri" w:hAnsi="Calibri" w:cs="Arial"/>
                      <w:sz w:val="22"/>
                      <w:szCs w:val="22"/>
                      <w:lang w:val="en-US"/>
                    </w:rPr>
                    <w:t>30</w:t>
                  </w:r>
                </w:p>
              </w:tc>
            </w:tr>
            <w:tr w:rsidR="00EE6F43" w:rsidRPr="001522EE" w14:paraId="722579C6" w14:textId="77777777" w:rsidTr="007B227F">
              <w:tc>
                <w:tcPr>
                  <w:tcW w:w="3295" w:type="dxa"/>
                  <w:tcBorders>
                    <w:right w:val="single" w:sz="4" w:space="0" w:color="auto"/>
                  </w:tcBorders>
                  <w:shd w:val="clear" w:color="auto" w:fill="FFFFFF"/>
                </w:tcPr>
                <w:p w14:paraId="3C95E6A4" w14:textId="4D033A97" w:rsidR="00EE6F43" w:rsidRPr="001522EE" w:rsidRDefault="00EE6F43" w:rsidP="00EE6F43">
                  <w:pPr>
                    <w:jc w:val="both"/>
                    <w:rPr>
                      <w:lang w:val="en-US"/>
                    </w:rPr>
                  </w:pPr>
                  <w:r w:rsidRPr="001522EE">
                    <w:rPr>
                      <w:lang w:val="en-US"/>
                    </w:rPr>
                    <w:t>Practical work</w:t>
                  </w:r>
                </w:p>
              </w:tc>
              <w:tc>
                <w:tcPr>
                  <w:tcW w:w="1457" w:type="dxa"/>
                </w:tcPr>
                <w:p w14:paraId="5DBDF100" w14:textId="0BD916A7" w:rsidR="00EE6F43" w:rsidRPr="001522EE" w:rsidRDefault="00EE6F43" w:rsidP="00EE6F43">
                  <w:pPr>
                    <w:jc w:val="center"/>
                    <w:rPr>
                      <w:lang w:val="en-US"/>
                    </w:rPr>
                  </w:pPr>
                  <w:r w:rsidRPr="002572AC">
                    <w:rPr>
                      <w:lang w:val="en-US"/>
                    </w:rPr>
                    <w:t>-</w:t>
                  </w:r>
                </w:p>
              </w:tc>
              <w:tc>
                <w:tcPr>
                  <w:tcW w:w="2377" w:type="dxa"/>
                </w:tcPr>
                <w:p w14:paraId="5AD386FB" w14:textId="0FA5A303" w:rsidR="00EE6F43" w:rsidRPr="001522EE" w:rsidRDefault="00EE6F43" w:rsidP="00EE6F43">
                  <w:pPr>
                    <w:jc w:val="center"/>
                    <w:rPr>
                      <w:lang w:val="en-US"/>
                    </w:rPr>
                  </w:pPr>
                  <w:r w:rsidRPr="002572AC">
                    <w:rPr>
                      <w:lang w:val="en-US"/>
                    </w:rPr>
                    <w:t>-</w:t>
                  </w:r>
                </w:p>
              </w:tc>
              <w:tc>
                <w:tcPr>
                  <w:tcW w:w="2377" w:type="dxa"/>
                </w:tcPr>
                <w:p w14:paraId="7FEE404B" w14:textId="11A698B7" w:rsidR="00EE6F43" w:rsidRPr="001522EE" w:rsidRDefault="00EE6F43" w:rsidP="00EE6F43">
                  <w:pPr>
                    <w:jc w:val="center"/>
                    <w:rPr>
                      <w:lang w:val="en-US"/>
                    </w:rPr>
                  </w:pPr>
                  <w:r w:rsidRPr="002572AC">
                    <w:rPr>
                      <w:lang w:val="en-US"/>
                    </w:rPr>
                    <w:t>-</w:t>
                  </w:r>
                </w:p>
              </w:tc>
            </w:tr>
            <w:tr w:rsidR="00EE6F43" w:rsidRPr="001522EE" w14:paraId="786D901D" w14:textId="77777777" w:rsidTr="007B227F">
              <w:tc>
                <w:tcPr>
                  <w:tcW w:w="3295" w:type="dxa"/>
                  <w:tcBorders>
                    <w:right w:val="single" w:sz="4" w:space="0" w:color="auto"/>
                  </w:tcBorders>
                  <w:shd w:val="clear" w:color="auto" w:fill="FFFFFF"/>
                </w:tcPr>
                <w:p w14:paraId="677083CF" w14:textId="5D447A85" w:rsidR="00EE6F43" w:rsidRPr="001522EE" w:rsidRDefault="00EE6F43" w:rsidP="00EE6F43">
                  <w:pPr>
                    <w:jc w:val="both"/>
                    <w:rPr>
                      <w:lang w:val="en-US"/>
                    </w:rPr>
                  </w:pPr>
                  <w:r w:rsidRPr="001522EE">
                    <w:rPr>
                      <w:lang w:val="en-US"/>
                    </w:rPr>
                    <w:t>Office hours</w:t>
                  </w:r>
                </w:p>
              </w:tc>
              <w:tc>
                <w:tcPr>
                  <w:tcW w:w="1457" w:type="dxa"/>
                </w:tcPr>
                <w:p w14:paraId="627D8433" w14:textId="57CFE78D" w:rsidR="00EE6F43" w:rsidRPr="001522EE" w:rsidRDefault="00EE6F43" w:rsidP="00EE6F43">
                  <w:pPr>
                    <w:jc w:val="center"/>
                    <w:rPr>
                      <w:lang w:val="en-US"/>
                    </w:rPr>
                  </w:pPr>
                  <w:r>
                    <w:rPr>
                      <w:rFonts w:ascii="Calibri" w:hAnsi="Calibri" w:cs="Arial"/>
                      <w:sz w:val="22"/>
                      <w:szCs w:val="22"/>
                      <w:lang w:val="en-US"/>
                    </w:rPr>
                    <w:t>2</w:t>
                  </w:r>
                </w:p>
              </w:tc>
              <w:tc>
                <w:tcPr>
                  <w:tcW w:w="2377" w:type="dxa"/>
                </w:tcPr>
                <w:p w14:paraId="044576DE" w14:textId="08A344AE" w:rsidR="00EE6F43" w:rsidRPr="001522EE" w:rsidRDefault="00EE6F43" w:rsidP="00EE6F43">
                  <w:pPr>
                    <w:jc w:val="center"/>
                    <w:rPr>
                      <w:lang w:val="en-US"/>
                    </w:rPr>
                  </w:pPr>
                  <w:r w:rsidRPr="002572AC">
                    <w:rPr>
                      <w:lang w:val="en-US"/>
                    </w:rPr>
                    <w:t>10</w:t>
                  </w:r>
                </w:p>
              </w:tc>
              <w:tc>
                <w:tcPr>
                  <w:tcW w:w="2377" w:type="dxa"/>
                </w:tcPr>
                <w:p w14:paraId="77EDCA0F" w14:textId="31F6053D" w:rsidR="00EE6F43" w:rsidRPr="001522EE" w:rsidRDefault="00EE6F43" w:rsidP="00EE6F43">
                  <w:pPr>
                    <w:jc w:val="center"/>
                    <w:rPr>
                      <w:lang w:val="en-US"/>
                    </w:rPr>
                  </w:pPr>
                  <w:r>
                    <w:rPr>
                      <w:rFonts w:ascii="Calibri" w:hAnsi="Calibri" w:cs="Arial"/>
                      <w:sz w:val="22"/>
                      <w:szCs w:val="22"/>
                      <w:lang w:val="en-US"/>
                    </w:rPr>
                    <w:t>20</w:t>
                  </w:r>
                </w:p>
              </w:tc>
            </w:tr>
            <w:tr w:rsidR="00EE6F43" w:rsidRPr="001522EE" w14:paraId="00874014" w14:textId="77777777" w:rsidTr="007B227F">
              <w:tc>
                <w:tcPr>
                  <w:tcW w:w="3295" w:type="dxa"/>
                  <w:tcBorders>
                    <w:right w:val="single" w:sz="4" w:space="0" w:color="auto"/>
                  </w:tcBorders>
                  <w:shd w:val="clear" w:color="auto" w:fill="FFFFFF"/>
                </w:tcPr>
                <w:p w14:paraId="1E3EB3AE" w14:textId="25BD1CF6" w:rsidR="00EE6F43" w:rsidRPr="001522EE" w:rsidRDefault="00EE6F43" w:rsidP="00EE6F43">
                  <w:pPr>
                    <w:rPr>
                      <w:lang w:val="en-US"/>
                    </w:rPr>
                  </w:pPr>
                  <w:r w:rsidRPr="001522EE">
                    <w:rPr>
                      <w:lang w:val="en-US"/>
                    </w:rPr>
                    <w:t>Fieldwork</w:t>
                  </w:r>
                </w:p>
              </w:tc>
              <w:tc>
                <w:tcPr>
                  <w:tcW w:w="1457" w:type="dxa"/>
                </w:tcPr>
                <w:p w14:paraId="667FD986" w14:textId="457C9E06" w:rsidR="00EE6F43" w:rsidRPr="001522EE" w:rsidRDefault="00EE6F43" w:rsidP="00EE6F43">
                  <w:pPr>
                    <w:jc w:val="center"/>
                    <w:rPr>
                      <w:lang w:val="en-US"/>
                    </w:rPr>
                  </w:pPr>
                  <w:r w:rsidRPr="002572AC">
                    <w:rPr>
                      <w:lang w:val="en-US"/>
                    </w:rPr>
                    <w:t>-</w:t>
                  </w:r>
                </w:p>
              </w:tc>
              <w:tc>
                <w:tcPr>
                  <w:tcW w:w="2377" w:type="dxa"/>
                </w:tcPr>
                <w:p w14:paraId="51C8D62D" w14:textId="58C717DB" w:rsidR="00EE6F43" w:rsidRPr="001522EE" w:rsidRDefault="00EE6F43" w:rsidP="00EE6F43">
                  <w:pPr>
                    <w:jc w:val="center"/>
                    <w:rPr>
                      <w:lang w:val="en-US"/>
                    </w:rPr>
                  </w:pPr>
                  <w:r w:rsidRPr="002572AC">
                    <w:rPr>
                      <w:lang w:val="en-US"/>
                    </w:rPr>
                    <w:t>-</w:t>
                  </w:r>
                </w:p>
              </w:tc>
              <w:tc>
                <w:tcPr>
                  <w:tcW w:w="2377" w:type="dxa"/>
                </w:tcPr>
                <w:p w14:paraId="20CD56CA" w14:textId="68EB17EE" w:rsidR="00EE6F43" w:rsidRPr="001522EE" w:rsidRDefault="00EE6F43" w:rsidP="00EE6F43">
                  <w:pPr>
                    <w:jc w:val="center"/>
                    <w:rPr>
                      <w:lang w:val="en-US"/>
                    </w:rPr>
                  </w:pPr>
                  <w:r w:rsidRPr="002572AC">
                    <w:rPr>
                      <w:lang w:val="en-US"/>
                    </w:rPr>
                    <w:t>-</w:t>
                  </w:r>
                </w:p>
              </w:tc>
            </w:tr>
            <w:tr w:rsidR="00EE6F43" w:rsidRPr="001522EE" w14:paraId="7D92BD70" w14:textId="77777777" w:rsidTr="007B227F">
              <w:tc>
                <w:tcPr>
                  <w:tcW w:w="3295" w:type="dxa"/>
                  <w:tcBorders>
                    <w:right w:val="single" w:sz="4" w:space="0" w:color="auto"/>
                  </w:tcBorders>
                  <w:shd w:val="clear" w:color="auto" w:fill="FFFFFF"/>
                </w:tcPr>
                <w:p w14:paraId="5FB1F7AF" w14:textId="7B0038C6" w:rsidR="00EE6F43" w:rsidRPr="001522EE" w:rsidRDefault="00EE6F43" w:rsidP="00EE6F43">
                  <w:pPr>
                    <w:jc w:val="both"/>
                    <w:rPr>
                      <w:lang w:val="en-US"/>
                    </w:rPr>
                  </w:pPr>
                  <w:r w:rsidRPr="001522EE">
                    <w:rPr>
                      <w:lang w:val="en-US"/>
                    </w:rPr>
                    <w:t>Midterms, seminars</w:t>
                  </w:r>
                </w:p>
              </w:tc>
              <w:tc>
                <w:tcPr>
                  <w:tcW w:w="1457" w:type="dxa"/>
                </w:tcPr>
                <w:p w14:paraId="4977EC29" w14:textId="4951AA6F" w:rsidR="00EE6F43" w:rsidRPr="001522EE" w:rsidRDefault="00EE6F43" w:rsidP="00EE6F43">
                  <w:pPr>
                    <w:jc w:val="center"/>
                    <w:rPr>
                      <w:lang w:val="en-US"/>
                    </w:rPr>
                  </w:pPr>
                  <w:r>
                    <w:rPr>
                      <w:rFonts w:ascii="Calibri" w:hAnsi="Calibri" w:cs="Arial"/>
                      <w:sz w:val="22"/>
                      <w:szCs w:val="22"/>
                      <w:lang w:val="en-US"/>
                    </w:rPr>
                    <w:t>3</w:t>
                  </w:r>
                </w:p>
              </w:tc>
              <w:tc>
                <w:tcPr>
                  <w:tcW w:w="2377" w:type="dxa"/>
                </w:tcPr>
                <w:p w14:paraId="18ABC24E" w14:textId="08DCCB65" w:rsidR="00EE6F43" w:rsidRPr="001522EE" w:rsidRDefault="00EE6F43" w:rsidP="00EE6F43">
                  <w:pPr>
                    <w:jc w:val="center"/>
                    <w:rPr>
                      <w:lang w:val="en-US"/>
                    </w:rPr>
                  </w:pPr>
                  <w:r>
                    <w:rPr>
                      <w:rFonts w:ascii="Calibri" w:hAnsi="Calibri" w:cs="Arial"/>
                      <w:sz w:val="22"/>
                      <w:szCs w:val="22"/>
                      <w:lang w:val="en-US"/>
                    </w:rPr>
                    <w:t>5</w:t>
                  </w:r>
                </w:p>
              </w:tc>
              <w:tc>
                <w:tcPr>
                  <w:tcW w:w="2377" w:type="dxa"/>
                </w:tcPr>
                <w:p w14:paraId="1049E2E9" w14:textId="46671225" w:rsidR="00EE6F43" w:rsidRPr="001522EE" w:rsidRDefault="00EE6F43" w:rsidP="00EE6F43">
                  <w:pPr>
                    <w:jc w:val="center"/>
                    <w:rPr>
                      <w:lang w:val="en-US"/>
                    </w:rPr>
                  </w:pPr>
                  <w:r>
                    <w:rPr>
                      <w:rFonts w:ascii="Calibri" w:hAnsi="Calibri" w:cs="Arial"/>
                      <w:sz w:val="22"/>
                      <w:szCs w:val="22"/>
                      <w:lang w:val="en-US"/>
                    </w:rPr>
                    <w:t>15</w:t>
                  </w:r>
                </w:p>
              </w:tc>
            </w:tr>
            <w:tr w:rsidR="00EE6F43" w:rsidRPr="001522EE" w14:paraId="028A10BF" w14:textId="77777777" w:rsidTr="007B227F">
              <w:tc>
                <w:tcPr>
                  <w:tcW w:w="3295" w:type="dxa"/>
                  <w:tcBorders>
                    <w:right w:val="single" w:sz="4" w:space="0" w:color="auto"/>
                  </w:tcBorders>
                  <w:shd w:val="clear" w:color="auto" w:fill="FFFFFF"/>
                </w:tcPr>
                <w:p w14:paraId="23C190F8" w14:textId="54BDD12A" w:rsidR="00EE6F43" w:rsidRPr="001522EE" w:rsidRDefault="00EE6F43" w:rsidP="00EE6F43">
                  <w:pPr>
                    <w:jc w:val="both"/>
                    <w:rPr>
                      <w:lang w:val="en-US"/>
                    </w:rPr>
                  </w:pPr>
                  <w:r w:rsidRPr="001522EE">
                    <w:rPr>
                      <w:lang w:val="en-US"/>
                    </w:rPr>
                    <w:t>Homework</w:t>
                  </w:r>
                </w:p>
              </w:tc>
              <w:tc>
                <w:tcPr>
                  <w:tcW w:w="1457" w:type="dxa"/>
                </w:tcPr>
                <w:p w14:paraId="53E345B2" w14:textId="768C6E50" w:rsidR="00EE6F43" w:rsidRPr="001522EE" w:rsidRDefault="00EE6F43" w:rsidP="00EE6F43">
                  <w:pPr>
                    <w:jc w:val="center"/>
                    <w:rPr>
                      <w:lang w:val="en-US"/>
                    </w:rPr>
                  </w:pPr>
                  <w:r w:rsidRPr="002572AC">
                    <w:rPr>
                      <w:lang w:val="en-US"/>
                    </w:rPr>
                    <w:t>-</w:t>
                  </w:r>
                </w:p>
              </w:tc>
              <w:tc>
                <w:tcPr>
                  <w:tcW w:w="2377" w:type="dxa"/>
                </w:tcPr>
                <w:p w14:paraId="50F5A211" w14:textId="0470F18C" w:rsidR="00EE6F43" w:rsidRPr="001522EE" w:rsidRDefault="00EE6F43" w:rsidP="00EE6F43">
                  <w:pPr>
                    <w:jc w:val="center"/>
                    <w:rPr>
                      <w:lang w:val="en-US"/>
                    </w:rPr>
                  </w:pPr>
                  <w:r w:rsidRPr="002572AC">
                    <w:rPr>
                      <w:lang w:val="en-US"/>
                    </w:rPr>
                    <w:t>-</w:t>
                  </w:r>
                </w:p>
              </w:tc>
              <w:tc>
                <w:tcPr>
                  <w:tcW w:w="2377" w:type="dxa"/>
                </w:tcPr>
                <w:p w14:paraId="7A574F4C" w14:textId="21853DC8" w:rsidR="00EE6F43" w:rsidRPr="001522EE" w:rsidRDefault="00EE6F43" w:rsidP="00EE6F43">
                  <w:pPr>
                    <w:jc w:val="center"/>
                    <w:rPr>
                      <w:lang w:val="en-US"/>
                    </w:rPr>
                  </w:pPr>
                  <w:r w:rsidRPr="002572AC">
                    <w:rPr>
                      <w:lang w:val="en-US"/>
                    </w:rPr>
                    <w:t>-</w:t>
                  </w:r>
                </w:p>
              </w:tc>
            </w:tr>
            <w:tr w:rsidR="00EE6F43" w:rsidRPr="001522EE" w14:paraId="7AD9D879" w14:textId="77777777" w:rsidTr="007B227F">
              <w:tc>
                <w:tcPr>
                  <w:tcW w:w="3295" w:type="dxa"/>
                  <w:tcBorders>
                    <w:right w:val="single" w:sz="4" w:space="0" w:color="auto"/>
                  </w:tcBorders>
                  <w:shd w:val="clear" w:color="auto" w:fill="FFFFFF"/>
                </w:tcPr>
                <w:p w14:paraId="017A65C1" w14:textId="664E9E6E" w:rsidR="00EE6F43" w:rsidRPr="001522EE" w:rsidRDefault="00EE6F43" w:rsidP="00EE6F43">
                  <w:pPr>
                    <w:jc w:val="both"/>
                    <w:rPr>
                      <w:lang w:val="en-US"/>
                    </w:rPr>
                  </w:pPr>
                  <w:r w:rsidRPr="001522EE">
                    <w:rPr>
                      <w:lang w:val="en-US"/>
                    </w:rPr>
                    <w:t>Self-study</w:t>
                  </w:r>
                </w:p>
              </w:tc>
              <w:tc>
                <w:tcPr>
                  <w:tcW w:w="1457" w:type="dxa"/>
                </w:tcPr>
                <w:p w14:paraId="4F9E5E86" w14:textId="0F9FE76B" w:rsidR="00EE6F43" w:rsidRPr="001522EE" w:rsidRDefault="00EE6F43" w:rsidP="00EE6F43">
                  <w:pPr>
                    <w:jc w:val="center"/>
                    <w:rPr>
                      <w:lang w:val="en-US"/>
                    </w:rPr>
                  </w:pPr>
                  <w:r w:rsidRPr="002572AC">
                    <w:rPr>
                      <w:rFonts w:ascii="Calibri" w:hAnsi="Calibri" w:cs="Arial"/>
                      <w:sz w:val="22"/>
                      <w:szCs w:val="22"/>
                      <w:lang w:val="en-US"/>
                    </w:rPr>
                    <w:t>2</w:t>
                  </w:r>
                </w:p>
              </w:tc>
              <w:tc>
                <w:tcPr>
                  <w:tcW w:w="2377" w:type="dxa"/>
                </w:tcPr>
                <w:p w14:paraId="235FF036" w14:textId="047DAB79" w:rsidR="00EE6F43" w:rsidRPr="001522EE" w:rsidRDefault="00EE6F43" w:rsidP="00EE6F43">
                  <w:pPr>
                    <w:jc w:val="center"/>
                    <w:rPr>
                      <w:lang w:val="en-US"/>
                    </w:rPr>
                  </w:pPr>
                  <w:r w:rsidRPr="002572AC">
                    <w:rPr>
                      <w:rFonts w:ascii="Calibri" w:hAnsi="Calibri" w:cs="Arial"/>
                      <w:sz w:val="22"/>
                      <w:szCs w:val="22"/>
                      <w:lang w:val="en-US"/>
                    </w:rPr>
                    <w:t>10</w:t>
                  </w:r>
                </w:p>
              </w:tc>
              <w:tc>
                <w:tcPr>
                  <w:tcW w:w="2377" w:type="dxa"/>
                </w:tcPr>
                <w:p w14:paraId="6D73498F" w14:textId="6427EBE4" w:rsidR="00EE6F43" w:rsidRPr="001522EE" w:rsidRDefault="00EE6F43" w:rsidP="00EE6F43">
                  <w:pPr>
                    <w:jc w:val="center"/>
                    <w:rPr>
                      <w:lang w:val="en-US"/>
                    </w:rPr>
                  </w:pPr>
                  <w:r w:rsidRPr="002572AC">
                    <w:rPr>
                      <w:rFonts w:ascii="Calibri" w:hAnsi="Calibri" w:cs="Arial"/>
                      <w:sz w:val="22"/>
                      <w:szCs w:val="22"/>
                      <w:lang w:val="en-US"/>
                    </w:rPr>
                    <w:t>20</w:t>
                  </w:r>
                </w:p>
              </w:tc>
            </w:tr>
            <w:tr w:rsidR="00EE6F43" w:rsidRPr="001522EE" w14:paraId="2EECD0FE" w14:textId="77777777" w:rsidTr="007B227F">
              <w:tc>
                <w:tcPr>
                  <w:tcW w:w="3295" w:type="dxa"/>
                  <w:tcBorders>
                    <w:right w:val="single" w:sz="4" w:space="0" w:color="auto"/>
                  </w:tcBorders>
                  <w:shd w:val="clear" w:color="auto" w:fill="FFFFFF"/>
                </w:tcPr>
                <w:p w14:paraId="12529EF5" w14:textId="127ABA7F" w:rsidR="00EE6F43" w:rsidRPr="001522EE" w:rsidRDefault="00EE6F43" w:rsidP="00EE6F43">
                  <w:pPr>
                    <w:jc w:val="both"/>
                    <w:rPr>
                      <w:lang w:val="en-US"/>
                    </w:rPr>
                  </w:pPr>
                  <w:r w:rsidRPr="001522EE">
                    <w:rPr>
                      <w:lang w:val="en-US"/>
                    </w:rPr>
                    <w:t>Final exam preparation</w:t>
                  </w:r>
                </w:p>
              </w:tc>
              <w:tc>
                <w:tcPr>
                  <w:tcW w:w="1457" w:type="dxa"/>
                </w:tcPr>
                <w:p w14:paraId="06A8E05E" w14:textId="6A9166BD" w:rsidR="00EE6F43" w:rsidRPr="001522EE" w:rsidRDefault="00EE6F43" w:rsidP="00EE6F43">
                  <w:pPr>
                    <w:jc w:val="center"/>
                    <w:rPr>
                      <w:lang w:val="en-US"/>
                    </w:rPr>
                  </w:pPr>
                  <w:r w:rsidRPr="002572AC">
                    <w:rPr>
                      <w:rFonts w:ascii="Calibri" w:hAnsi="Calibri" w:cs="Arial"/>
                      <w:sz w:val="22"/>
                      <w:szCs w:val="22"/>
                      <w:lang w:val="en-US"/>
                    </w:rPr>
                    <w:t>2</w:t>
                  </w:r>
                </w:p>
              </w:tc>
              <w:tc>
                <w:tcPr>
                  <w:tcW w:w="2377" w:type="dxa"/>
                </w:tcPr>
                <w:p w14:paraId="17B434F1" w14:textId="662B6A55" w:rsidR="00EE6F43" w:rsidRPr="001522EE" w:rsidRDefault="00EE6F43" w:rsidP="00EE6F43">
                  <w:pPr>
                    <w:jc w:val="center"/>
                    <w:rPr>
                      <w:lang w:val="en-US"/>
                    </w:rPr>
                  </w:pPr>
                  <w:r>
                    <w:rPr>
                      <w:rFonts w:ascii="Calibri" w:hAnsi="Calibri" w:cs="Arial"/>
                      <w:sz w:val="22"/>
                      <w:szCs w:val="22"/>
                      <w:lang w:val="en-US"/>
                    </w:rPr>
                    <w:t>2</w:t>
                  </w:r>
                </w:p>
              </w:tc>
              <w:tc>
                <w:tcPr>
                  <w:tcW w:w="2377" w:type="dxa"/>
                </w:tcPr>
                <w:p w14:paraId="775FBD44" w14:textId="1BB9B4E3" w:rsidR="00EE6F43" w:rsidRPr="001522EE" w:rsidRDefault="00EE6F43" w:rsidP="00EE6F43">
                  <w:pPr>
                    <w:jc w:val="center"/>
                    <w:rPr>
                      <w:lang w:val="en-US"/>
                    </w:rPr>
                  </w:pPr>
                  <w:r>
                    <w:rPr>
                      <w:rFonts w:ascii="Calibri" w:hAnsi="Calibri" w:cs="Arial"/>
                      <w:sz w:val="22"/>
                      <w:szCs w:val="22"/>
                      <w:lang w:val="en-US"/>
                    </w:rPr>
                    <w:t>4</w:t>
                  </w:r>
                </w:p>
              </w:tc>
            </w:tr>
            <w:tr w:rsidR="00EE6F43" w:rsidRPr="001522EE" w14:paraId="1ACEF6EC" w14:textId="77777777" w:rsidTr="007B227F">
              <w:tc>
                <w:tcPr>
                  <w:tcW w:w="3295" w:type="dxa"/>
                  <w:tcBorders>
                    <w:right w:val="single" w:sz="4" w:space="0" w:color="auto"/>
                  </w:tcBorders>
                  <w:shd w:val="clear" w:color="auto" w:fill="FFFFFF"/>
                </w:tcPr>
                <w:p w14:paraId="4E1A5A58" w14:textId="12292E89" w:rsidR="00EE6F43" w:rsidRPr="001522EE" w:rsidRDefault="00EE6F43" w:rsidP="00EE6F43">
                  <w:pPr>
                    <w:jc w:val="both"/>
                    <w:rPr>
                      <w:lang w:val="en-US"/>
                    </w:rPr>
                  </w:pPr>
                  <w:r w:rsidRPr="001522EE">
                    <w:rPr>
                      <w:lang w:val="en-US"/>
                    </w:rPr>
                    <w:t>Time spent in exams</w:t>
                  </w:r>
                </w:p>
              </w:tc>
              <w:tc>
                <w:tcPr>
                  <w:tcW w:w="1457" w:type="dxa"/>
                </w:tcPr>
                <w:p w14:paraId="6408B30A" w14:textId="02C2F870" w:rsidR="00EE6F43" w:rsidRPr="001522EE" w:rsidRDefault="00EE6F43" w:rsidP="00EE6F43">
                  <w:pPr>
                    <w:jc w:val="center"/>
                    <w:rPr>
                      <w:lang w:val="en-US"/>
                    </w:rPr>
                  </w:pPr>
                  <w:r w:rsidRPr="002572AC">
                    <w:rPr>
                      <w:rFonts w:ascii="Calibri" w:hAnsi="Calibri" w:cs="Arial"/>
                      <w:sz w:val="22"/>
                      <w:szCs w:val="22"/>
                      <w:lang w:val="en-US"/>
                    </w:rPr>
                    <w:t>2</w:t>
                  </w:r>
                </w:p>
              </w:tc>
              <w:tc>
                <w:tcPr>
                  <w:tcW w:w="2377" w:type="dxa"/>
                </w:tcPr>
                <w:p w14:paraId="3CC97501" w14:textId="5F4BA729" w:rsidR="00EE6F43" w:rsidRPr="001522EE" w:rsidRDefault="00EE6F43" w:rsidP="00EE6F43">
                  <w:pPr>
                    <w:jc w:val="center"/>
                    <w:rPr>
                      <w:lang w:val="en-US"/>
                    </w:rPr>
                  </w:pPr>
                  <w:r>
                    <w:rPr>
                      <w:rFonts w:ascii="Calibri" w:hAnsi="Calibri" w:cs="Arial"/>
                      <w:sz w:val="22"/>
                      <w:szCs w:val="22"/>
                      <w:lang w:val="en-US"/>
                    </w:rPr>
                    <w:t>2</w:t>
                  </w:r>
                </w:p>
              </w:tc>
              <w:tc>
                <w:tcPr>
                  <w:tcW w:w="2377" w:type="dxa"/>
                </w:tcPr>
                <w:p w14:paraId="179A7032" w14:textId="772A7A47" w:rsidR="00EE6F43" w:rsidRPr="001522EE" w:rsidRDefault="00EE6F43" w:rsidP="00EE6F43">
                  <w:pPr>
                    <w:jc w:val="center"/>
                    <w:rPr>
                      <w:lang w:val="en-US"/>
                    </w:rPr>
                  </w:pPr>
                  <w:r w:rsidRPr="002572AC">
                    <w:rPr>
                      <w:rFonts w:ascii="Calibri" w:hAnsi="Calibri" w:cs="Arial"/>
                      <w:sz w:val="22"/>
                      <w:szCs w:val="22"/>
                      <w:lang w:val="en-US"/>
                    </w:rPr>
                    <w:t>6</w:t>
                  </w:r>
                </w:p>
              </w:tc>
            </w:tr>
            <w:tr w:rsidR="00EE6F43" w:rsidRPr="001522EE" w14:paraId="6F819A43" w14:textId="77777777" w:rsidTr="007B227F">
              <w:tc>
                <w:tcPr>
                  <w:tcW w:w="3295" w:type="dxa"/>
                  <w:tcBorders>
                    <w:right w:val="single" w:sz="4" w:space="0" w:color="auto"/>
                  </w:tcBorders>
                  <w:shd w:val="clear" w:color="auto" w:fill="FFFFFF"/>
                </w:tcPr>
                <w:p w14:paraId="10E37D86" w14:textId="5EE29ED1" w:rsidR="00EE6F43" w:rsidRPr="001522EE" w:rsidRDefault="00EE6F43" w:rsidP="00EE6F43">
                  <w:pPr>
                    <w:jc w:val="both"/>
                    <w:rPr>
                      <w:lang w:val="en-US"/>
                    </w:rPr>
                  </w:pPr>
                  <w:r w:rsidRPr="001522EE">
                    <w:rPr>
                      <w:lang w:val="en-US"/>
                    </w:rPr>
                    <w:t xml:space="preserve">Projects, presentations, </w:t>
                  </w:r>
                  <w:proofErr w:type="spellStart"/>
                  <w:r w:rsidRPr="001522EE">
                    <w:rPr>
                      <w:lang w:val="en-US"/>
                    </w:rPr>
                    <w:t>etc</w:t>
                  </w:r>
                  <w:proofErr w:type="spellEnd"/>
                </w:p>
              </w:tc>
              <w:tc>
                <w:tcPr>
                  <w:tcW w:w="1457" w:type="dxa"/>
                </w:tcPr>
                <w:p w14:paraId="02534398" w14:textId="33A1E846" w:rsidR="00EE6F43" w:rsidRPr="001522EE" w:rsidRDefault="00EE6F43" w:rsidP="00EE6F43">
                  <w:pPr>
                    <w:jc w:val="center"/>
                    <w:rPr>
                      <w:lang w:val="en-US"/>
                    </w:rPr>
                  </w:pPr>
                  <w:r w:rsidRPr="002572AC">
                    <w:rPr>
                      <w:lang w:val="en-US"/>
                    </w:rPr>
                    <w:t>-</w:t>
                  </w:r>
                </w:p>
              </w:tc>
              <w:tc>
                <w:tcPr>
                  <w:tcW w:w="2377" w:type="dxa"/>
                </w:tcPr>
                <w:p w14:paraId="4F54BD63" w14:textId="6558A51C" w:rsidR="00EE6F43" w:rsidRPr="001522EE" w:rsidRDefault="00EE6F43" w:rsidP="00EE6F43">
                  <w:pPr>
                    <w:jc w:val="center"/>
                    <w:rPr>
                      <w:lang w:val="en-US"/>
                    </w:rPr>
                  </w:pPr>
                  <w:r w:rsidRPr="002572AC">
                    <w:rPr>
                      <w:lang w:val="en-US"/>
                    </w:rPr>
                    <w:t>-</w:t>
                  </w:r>
                </w:p>
              </w:tc>
              <w:tc>
                <w:tcPr>
                  <w:tcW w:w="2377" w:type="dxa"/>
                </w:tcPr>
                <w:p w14:paraId="00F26E64" w14:textId="14C321A7" w:rsidR="00EE6F43" w:rsidRPr="001522EE" w:rsidRDefault="00EE6F43" w:rsidP="00EE6F43">
                  <w:pPr>
                    <w:jc w:val="center"/>
                    <w:rPr>
                      <w:lang w:val="en-US"/>
                    </w:rPr>
                  </w:pPr>
                  <w:r w:rsidRPr="002572AC">
                    <w:rPr>
                      <w:lang w:val="en-US"/>
                    </w:rPr>
                    <w:t>-</w:t>
                  </w:r>
                </w:p>
              </w:tc>
            </w:tr>
            <w:tr w:rsidR="00EE6F43" w:rsidRPr="001522EE" w14:paraId="54F6E147" w14:textId="77777777" w:rsidTr="007B227F">
              <w:tc>
                <w:tcPr>
                  <w:tcW w:w="3295" w:type="dxa"/>
                  <w:tcBorders>
                    <w:right w:val="single" w:sz="4" w:space="0" w:color="auto"/>
                  </w:tcBorders>
                  <w:shd w:val="clear" w:color="auto" w:fill="D9D9D9"/>
                </w:tcPr>
                <w:p w14:paraId="3CFD31E8" w14:textId="77777777" w:rsidR="00EE6F43" w:rsidRPr="001522EE" w:rsidRDefault="00EE6F43" w:rsidP="00EE6F43">
                  <w:pPr>
                    <w:rPr>
                      <w:b/>
                      <w:lang w:val="en-US"/>
                    </w:rPr>
                  </w:pPr>
                  <w:r w:rsidRPr="001522EE">
                    <w:rPr>
                      <w:b/>
                      <w:lang w:val="en-US"/>
                    </w:rPr>
                    <w:t>Total</w:t>
                  </w:r>
                </w:p>
                <w:p w14:paraId="0DDDD4C6" w14:textId="36F3AB3E" w:rsidR="00EE6F43" w:rsidRPr="001522EE" w:rsidRDefault="00EE6F43" w:rsidP="00EE6F43">
                  <w:pPr>
                    <w:jc w:val="both"/>
                    <w:rPr>
                      <w:lang w:val="en-US"/>
                    </w:rPr>
                  </w:pPr>
                </w:p>
              </w:tc>
              <w:tc>
                <w:tcPr>
                  <w:tcW w:w="1457" w:type="dxa"/>
                </w:tcPr>
                <w:p w14:paraId="12385F36" w14:textId="77777777" w:rsidR="00EE6F43" w:rsidRPr="001522EE" w:rsidRDefault="00EE6F43" w:rsidP="00EE6F43">
                  <w:pPr>
                    <w:jc w:val="center"/>
                    <w:rPr>
                      <w:lang w:val="en-US"/>
                    </w:rPr>
                  </w:pPr>
                </w:p>
              </w:tc>
              <w:tc>
                <w:tcPr>
                  <w:tcW w:w="2377" w:type="dxa"/>
                </w:tcPr>
                <w:p w14:paraId="17A965B3" w14:textId="77777777" w:rsidR="00EE6F43" w:rsidRPr="001522EE" w:rsidRDefault="00EE6F43" w:rsidP="00EE6F43">
                  <w:pPr>
                    <w:jc w:val="center"/>
                    <w:rPr>
                      <w:lang w:val="en-US"/>
                    </w:rPr>
                  </w:pPr>
                </w:p>
              </w:tc>
              <w:tc>
                <w:tcPr>
                  <w:tcW w:w="2377" w:type="dxa"/>
                </w:tcPr>
                <w:p w14:paraId="58AF37A7" w14:textId="7EC460B6" w:rsidR="00EE6F43" w:rsidRPr="001522EE" w:rsidRDefault="00EE6F43" w:rsidP="00EE6F43">
                  <w:pPr>
                    <w:jc w:val="center"/>
                    <w:rPr>
                      <w:lang w:val="en-US"/>
                    </w:rPr>
                  </w:pPr>
                  <w:r>
                    <w:rPr>
                      <w:b/>
                      <w:lang w:val="en-US"/>
                    </w:rPr>
                    <w:t>125</w:t>
                  </w:r>
                </w:p>
              </w:tc>
            </w:tr>
          </w:tbl>
          <w:p w14:paraId="1EC2FC74" w14:textId="77777777" w:rsidR="00EE6F43" w:rsidRPr="001522EE" w:rsidRDefault="00EE6F43" w:rsidP="00EE6F43">
            <w:pPr>
              <w:jc w:val="both"/>
              <w:rPr>
                <w:lang w:val="en-US"/>
              </w:rPr>
            </w:pPr>
          </w:p>
        </w:tc>
      </w:tr>
      <w:tr w:rsidR="00EE6F43" w:rsidRPr="001522EE" w14:paraId="34D82460" w14:textId="77777777" w:rsidTr="00B1251C">
        <w:trPr>
          <w:cantSplit/>
          <w:trHeight w:val="4508"/>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EE6F43" w:rsidRPr="001522EE" w:rsidRDefault="00EE6F43" w:rsidP="00EE6F43">
            <w:pPr>
              <w:tabs>
                <w:tab w:val="left" w:pos="1005"/>
              </w:tabs>
              <w:ind w:left="113" w:right="113"/>
              <w:jc w:val="center"/>
              <w:rPr>
                <w:b/>
                <w:lang w:val="en-US"/>
              </w:rPr>
            </w:pPr>
            <w:r w:rsidRPr="001522EE">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EE6F43" w:rsidRPr="002572AC" w14:paraId="7770A535" w14:textId="77777777" w:rsidTr="006241C4">
              <w:trPr>
                <w:trHeight w:val="81"/>
              </w:trPr>
              <w:tc>
                <w:tcPr>
                  <w:tcW w:w="8635" w:type="dxa"/>
                  <w:gridSpan w:val="2"/>
                </w:tcPr>
                <w:p w14:paraId="70DDD64B" w14:textId="77777777" w:rsidR="00EE6F43" w:rsidRPr="002572AC" w:rsidRDefault="00EE6F43" w:rsidP="00EE6F43">
                  <w:pPr>
                    <w:pStyle w:val="NoSpacing"/>
                    <w:spacing w:line="276" w:lineRule="auto"/>
                    <w:jc w:val="center"/>
                    <w:rPr>
                      <w:b/>
                      <w:bCs/>
                    </w:rPr>
                  </w:pPr>
                  <w:r w:rsidRPr="002572AC">
                    <w:rPr>
                      <w:b/>
                      <w:bCs/>
                    </w:rPr>
                    <w:t xml:space="preserve">Teaching methodology:  </w:t>
                  </w:r>
                </w:p>
                <w:p w14:paraId="0972DD2E" w14:textId="77777777" w:rsidR="00EE6F43" w:rsidRPr="002572AC" w:rsidRDefault="00EE6F43" w:rsidP="00EE6F43">
                  <w:pPr>
                    <w:pStyle w:val="NoSpacing"/>
                    <w:spacing w:line="276" w:lineRule="auto"/>
                    <w:jc w:val="center"/>
                  </w:pPr>
                  <w:r w:rsidRPr="002572AC">
                    <w:t>(according to the Statute and Regulation for studies of UMIB)</w:t>
                  </w:r>
                </w:p>
                <w:p w14:paraId="169BF0C6" w14:textId="77777777" w:rsidR="00EE6F43" w:rsidRPr="002572AC" w:rsidRDefault="00EE6F43" w:rsidP="00EE6F43">
                  <w:pPr>
                    <w:pStyle w:val="NoSpacing"/>
                    <w:spacing w:line="276" w:lineRule="auto"/>
                    <w:jc w:val="center"/>
                  </w:pPr>
                </w:p>
              </w:tc>
            </w:tr>
            <w:tr w:rsidR="00EE6F43" w:rsidRPr="002572AC" w14:paraId="6DE35381" w14:textId="77777777" w:rsidTr="006241C4">
              <w:trPr>
                <w:trHeight w:val="81"/>
              </w:trPr>
              <w:tc>
                <w:tcPr>
                  <w:tcW w:w="4135" w:type="dxa"/>
                </w:tcPr>
                <w:p w14:paraId="377ED4D2" w14:textId="77777777" w:rsidR="00EE6F43" w:rsidRPr="002572AC" w:rsidRDefault="00EE6F43" w:rsidP="00EE6F43">
                  <w:pPr>
                    <w:pStyle w:val="NoSpacing"/>
                    <w:spacing w:line="276" w:lineRule="auto"/>
                  </w:pPr>
                  <w:r w:rsidRPr="002572AC">
                    <w:t>Tests / Colloquia</w:t>
                  </w:r>
                </w:p>
              </w:tc>
              <w:tc>
                <w:tcPr>
                  <w:tcW w:w="4500" w:type="dxa"/>
                </w:tcPr>
                <w:p w14:paraId="17B74BCA" w14:textId="77777777" w:rsidR="00EE6F43" w:rsidRPr="002572AC" w:rsidRDefault="00EE6F43" w:rsidP="00EE6F43">
                  <w:pPr>
                    <w:pStyle w:val="NoSpacing"/>
                    <w:spacing w:line="276" w:lineRule="auto"/>
                  </w:pPr>
                  <w:r w:rsidRPr="002572AC">
                    <w:t>60%</w:t>
                  </w:r>
                </w:p>
              </w:tc>
            </w:tr>
            <w:tr w:rsidR="00EE6F43" w:rsidRPr="002572AC" w14:paraId="1A97AD97" w14:textId="77777777" w:rsidTr="006241C4">
              <w:trPr>
                <w:trHeight w:val="81"/>
              </w:trPr>
              <w:tc>
                <w:tcPr>
                  <w:tcW w:w="4135" w:type="dxa"/>
                </w:tcPr>
                <w:p w14:paraId="450774DF" w14:textId="77777777" w:rsidR="00EE6F43" w:rsidRPr="002572AC" w:rsidRDefault="00EE6F43" w:rsidP="00EE6F43">
                  <w:pPr>
                    <w:pStyle w:val="NoSpacing"/>
                    <w:spacing w:line="276" w:lineRule="auto"/>
                  </w:pPr>
                  <w:r w:rsidRPr="002572AC">
                    <w:t>Practical test during exercises</w:t>
                  </w:r>
                </w:p>
              </w:tc>
              <w:tc>
                <w:tcPr>
                  <w:tcW w:w="4500" w:type="dxa"/>
                </w:tcPr>
                <w:p w14:paraId="4A1B7656" w14:textId="77777777" w:rsidR="00EE6F43" w:rsidRPr="002572AC" w:rsidRDefault="00EE6F43" w:rsidP="00EE6F43">
                  <w:pPr>
                    <w:pStyle w:val="NoSpacing"/>
                    <w:spacing w:line="276" w:lineRule="auto"/>
                  </w:pPr>
                  <w:r w:rsidRPr="002572AC">
                    <w:t>10%</w:t>
                  </w:r>
                </w:p>
              </w:tc>
            </w:tr>
            <w:tr w:rsidR="00EE6F43" w:rsidRPr="002572AC" w14:paraId="493C0D18" w14:textId="77777777" w:rsidTr="006241C4">
              <w:trPr>
                <w:trHeight w:val="81"/>
              </w:trPr>
              <w:tc>
                <w:tcPr>
                  <w:tcW w:w="4135" w:type="dxa"/>
                </w:tcPr>
                <w:p w14:paraId="47EB465B" w14:textId="77777777" w:rsidR="00EE6F43" w:rsidRPr="002572AC" w:rsidRDefault="00EE6F43" w:rsidP="00EE6F43">
                  <w:pPr>
                    <w:pStyle w:val="NoSpacing"/>
                    <w:spacing w:line="276" w:lineRule="auto"/>
                  </w:pPr>
                  <w:r w:rsidRPr="002572AC">
                    <w:t>Seminary work</w:t>
                  </w:r>
                </w:p>
              </w:tc>
              <w:tc>
                <w:tcPr>
                  <w:tcW w:w="4500" w:type="dxa"/>
                </w:tcPr>
                <w:p w14:paraId="27F6FC5C" w14:textId="77777777" w:rsidR="00EE6F43" w:rsidRPr="002572AC" w:rsidRDefault="00EE6F43" w:rsidP="00EE6F43">
                  <w:pPr>
                    <w:pStyle w:val="NoSpacing"/>
                    <w:spacing w:line="276" w:lineRule="auto"/>
                  </w:pPr>
                  <w:r w:rsidRPr="002572AC">
                    <w:t>-</w:t>
                  </w:r>
                </w:p>
              </w:tc>
            </w:tr>
            <w:tr w:rsidR="00EE6F43" w:rsidRPr="002572AC" w14:paraId="0190A374" w14:textId="77777777" w:rsidTr="006241C4">
              <w:trPr>
                <w:trHeight w:val="81"/>
              </w:trPr>
              <w:tc>
                <w:tcPr>
                  <w:tcW w:w="4135" w:type="dxa"/>
                </w:tcPr>
                <w:p w14:paraId="1FCF29FD" w14:textId="77777777" w:rsidR="00EE6F43" w:rsidRPr="002572AC" w:rsidRDefault="00EE6F43" w:rsidP="00EE6F43">
                  <w:pPr>
                    <w:pStyle w:val="NoSpacing"/>
                    <w:spacing w:line="276" w:lineRule="auto"/>
                  </w:pPr>
                  <w:r w:rsidRPr="002572AC">
                    <w:t>Interpretation and presentation of artistic creativity and other works</w:t>
                  </w:r>
                </w:p>
              </w:tc>
              <w:tc>
                <w:tcPr>
                  <w:tcW w:w="4500" w:type="dxa"/>
                </w:tcPr>
                <w:p w14:paraId="698A8156" w14:textId="77777777" w:rsidR="00EE6F43" w:rsidRPr="002572AC" w:rsidRDefault="00EE6F43" w:rsidP="00EE6F43">
                  <w:pPr>
                    <w:pStyle w:val="NoSpacing"/>
                    <w:spacing w:line="276" w:lineRule="auto"/>
                  </w:pPr>
                  <w:r w:rsidRPr="002572AC">
                    <w:t xml:space="preserve"> -</w:t>
                  </w:r>
                </w:p>
              </w:tc>
            </w:tr>
            <w:tr w:rsidR="00EE6F43" w:rsidRPr="002572AC" w14:paraId="6DF2DADB" w14:textId="77777777" w:rsidTr="006241C4">
              <w:trPr>
                <w:trHeight w:val="81"/>
              </w:trPr>
              <w:tc>
                <w:tcPr>
                  <w:tcW w:w="4135" w:type="dxa"/>
                </w:tcPr>
                <w:p w14:paraId="24DB3923" w14:textId="77777777" w:rsidR="00EE6F43" w:rsidRPr="002572AC" w:rsidRDefault="00EE6F43" w:rsidP="00EE6F43">
                  <w:pPr>
                    <w:pStyle w:val="NoSpacing"/>
                    <w:spacing w:line="276" w:lineRule="auto"/>
                  </w:pPr>
                  <w:r w:rsidRPr="002572AC">
                    <w:t>Assignments and other courses during the semester</w:t>
                  </w:r>
                </w:p>
              </w:tc>
              <w:tc>
                <w:tcPr>
                  <w:tcW w:w="4500" w:type="dxa"/>
                </w:tcPr>
                <w:p w14:paraId="092BBCB3" w14:textId="77777777" w:rsidR="00EE6F43" w:rsidRPr="002572AC" w:rsidRDefault="00EE6F43" w:rsidP="00EE6F43">
                  <w:pPr>
                    <w:pStyle w:val="NoSpacing"/>
                    <w:spacing w:line="276" w:lineRule="auto"/>
                  </w:pPr>
                  <w:r w:rsidRPr="002572AC">
                    <w:t>10 %</w:t>
                  </w:r>
                </w:p>
              </w:tc>
            </w:tr>
            <w:tr w:rsidR="00EE6F43" w:rsidRPr="002572AC" w14:paraId="6C717EA9" w14:textId="77777777" w:rsidTr="006241C4">
              <w:trPr>
                <w:trHeight w:val="81"/>
              </w:trPr>
              <w:tc>
                <w:tcPr>
                  <w:tcW w:w="4135" w:type="dxa"/>
                </w:tcPr>
                <w:p w14:paraId="18C2F21E" w14:textId="77777777" w:rsidR="00EE6F43" w:rsidRPr="002572AC" w:rsidRDefault="00EE6F43" w:rsidP="00EE6F43">
                  <w:pPr>
                    <w:pStyle w:val="NoSpacing"/>
                    <w:spacing w:line="276" w:lineRule="auto"/>
                  </w:pPr>
                  <w:r w:rsidRPr="002572AC">
                    <w:t>Professional activities</w:t>
                  </w:r>
                </w:p>
              </w:tc>
              <w:tc>
                <w:tcPr>
                  <w:tcW w:w="4500" w:type="dxa"/>
                </w:tcPr>
                <w:p w14:paraId="09CF3002" w14:textId="77777777" w:rsidR="00EE6F43" w:rsidRPr="002572AC" w:rsidRDefault="00EE6F43" w:rsidP="00EE6F43">
                  <w:pPr>
                    <w:pStyle w:val="NoSpacing"/>
                    <w:spacing w:line="276" w:lineRule="auto"/>
                  </w:pPr>
                  <w:r w:rsidRPr="002572AC">
                    <w:t>-</w:t>
                  </w:r>
                </w:p>
              </w:tc>
            </w:tr>
            <w:tr w:rsidR="00EE6F43" w:rsidRPr="002572AC" w14:paraId="7B74639E" w14:textId="77777777" w:rsidTr="006241C4">
              <w:trPr>
                <w:trHeight w:val="81"/>
              </w:trPr>
              <w:tc>
                <w:tcPr>
                  <w:tcW w:w="4135" w:type="dxa"/>
                </w:tcPr>
                <w:p w14:paraId="5915139A" w14:textId="77777777" w:rsidR="00EE6F43" w:rsidRPr="002572AC" w:rsidRDefault="00EE6F43" w:rsidP="00EE6F43">
                  <w:pPr>
                    <w:pStyle w:val="NoSpacing"/>
                    <w:spacing w:line="276" w:lineRule="auto"/>
                  </w:pPr>
                  <w:r w:rsidRPr="002572AC">
                    <w:t xml:space="preserve">Others (specify) - </w:t>
                  </w:r>
                </w:p>
              </w:tc>
              <w:tc>
                <w:tcPr>
                  <w:tcW w:w="4500" w:type="dxa"/>
                </w:tcPr>
                <w:p w14:paraId="189DDEAD" w14:textId="77777777" w:rsidR="00EE6F43" w:rsidRPr="002572AC" w:rsidRDefault="00EE6F43" w:rsidP="00EE6F43">
                  <w:pPr>
                    <w:pStyle w:val="NoSpacing"/>
                    <w:spacing w:line="276" w:lineRule="auto"/>
                  </w:pPr>
                  <w:r w:rsidRPr="002572AC">
                    <w:t>-</w:t>
                  </w:r>
                </w:p>
              </w:tc>
            </w:tr>
            <w:tr w:rsidR="00EE6F43" w:rsidRPr="002572AC" w14:paraId="7A5DD25F" w14:textId="77777777" w:rsidTr="006241C4">
              <w:trPr>
                <w:trHeight w:val="203"/>
              </w:trPr>
              <w:tc>
                <w:tcPr>
                  <w:tcW w:w="4135" w:type="dxa"/>
                </w:tcPr>
                <w:p w14:paraId="3B1E9D42" w14:textId="77777777" w:rsidR="00EE6F43" w:rsidRPr="002572AC" w:rsidRDefault="00EE6F43" w:rsidP="00EE6F43">
                  <w:pPr>
                    <w:pStyle w:val="NoSpacing"/>
                    <w:spacing w:line="276" w:lineRule="auto"/>
                  </w:pPr>
                  <w:r w:rsidRPr="002572AC">
                    <w:t>Final exam</w:t>
                  </w:r>
                </w:p>
              </w:tc>
              <w:tc>
                <w:tcPr>
                  <w:tcW w:w="4500" w:type="dxa"/>
                </w:tcPr>
                <w:p w14:paraId="2083C65E" w14:textId="77777777" w:rsidR="00EE6F43" w:rsidRPr="002572AC" w:rsidRDefault="00EE6F43" w:rsidP="00EE6F43">
                  <w:pPr>
                    <w:pStyle w:val="NoSpacing"/>
                    <w:spacing w:line="276" w:lineRule="auto"/>
                  </w:pPr>
                  <w:r w:rsidRPr="002572AC">
                    <w:t>20%</w:t>
                  </w:r>
                </w:p>
              </w:tc>
            </w:tr>
          </w:tbl>
          <w:p w14:paraId="013FCE2C" w14:textId="793EEFDB" w:rsidR="00EE6F43" w:rsidRPr="001522EE" w:rsidRDefault="00EE6F43" w:rsidP="00EE6F43">
            <w:pPr>
              <w:rPr>
                <w:lang w:val="en-US"/>
              </w:rPr>
            </w:pPr>
          </w:p>
        </w:tc>
      </w:tr>
      <w:tr w:rsidR="00EE6F43" w:rsidRPr="001522EE"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EE6F43" w:rsidRPr="001522EE" w:rsidRDefault="00EE6F43" w:rsidP="00EE6F43">
            <w:pPr>
              <w:tabs>
                <w:tab w:val="left" w:pos="1005"/>
              </w:tabs>
              <w:ind w:left="113" w:right="113"/>
              <w:jc w:val="center"/>
              <w:rPr>
                <w:b/>
                <w:lang w:val="en-US"/>
              </w:rPr>
            </w:pPr>
            <w:r w:rsidRPr="001522EE">
              <w:rPr>
                <w:b/>
                <w:lang w:val="en-US"/>
              </w:rPr>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0C863471" w14:textId="77777777" w:rsidR="004A04DF" w:rsidRDefault="004A04DF" w:rsidP="004A04DF">
            <w:pPr>
              <w:jc w:val="both"/>
              <w:rPr>
                <w:bCs/>
                <w:lang w:val="en-US"/>
              </w:rPr>
            </w:pPr>
            <w:r w:rsidRPr="002572AC">
              <w:rPr>
                <w:bCs/>
                <w:lang w:val="en-US"/>
              </w:rPr>
              <w:t>The Professor sets the criteria for regular attendance at lectures and exercises and the rules of ethics such as keeping calm in class, turning off cell phones, entering the hall on time, etc.</w:t>
            </w:r>
          </w:p>
          <w:p w14:paraId="139686D4" w14:textId="77777777" w:rsidR="004A04DF" w:rsidRPr="002572AC" w:rsidRDefault="004A04DF" w:rsidP="004A04DF">
            <w:pPr>
              <w:jc w:val="both"/>
              <w:rPr>
                <w:bCs/>
                <w:lang w:val="en-US"/>
              </w:rPr>
            </w:pPr>
          </w:p>
          <w:p w14:paraId="5E15E72F" w14:textId="77777777" w:rsidR="00EE6F43" w:rsidRDefault="00EE6F43" w:rsidP="00EE6F43">
            <w:pPr>
              <w:jc w:val="both"/>
              <w:rPr>
                <w:rFonts w:ascii="Times" w:hAnsi="Times"/>
                <w:lang w:val="en-US"/>
              </w:rPr>
            </w:pPr>
            <w:r w:rsidRPr="001522EE">
              <w:rPr>
                <w:rFonts w:ascii="Times" w:hAnsi="Times"/>
                <w:lang w:val="en-US"/>
              </w:rPr>
              <w:t xml:space="preserve">The students are expected to behave in correct and professional manner. They can cooperate and discuss papers and projects among themselves, but the submitted papers and projects need to be unique and individual. Each student will be graded individually, based on evaluation methods. No copying between students or the presentation of solutions received from unauthorized books or other online resources will be tolerated. Eventual cases of violation of academic conduct and norms will be reported to the management of the Faculty. </w:t>
            </w:r>
          </w:p>
          <w:p w14:paraId="01870A3C" w14:textId="77777777" w:rsidR="004A04DF" w:rsidRDefault="004A04DF" w:rsidP="00EE6F43">
            <w:pPr>
              <w:jc w:val="both"/>
              <w:rPr>
                <w:rFonts w:ascii="Times" w:hAnsi="Times"/>
                <w:lang w:val="en-US"/>
              </w:rPr>
            </w:pPr>
          </w:p>
          <w:p w14:paraId="6F8FABDF" w14:textId="77777777" w:rsidR="00EE6F43" w:rsidRPr="002572AC" w:rsidRDefault="00EE6F43" w:rsidP="00EE6F43">
            <w:pPr>
              <w:jc w:val="both"/>
              <w:rPr>
                <w:lang w:val="en-US"/>
              </w:rPr>
            </w:pPr>
            <w:r w:rsidRPr="002572AC">
              <w:rPr>
                <w:lang w:val="en-US"/>
              </w:rPr>
              <w:t>The achieved performance will be evaluated according to the following table:</w:t>
            </w:r>
          </w:p>
          <w:p w14:paraId="75C17754" w14:textId="77777777" w:rsidR="00EE6F43" w:rsidRPr="002572AC" w:rsidRDefault="00EE6F43" w:rsidP="00EE6F43">
            <w:pPr>
              <w:ind w:left="360"/>
              <w:jc w:val="both"/>
              <w:rPr>
                <w:lang w:val="en-US"/>
              </w:rPr>
            </w:pPr>
          </w:p>
          <w:tbl>
            <w:tblPr>
              <w:tblW w:w="3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8"/>
              <w:gridCol w:w="1800"/>
            </w:tblGrid>
            <w:tr w:rsidR="00EE6F43" w:rsidRPr="002572AC" w14:paraId="056F3D58" w14:textId="77777777" w:rsidTr="006241C4">
              <w:trPr>
                <w:trHeight w:val="350"/>
                <w:jc w:val="center"/>
              </w:trPr>
              <w:tc>
                <w:tcPr>
                  <w:tcW w:w="2008" w:type="dxa"/>
                  <w:hideMark/>
                </w:tcPr>
                <w:p w14:paraId="1A0BD252" w14:textId="77777777" w:rsidR="00EE6F43" w:rsidRPr="002572AC" w:rsidRDefault="00EE6F43" w:rsidP="00EE6F43">
                  <w:pPr>
                    <w:jc w:val="center"/>
                    <w:rPr>
                      <w:lang w:val="en-US"/>
                    </w:rPr>
                  </w:pPr>
                  <w:r w:rsidRPr="002572AC">
                    <w:rPr>
                      <w:b/>
                      <w:bCs/>
                      <w:lang w:val="en-US"/>
                    </w:rPr>
                    <w:t>Points</w:t>
                  </w:r>
                </w:p>
              </w:tc>
              <w:tc>
                <w:tcPr>
                  <w:tcW w:w="1800" w:type="dxa"/>
                  <w:hideMark/>
                </w:tcPr>
                <w:p w14:paraId="5290508E" w14:textId="77777777" w:rsidR="00EE6F43" w:rsidRPr="002572AC" w:rsidRDefault="00EE6F43" w:rsidP="00EE6F43">
                  <w:pPr>
                    <w:jc w:val="center"/>
                    <w:rPr>
                      <w:lang w:val="en-US"/>
                    </w:rPr>
                  </w:pPr>
                  <w:r w:rsidRPr="002572AC">
                    <w:rPr>
                      <w:b/>
                      <w:bCs/>
                      <w:lang w:val="en-US"/>
                    </w:rPr>
                    <w:t>Grade</w:t>
                  </w:r>
                </w:p>
              </w:tc>
            </w:tr>
            <w:tr w:rsidR="00EE6F43" w:rsidRPr="002572AC" w14:paraId="35332AF8" w14:textId="77777777" w:rsidTr="006241C4">
              <w:trPr>
                <w:trHeight w:val="341"/>
                <w:jc w:val="center"/>
              </w:trPr>
              <w:tc>
                <w:tcPr>
                  <w:tcW w:w="2008" w:type="dxa"/>
                  <w:hideMark/>
                </w:tcPr>
                <w:p w14:paraId="1790FFB6" w14:textId="77777777" w:rsidR="00EE6F43" w:rsidRPr="002572AC" w:rsidRDefault="00EE6F43" w:rsidP="00EE6F43">
                  <w:pPr>
                    <w:numPr>
                      <w:ilvl w:val="0"/>
                      <w:numId w:val="28"/>
                    </w:numPr>
                    <w:rPr>
                      <w:lang w:val="en-US"/>
                    </w:rPr>
                  </w:pPr>
                  <w:r w:rsidRPr="002572AC">
                    <w:rPr>
                      <w:lang w:val="en-US"/>
                    </w:rPr>
                    <w:t>- 59.9</w:t>
                  </w:r>
                </w:p>
              </w:tc>
              <w:tc>
                <w:tcPr>
                  <w:tcW w:w="1800" w:type="dxa"/>
                  <w:hideMark/>
                </w:tcPr>
                <w:p w14:paraId="30AE9913" w14:textId="77777777" w:rsidR="00EE6F43" w:rsidRPr="002572AC" w:rsidRDefault="00EE6F43" w:rsidP="00EE6F43">
                  <w:pPr>
                    <w:jc w:val="center"/>
                    <w:rPr>
                      <w:lang w:val="en-US"/>
                    </w:rPr>
                  </w:pPr>
                  <w:r w:rsidRPr="002572AC">
                    <w:rPr>
                      <w:lang w:val="en-US"/>
                    </w:rPr>
                    <w:t>6</w:t>
                  </w:r>
                </w:p>
              </w:tc>
            </w:tr>
            <w:tr w:rsidR="00EE6F43" w:rsidRPr="002572AC" w14:paraId="075BC474" w14:textId="77777777" w:rsidTr="006241C4">
              <w:trPr>
                <w:trHeight w:val="350"/>
                <w:jc w:val="center"/>
              </w:trPr>
              <w:tc>
                <w:tcPr>
                  <w:tcW w:w="2008" w:type="dxa"/>
                  <w:hideMark/>
                </w:tcPr>
                <w:p w14:paraId="0704475C" w14:textId="77777777" w:rsidR="00EE6F43" w:rsidRPr="002572AC" w:rsidRDefault="00EE6F43" w:rsidP="00EE6F43">
                  <w:pPr>
                    <w:numPr>
                      <w:ilvl w:val="0"/>
                      <w:numId w:val="29"/>
                    </w:numPr>
                    <w:rPr>
                      <w:lang w:val="en-US"/>
                    </w:rPr>
                  </w:pPr>
                  <w:r w:rsidRPr="002572AC">
                    <w:rPr>
                      <w:lang w:val="en-US"/>
                    </w:rPr>
                    <w:t>- 69.9</w:t>
                  </w:r>
                </w:p>
              </w:tc>
              <w:tc>
                <w:tcPr>
                  <w:tcW w:w="1800" w:type="dxa"/>
                  <w:hideMark/>
                </w:tcPr>
                <w:p w14:paraId="4A32510A" w14:textId="77777777" w:rsidR="00EE6F43" w:rsidRPr="002572AC" w:rsidRDefault="00EE6F43" w:rsidP="00EE6F43">
                  <w:pPr>
                    <w:jc w:val="center"/>
                    <w:rPr>
                      <w:lang w:val="en-US"/>
                    </w:rPr>
                  </w:pPr>
                  <w:r w:rsidRPr="002572AC">
                    <w:rPr>
                      <w:lang w:val="en-US"/>
                    </w:rPr>
                    <w:t>7</w:t>
                  </w:r>
                </w:p>
              </w:tc>
            </w:tr>
            <w:tr w:rsidR="00EE6F43" w:rsidRPr="002572AC" w14:paraId="16B52E7E" w14:textId="77777777" w:rsidTr="006241C4">
              <w:trPr>
                <w:trHeight w:val="350"/>
                <w:jc w:val="center"/>
              </w:trPr>
              <w:tc>
                <w:tcPr>
                  <w:tcW w:w="2008" w:type="dxa"/>
                  <w:hideMark/>
                </w:tcPr>
                <w:p w14:paraId="668C451E" w14:textId="77777777" w:rsidR="00EE6F43" w:rsidRPr="002572AC" w:rsidRDefault="00EE6F43" w:rsidP="00EE6F43">
                  <w:pPr>
                    <w:numPr>
                      <w:ilvl w:val="0"/>
                      <w:numId w:val="27"/>
                    </w:numPr>
                    <w:rPr>
                      <w:lang w:val="en-US"/>
                    </w:rPr>
                  </w:pPr>
                  <w:r w:rsidRPr="002572AC">
                    <w:rPr>
                      <w:lang w:val="en-US"/>
                    </w:rPr>
                    <w:t>- 79.9</w:t>
                  </w:r>
                </w:p>
              </w:tc>
              <w:tc>
                <w:tcPr>
                  <w:tcW w:w="1800" w:type="dxa"/>
                  <w:hideMark/>
                </w:tcPr>
                <w:p w14:paraId="2E448BD5" w14:textId="77777777" w:rsidR="00EE6F43" w:rsidRPr="002572AC" w:rsidRDefault="00EE6F43" w:rsidP="00EE6F43">
                  <w:pPr>
                    <w:jc w:val="center"/>
                    <w:rPr>
                      <w:lang w:val="en-US"/>
                    </w:rPr>
                  </w:pPr>
                  <w:r w:rsidRPr="002572AC">
                    <w:rPr>
                      <w:lang w:val="en-US"/>
                    </w:rPr>
                    <w:t>8</w:t>
                  </w:r>
                </w:p>
              </w:tc>
            </w:tr>
            <w:tr w:rsidR="00EE6F43" w:rsidRPr="002572AC" w14:paraId="02B875E5" w14:textId="77777777" w:rsidTr="006241C4">
              <w:trPr>
                <w:trHeight w:val="350"/>
                <w:jc w:val="center"/>
              </w:trPr>
              <w:tc>
                <w:tcPr>
                  <w:tcW w:w="2008" w:type="dxa"/>
                  <w:hideMark/>
                </w:tcPr>
                <w:p w14:paraId="3FC54F85" w14:textId="77777777" w:rsidR="00EE6F43" w:rsidRPr="002572AC" w:rsidRDefault="00EE6F43" w:rsidP="00EE6F43">
                  <w:pPr>
                    <w:numPr>
                      <w:ilvl w:val="0"/>
                      <w:numId w:val="26"/>
                    </w:numPr>
                    <w:rPr>
                      <w:lang w:val="en-US"/>
                    </w:rPr>
                  </w:pPr>
                  <w:r w:rsidRPr="002572AC">
                    <w:rPr>
                      <w:lang w:val="en-US"/>
                    </w:rPr>
                    <w:t>- 89.9</w:t>
                  </w:r>
                </w:p>
              </w:tc>
              <w:tc>
                <w:tcPr>
                  <w:tcW w:w="1800" w:type="dxa"/>
                  <w:hideMark/>
                </w:tcPr>
                <w:p w14:paraId="0F88808E" w14:textId="77777777" w:rsidR="00EE6F43" w:rsidRPr="002572AC" w:rsidRDefault="00EE6F43" w:rsidP="00EE6F43">
                  <w:pPr>
                    <w:jc w:val="center"/>
                    <w:rPr>
                      <w:lang w:val="en-US"/>
                    </w:rPr>
                  </w:pPr>
                  <w:r w:rsidRPr="002572AC">
                    <w:rPr>
                      <w:lang w:val="en-US"/>
                    </w:rPr>
                    <w:t>9</w:t>
                  </w:r>
                </w:p>
              </w:tc>
            </w:tr>
            <w:tr w:rsidR="00EE6F43" w:rsidRPr="002572AC" w14:paraId="4E8A9C00" w14:textId="77777777" w:rsidTr="006241C4">
              <w:trPr>
                <w:trHeight w:val="260"/>
                <w:jc w:val="center"/>
              </w:trPr>
              <w:tc>
                <w:tcPr>
                  <w:tcW w:w="2008" w:type="dxa"/>
                  <w:hideMark/>
                </w:tcPr>
                <w:p w14:paraId="798F8F68" w14:textId="77777777" w:rsidR="00EE6F43" w:rsidRPr="002572AC" w:rsidRDefault="00EE6F43" w:rsidP="00EE6F43">
                  <w:pPr>
                    <w:numPr>
                      <w:ilvl w:val="0"/>
                      <w:numId w:val="25"/>
                    </w:numPr>
                    <w:rPr>
                      <w:lang w:val="en-US"/>
                    </w:rPr>
                  </w:pPr>
                  <w:r w:rsidRPr="002572AC">
                    <w:rPr>
                      <w:lang w:val="en-US"/>
                    </w:rPr>
                    <w:t>– 100</w:t>
                  </w:r>
                </w:p>
              </w:tc>
              <w:tc>
                <w:tcPr>
                  <w:tcW w:w="1800" w:type="dxa"/>
                  <w:hideMark/>
                </w:tcPr>
                <w:p w14:paraId="137D71FC" w14:textId="77777777" w:rsidR="00EE6F43" w:rsidRPr="002572AC" w:rsidRDefault="00EE6F43" w:rsidP="00EE6F43">
                  <w:pPr>
                    <w:jc w:val="center"/>
                    <w:rPr>
                      <w:lang w:val="en-US"/>
                    </w:rPr>
                  </w:pPr>
                  <w:r w:rsidRPr="002572AC">
                    <w:rPr>
                      <w:lang w:val="en-US"/>
                    </w:rPr>
                    <w:t>10</w:t>
                  </w:r>
                </w:p>
              </w:tc>
            </w:tr>
          </w:tbl>
          <w:p w14:paraId="478E81C2" w14:textId="0952D6F6" w:rsidR="00EE6F43" w:rsidRPr="001522EE" w:rsidRDefault="00EE6F43" w:rsidP="00EE6F43">
            <w:pPr>
              <w:jc w:val="both"/>
              <w:rPr>
                <w:rFonts w:ascii="Times" w:hAnsi="Times"/>
                <w:lang w:val="en-US"/>
              </w:rPr>
            </w:pPr>
          </w:p>
        </w:tc>
      </w:tr>
    </w:tbl>
    <w:p w14:paraId="5351330F" w14:textId="77777777" w:rsidR="00B55F2F" w:rsidRPr="001522EE" w:rsidRDefault="00B55F2F" w:rsidP="00B55F2F">
      <w:pPr>
        <w:ind w:firstLine="720"/>
        <w:jc w:val="both"/>
        <w:rPr>
          <w:b/>
          <w:lang w:val="en-US"/>
        </w:rPr>
      </w:pPr>
    </w:p>
    <w:p w14:paraId="0E98E4D5" w14:textId="7288B427" w:rsidR="00AD28D4" w:rsidRDefault="00C70B20" w:rsidP="00C70B20">
      <w:pPr>
        <w:rPr>
          <w:b/>
          <w:lang w:val="en-US"/>
        </w:rPr>
      </w:pPr>
      <w:r w:rsidRPr="001522EE">
        <w:rPr>
          <w:b/>
          <w:lang w:val="en-US"/>
        </w:rPr>
        <w:t xml:space="preserve">         </w:t>
      </w:r>
      <w:r w:rsidR="00AD28D4">
        <w:rPr>
          <w:b/>
          <w:lang w:val="en-US"/>
        </w:rPr>
        <w:t xml:space="preserve">   </w:t>
      </w:r>
      <w:r w:rsidRPr="001522EE">
        <w:rPr>
          <w:b/>
          <w:lang w:val="en-US"/>
        </w:rPr>
        <w:t xml:space="preserve"> </w:t>
      </w:r>
      <w:r w:rsidR="00351AD0" w:rsidRPr="001522EE">
        <w:rPr>
          <w:b/>
          <w:lang w:val="en-US"/>
        </w:rPr>
        <w:t>Mitrovica</w:t>
      </w:r>
      <w:r w:rsidR="0018315E">
        <w:rPr>
          <w:b/>
          <w:lang w:val="en-US"/>
        </w:rPr>
        <w:t xml:space="preserve">, </w:t>
      </w:r>
    </w:p>
    <w:p w14:paraId="6D209592" w14:textId="5CB15CF9" w:rsidR="00154FE0" w:rsidRPr="001522EE" w:rsidRDefault="00AD28D4" w:rsidP="00AD28D4">
      <w:pPr>
        <w:ind w:left="720"/>
        <w:rPr>
          <w:b/>
          <w:lang w:val="en-US"/>
        </w:rPr>
      </w:pPr>
      <w:r>
        <w:rPr>
          <w:b/>
          <w:lang w:val="en-US"/>
        </w:rPr>
        <w:t>0</w:t>
      </w:r>
      <w:r w:rsidR="00E05A55">
        <w:rPr>
          <w:b/>
          <w:lang w:val="en-US"/>
        </w:rPr>
        <w:t>1/09/</w:t>
      </w:r>
      <w:r>
        <w:rPr>
          <w:b/>
          <w:lang w:val="en-US"/>
        </w:rPr>
        <w:t>202</w:t>
      </w:r>
      <w:r w:rsidR="00E05A55">
        <w:rPr>
          <w:b/>
          <w:lang w:val="en-US"/>
        </w:rPr>
        <w:t>5</w:t>
      </w:r>
      <w:r w:rsidR="00154FE0" w:rsidRPr="001522EE">
        <w:rPr>
          <w:b/>
          <w:lang w:val="en-US"/>
        </w:rPr>
        <w:tab/>
      </w:r>
      <w:r w:rsidR="00154FE0" w:rsidRPr="001522EE">
        <w:rPr>
          <w:b/>
          <w:lang w:val="en-US"/>
        </w:rPr>
        <w:tab/>
      </w:r>
      <w:r w:rsidR="00154FE0" w:rsidRPr="001522EE">
        <w:rPr>
          <w:b/>
          <w:lang w:val="en-US"/>
        </w:rPr>
        <w:tab/>
      </w:r>
      <w:r w:rsidR="00154FE0" w:rsidRPr="001522EE">
        <w:rPr>
          <w:b/>
          <w:lang w:val="en-US"/>
        </w:rPr>
        <w:tab/>
      </w:r>
      <w:r>
        <w:rPr>
          <w:b/>
          <w:lang w:val="en-US"/>
        </w:rPr>
        <w:tab/>
      </w:r>
      <w:r>
        <w:rPr>
          <w:b/>
          <w:lang w:val="en-US"/>
        </w:rPr>
        <w:tab/>
      </w:r>
      <w:r>
        <w:rPr>
          <w:b/>
          <w:lang w:val="en-US"/>
        </w:rPr>
        <w:tab/>
      </w:r>
      <w:r>
        <w:rPr>
          <w:b/>
          <w:lang w:val="en-US"/>
        </w:rPr>
        <w:tab/>
      </w:r>
      <w:r w:rsidR="00351AD0" w:rsidRPr="001522EE">
        <w:rPr>
          <w:b/>
          <w:lang w:val="en-US"/>
        </w:rPr>
        <w:t>Course provider</w:t>
      </w:r>
      <w:r w:rsidR="00154FE0" w:rsidRPr="001522EE">
        <w:rPr>
          <w:b/>
          <w:lang w:val="en-US"/>
        </w:rPr>
        <w:t>:</w:t>
      </w:r>
    </w:p>
    <w:p w14:paraId="1616FB0D" w14:textId="77777777" w:rsidR="00154FE0" w:rsidRPr="001522EE" w:rsidRDefault="00154FE0" w:rsidP="00C70B20">
      <w:pPr>
        <w:jc w:val="center"/>
        <w:rPr>
          <w:b/>
          <w:lang w:val="en-US"/>
        </w:rPr>
      </w:pPr>
    </w:p>
    <w:p w14:paraId="326A3FEC" w14:textId="2DD3B2D3" w:rsidR="00154FE0" w:rsidRPr="001522EE" w:rsidRDefault="00B1251C" w:rsidP="00B1251C">
      <w:pPr>
        <w:ind w:left="5040" w:firstLine="720"/>
        <w:jc w:val="center"/>
        <w:rPr>
          <w:b/>
          <w:lang w:val="en-US"/>
        </w:rPr>
      </w:pPr>
      <w:r>
        <w:rPr>
          <w:b/>
          <w:lang w:val="en-US"/>
        </w:rPr>
        <w:t xml:space="preserve">Prof. Ass. Dr. </w:t>
      </w:r>
      <w:r w:rsidR="00E05A55" w:rsidRPr="00E05A55">
        <w:rPr>
          <w:b/>
          <w:lang w:val="en-US"/>
        </w:rPr>
        <w:t>Luan Gashi</w:t>
      </w:r>
    </w:p>
    <w:p w14:paraId="38B8D461" w14:textId="77777777" w:rsidR="00154FE0" w:rsidRPr="001522EE" w:rsidRDefault="00154FE0" w:rsidP="00C70B20">
      <w:pPr>
        <w:jc w:val="center"/>
        <w:rPr>
          <w:b/>
          <w:lang w:val="en-US"/>
        </w:rPr>
      </w:pPr>
    </w:p>
    <w:p w14:paraId="25B86608" w14:textId="77777777" w:rsidR="00154FE0" w:rsidRPr="001522EE" w:rsidRDefault="00C70B20" w:rsidP="00C70B20">
      <w:pPr>
        <w:jc w:val="center"/>
        <w:rPr>
          <w:b/>
          <w:lang w:val="en-US"/>
        </w:rPr>
      </w:pPr>
      <w:r w:rsidRPr="001522EE">
        <w:rPr>
          <w:b/>
          <w:lang w:val="en-US"/>
        </w:rPr>
        <w:t xml:space="preserve">                                                                                               _______________________________</w:t>
      </w:r>
    </w:p>
    <w:p w14:paraId="1EFE8F56" w14:textId="35AAAF35" w:rsidR="00351AD0" w:rsidRPr="001522EE" w:rsidRDefault="00C70B20" w:rsidP="00351AD0">
      <w:pPr>
        <w:jc w:val="center"/>
        <w:rPr>
          <w:lang w:val="en-US"/>
        </w:rPr>
      </w:pPr>
      <w:r w:rsidRPr="001522EE">
        <w:rPr>
          <w:b/>
          <w:lang w:val="en-US"/>
        </w:rPr>
        <w:t xml:space="preserve">                                                                                                     </w:t>
      </w:r>
      <w:r w:rsidRPr="001522EE">
        <w:rPr>
          <w:lang w:val="en-US"/>
        </w:rPr>
        <w:t>(</w:t>
      </w:r>
      <w:r w:rsidR="00351AD0" w:rsidRPr="001522EE">
        <w:rPr>
          <w:lang w:val="en-US"/>
        </w:rPr>
        <w:t>Signature)</w:t>
      </w:r>
    </w:p>
    <w:p w14:paraId="2E2EFDC0" w14:textId="3D52E346" w:rsidR="00C70B20" w:rsidRPr="001522EE" w:rsidRDefault="00C70B20" w:rsidP="00351AD0">
      <w:pPr>
        <w:rPr>
          <w:lang w:val="en-US"/>
        </w:rPr>
      </w:pPr>
    </w:p>
    <w:sectPr w:rsidR="00C70B20" w:rsidRPr="001522EE"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Roman PS">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F164435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4E19"/>
    <w:multiLevelType w:val="hybridMultilevel"/>
    <w:tmpl w:val="A8C634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676403"/>
    <w:multiLevelType w:val="hybridMultilevel"/>
    <w:tmpl w:val="774C0200"/>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1D3B88"/>
    <w:multiLevelType w:val="hybridMultilevel"/>
    <w:tmpl w:val="2C062B26"/>
    <w:lvl w:ilvl="0" w:tplc="FFFFFFFF">
      <w:start w:val="1"/>
      <w:numFmt w:val="decimal"/>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0F525B"/>
    <w:multiLevelType w:val="hybridMultilevel"/>
    <w:tmpl w:val="75FCA25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0255D1"/>
    <w:multiLevelType w:val="hybridMultilevel"/>
    <w:tmpl w:val="75FCA25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8025505">
    <w:abstractNumId w:val="28"/>
  </w:num>
  <w:num w:numId="2" w16cid:durableId="1983657148">
    <w:abstractNumId w:val="25"/>
  </w:num>
  <w:num w:numId="3" w16cid:durableId="151679851">
    <w:abstractNumId w:val="20"/>
  </w:num>
  <w:num w:numId="4" w16cid:durableId="1631940130">
    <w:abstractNumId w:val="5"/>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9911708">
    <w:abstractNumId w:val="17"/>
  </w:num>
  <w:num w:numId="6" w16cid:durableId="1559585435">
    <w:abstractNumId w:val="5"/>
  </w:num>
  <w:num w:numId="7" w16cid:durableId="187643125">
    <w:abstractNumId w:val="4"/>
  </w:num>
  <w:num w:numId="8" w16cid:durableId="2125075178">
    <w:abstractNumId w:val="1"/>
  </w:num>
  <w:num w:numId="9" w16cid:durableId="1318069872">
    <w:abstractNumId w:val="11"/>
  </w:num>
  <w:num w:numId="10" w16cid:durableId="1832404100">
    <w:abstractNumId w:val="12"/>
  </w:num>
  <w:num w:numId="11" w16cid:durableId="1060901908">
    <w:abstractNumId w:val="26"/>
  </w:num>
  <w:num w:numId="12" w16cid:durableId="1266109487">
    <w:abstractNumId w:val="8"/>
  </w:num>
  <w:num w:numId="13" w16cid:durableId="1176845847">
    <w:abstractNumId w:val="10"/>
  </w:num>
  <w:num w:numId="14" w16cid:durableId="888303470">
    <w:abstractNumId w:val="29"/>
  </w:num>
  <w:num w:numId="15" w16cid:durableId="376785171">
    <w:abstractNumId w:val="19"/>
  </w:num>
  <w:num w:numId="16" w16cid:durableId="961617408">
    <w:abstractNumId w:val="0"/>
  </w:num>
  <w:num w:numId="17" w16cid:durableId="1007708666">
    <w:abstractNumId w:val="18"/>
  </w:num>
  <w:num w:numId="18" w16cid:durableId="24865588">
    <w:abstractNumId w:val="22"/>
  </w:num>
  <w:num w:numId="19" w16cid:durableId="1772630754">
    <w:abstractNumId w:val="15"/>
  </w:num>
  <w:num w:numId="20" w16cid:durableId="201139531">
    <w:abstractNumId w:val="9"/>
  </w:num>
  <w:num w:numId="21" w16cid:durableId="2077821683">
    <w:abstractNumId w:val="21"/>
  </w:num>
  <w:num w:numId="22" w16cid:durableId="1643538292">
    <w:abstractNumId w:val="2"/>
  </w:num>
  <w:num w:numId="23" w16cid:durableId="406804405">
    <w:abstractNumId w:val="23"/>
  </w:num>
  <w:num w:numId="24" w16cid:durableId="2132628521">
    <w:abstractNumId w:val="27"/>
  </w:num>
  <w:num w:numId="25" w16cid:durableId="1891527738">
    <w:abstractNumId w:val="7"/>
  </w:num>
  <w:num w:numId="26" w16cid:durableId="1918517809">
    <w:abstractNumId w:val="24"/>
  </w:num>
  <w:num w:numId="27" w16cid:durableId="1648239389">
    <w:abstractNumId w:val="6"/>
  </w:num>
  <w:num w:numId="28" w16cid:durableId="1815833092">
    <w:abstractNumId w:val="16"/>
  </w:num>
  <w:num w:numId="29" w16cid:durableId="1651907804">
    <w:abstractNumId w:val="13"/>
  </w:num>
  <w:num w:numId="30" w16cid:durableId="245462786">
    <w:abstractNumId w:val="3"/>
  </w:num>
  <w:num w:numId="31" w16cid:durableId="19002398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59A9"/>
    <w:rsid w:val="00017CAC"/>
    <w:rsid w:val="000215B4"/>
    <w:rsid w:val="00051699"/>
    <w:rsid w:val="00067C7E"/>
    <w:rsid w:val="000D1A8A"/>
    <w:rsid w:val="000E5168"/>
    <w:rsid w:val="001127E0"/>
    <w:rsid w:val="00122AAE"/>
    <w:rsid w:val="00147906"/>
    <w:rsid w:val="001519BA"/>
    <w:rsid w:val="001522EE"/>
    <w:rsid w:val="00153563"/>
    <w:rsid w:val="00154FE0"/>
    <w:rsid w:val="00166DF7"/>
    <w:rsid w:val="00167F84"/>
    <w:rsid w:val="0017688E"/>
    <w:rsid w:val="00180AA9"/>
    <w:rsid w:val="0018315E"/>
    <w:rsid w:val="001A3D73"/>
    <w:rsid w:val="001A58F8"/>
    <w:rsid w:val="001B09A9"/>
    <w:rsid w:val="001B09B7"/>
    <w:rsid w:val="001C099A"/>
    <w:rsid w:val="001C40DF"/>
    <w:rsid w:val="001E2296"/>
    <w:rsid w:val="001E4A18"/>
    <w:rsid w:val="001F7E22"/>
    <w:rsid w:val="00205877"/>
    <w:rsid w:val="00206AD3"/>
    <w:rsid w:val="0024246E"/>
    <w:rsid w:val="00252715"/>
    <w:rsid w:val="002544BB"/>
    <w:rsid w:val="0027278B"/>
    <w:rsid w:val="002A28FF"/>
    <w:rsid w:val="002A4F1F"/>
    <w:rsid w:val="002C0DAB"/>
    <w:rsid w:val="002D6D61"/>
    <w:rsid w:val="002E230D"/>
    <w:rsid w:val="002E6779"/>
    <w:rsid w:val="00306478"/>
    <w:rsid w:val="00343B55"/>
    <w:rsid w:val="00351AD0"/>
    <w:rsid w:val="003569A1"/>
    <w:rsid w:val="00364EF8"/>
    <w:rsid w:val="00372E17"/>
    <w:rsid w:val="00383198"/>
    <w:rsid w:val="00387CDD"/>
    <w:rsid w:val="003B0539"/>
    <w:rsid w:val="003E1DE4"/>
    <w:rsid w:val="003F6336"/>
    <w:rsid w:val="0040258D"/>
    <w:rsid w:val="004030D6"/>
    <w:rsid w:val="00430AD8"/>
    <w:rsid w:val="00434451"/>
    <w:rsid w:val="004472C3"/>
    <w:rsid w:val="00452282"/>
    <w:rsid w:val="00476A9F"/>
    <w:rsid w:val="00483B24"/>
    <w:rsid w:val="00490DB5"/>
    <w:rsid w:val="00492EEA"/>
    <w:rsid w:val="00496FAF"/>
    <w:rsid w:val="004A04DF"/>
    <w:rsid w:val="004A6111"/>
    <w:rsid w:val="004B4E12"/>
    <w:rsid w:val="004C5985"/>
    <w:rsid w:val="004D263D"/>
    <w:rsid w:val="004D35B5"/>
    <w:rsid w:val="004D52EB"/>
    <w:rsid w:val="004D67BD"/>
    <w:rsid w:val="004E09FF"/>
    <w:rsid w:val="004E230E"/>
    <w:rsid w:val="004E2B06"/>
    <w:rsid w:val="004E562B"/>
    <w:rsid w:val="0054243D"/>
    <w:rsid w:val="00546E1E"/>
    <w:rsid w:val="00553EDB"/>
    <w:rsid w:val="00556948"/>
    <w:rsid w:val="00560871"/>
    <w:rsid w:val="00572E30"/>
    <w:rsid w:val="00577F33"/>
    <w:rsid w:val="00587E52"/>
    <w:rsid w:val="005A04DA"/>
    <w:rsid w:val="005A6851"/>
    <w:rsid w:val="005A7346"/>
    <w:rsid w:val="005B13FE"/>
    <w:rsid w:val="005C5755"/>
    <w:rsid w:val="00650049"/>
    <w:rsid w:val="006528A0"/>
    <w:rsid w:val="006631E2"/>
    <w:rsid w:val="00676779"/>
    <w:rsid w:val="006962C7"/>
    <w:rsid w:val="006A5823"/>
    <w:rsid w:val="006C0E96"/>
    <w:rsid w:val="006C2C74"/>
    <w:rsid w:val="006C791F"/>
    <w:rsid w:val="006F5A01"/>
    <w:rsid w:val="007002B2"/>
    <w:rsid w:val="0070500D"/>
    <w:rsid w:val="00744DC5"/>
    <w:rsid w:val="007665B3"/>
    <w:rsid w:val="00785C33"/>
    <w:rsid w:val="007904FB"/>
    <w:rsid w:val="007B1D11"/>
    <w:rsid w:val="007B6F2D"/>
    <w:rsid w:val="007C1EF1"/>
    <w:rsid w:val="007D5F50"/>
    <w:rsid w:val="007E16C4"/>
    <w:rsid w:val="00845B86"/>
    <w:rsid w:val="00861041"/>
    <w:rsid w:val="0086444E"/>
    <w:rsid w:val="00871816"/>
    <w:rsid w:val="0087210F"/>
    <w:rsid w:val="00896E72"/>
    <w:rsid w:val="008D057F"/>
    <w:rsid w:val="008D2A18"/>
    <w:rsid w:val="008D6F2E"/>
    <w:rsid w:val="008E113E"/>
    <w:rsid w:val="008E1989"/>
    <w:rsid w:val="008F023E"/>
    <w:rsid w:val="008F0565"/>
    <w:rsid w:val="00926423"/>
    <w:rsid w:val="009409CC"/>
    <w:rsid w:val="0094137E"/>
    <w:rsid w:val="00944E16"/>
    <w:rsid w:val="009462D3"/>
    <w:rsid w:val="009545F5"/>
    <w:rsid w:val="00962265"/>
    <w:rsid w:val="00962FCF"/>
    <w:rsid w:val="009838C7"/>
    <w:rsid w:val="009944B4"/>
    <w:rsid w:val="009963DC"/>
    <w:rsid w:val="009B7639"/>
    <w:rsid w:val="009D67D9"/>
    <w:rsid w:val="009F14EA"/>
    <w:rsid w:val="009F2E9A"/>
    <w:rsid w:val="00A16A4F"/>
    <w:rsid w:val="00A446D5"/>
    <w:rsid w:val="00A55882"/>
    <w:rsid w:val="00A738A8"/>
    <w:rsid w:val="00A84541"/>
    <w:rsid w:val="00A93C73"/>
    <w:rsid w:val="00AB2E62"/>
    <w:rsid w:val="00AB5FB3"/>
    <w:rsid w:val="00AD28D4"/>
    <w:rsid w:val="00B1251C"/>
    <w:rsid w:val="00B20185"/>
    <w:rsid w:val="00B20363"/>
    <w:rsid w:val="00B20C8D"/>
    <w:rsid w:val="00B222D3"/>
    <w:rsid w:val="00B32B4B"/>
    <w:rsid w:val="00B35A69"/>
    <w:rsid w:val="00B44A57"/>
    <w:rsid w:val="00B44B86"/>
    <w:rsid w:val="00B55F2F"/>
    <w:rsid w:val="00B63822"/>
    <w:rsid w:val="00B65E7F"/>
    <w:rsid w:val="00B8466B"/>
    <w:rsid w:val="00B868AD"/>
    <w:rsid w:val="00BB47BF"/>
    <w:rsid w:val="00BE5F87"/>
    <w:rsid w:val="00C021ED"/>
    <w:rsid w:val="00C133F5"/>
    <w:rsid w:val="00C204BD"/>
    <w:rsid w:val="00C20CD2"/>
    <w:rsid w:val="00C346FE"/>
    <w:rsid w:val="00C353BA"/>
    <w:rsid w:val="00C37F8F"/>
    <w:rsid w:val="00C42C4D"/>
    <w:rsid w:val="00C54E6E"/>
    <w:rsid w:val="00C61BC9"/>
    <w:rsid w:val="00C70B20"/>
    <w:rsid w:val="00C81B4D"/>
    <w:rsid w:val="00CE2589"/>
    <w:rsid w:val="00CE7F1D"/>
    <w:rsid w:val="00D136CB"/>
    <w:rsid w:val="00D56DCA"/>
    <w:rsid w:val="00D57B1D"/>
    <w:rsid w:val="00D93A5E"/>
    <w:rsid w:val="00DB0194"/>
    <w:rsid w:val="00DB72BF"/>
    <w:rsid w:val="00DE19AE"/>
    <w:rsid w:val="00DE2306"/>
    <w:rsid w:val="00E05A55"/>
    <w:rsid w:val="00E3179A"/>
    <w:rsid w:val="00E36423"/>
    <w:rsid w:val="00E55B9A"/>
    <w:rsid w:val="00EA52F3"/>
    <w:rsid w:val="00EA5379"/>
    <w:rsid w:val="00EB400A"/>
    <w:rsid w:val="00EC218B"/>
    <w:rsid w:val="00EE6F43"/>
    <w:rsid w:val="00EF2C22"/>
    <w:rsid w:val="00EF4BF9"/>
    <w:rsid w:val="00F130F5"/>
    <w:rsid w:val="00F35D3E"/>
    <w:rsid w:val="00F3688E"/>
    <w:rsid w:val="00F83E30"/>
    <w:rsid w:val="00F85EF3"/>
    <w:rsid w:val="00F874F1"/>
    <w:rsid w:val="00F877CF"/>
    <w:rsid w:val="00FA4068"/>
    <w:rsid w:val="00FC57A4"/>
    <w:rsid w:val="00FC76E3"/>
    <w:rsid w:val="00FD66CB"/>
    <w:rsid w:val="00FE7EE3"/>
    <w:rsid w:val="00FF1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styleId="NormalWeb">
    <w:name w:val="Normal (Web)"/>
    <w:basedOn w:val="Normal"/>
    <w:uiPriority w:val="99"/>
    <w:unhideWhenUsed/>
    <w:rsid w:val="007D5F50"/>
    <w:pPr>
      <w:spacing w:before="100" w:beforeAutospacing="1" w:after="100" w:afterAutospacing="1"/>
    </w:pPr>
    <w:rPr>
      <w:rFonts w:eastAsia="Times New Roman"/>
      <w:lang w:eastAsia="sq-AL" w:bidi="ar-SA"/>
    </w:rPr>
  </w:style>
  <w:style w:type="paragraph" w:customStyle="1" w:styleId="Default">
    <w:name w:val="Default"/>
    <w:rsid w:val="00167F84"/>
    <w:pPr>
      <w:autoSpaceDE w:val="0"/>
      <w:autoSpaceDN w:val="0"/>
      <w:adjustRightInd w:val="0"/>
      <w:spacing w:after="0" w:line="240" w:lineRule="auto"/>
    </w:pPr>
    <w:rPr>
      <w:rFonts w:ascii="Times New Roman PS" w:eastAsia="Calibri" w:hAnsi="Times New Roman PS" w:cs="Times New Roman PS"/>
      <w:color w:val="000000"/>
      <w:sz w:val="24"/>
      <w:szCs w:val="24"/>
    </w:rPr>
  </w:style>
  <w:style w:type="character" w:styleId="Emphasis">
    <w:name w:val="Emphasis"/>
    <w:basedOn w:val="DefaultParagraphFont"/>
    <w:uiPriority w:val="20"/>
    <w:qFormat/>
    <w:rsid w:val="001A58F8"/>
    <w:rPr>
      <w:i/>
      <w:iCs/>
    </w:rPr>
  </w:style>
  <w:style w:type="character" w:customStyle="1" w:styleId="NoSpacingChar">
    <w:name w:val="No Spacing Char"/>
    <w:link w:val="NoSpacing"/>
    <w:rsid w:val="00926423"/>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B7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157083">
      <w:bodyDiv w:val="1"/>
      <w:marLeft w:val="0"/>
      <w:marRight w:val="0"/>
      <w:marTop w:val="0"/>
      <w:marBottom w:val="0"/>
      <w:divBdr>
        <w:top w:val="none" w:sz="0" w:space="0" w:color="auto"/>
        <w:left w:val="none" w:sz="0" w:space="0" w:color="auto"/>
        <w:bottom w:val="none" w:sz="0" w:space="0" w:color="auto"/>
        <w:right w:val="none" w:sz="0" w:space="0" w:color="auto"/>
      </w:divBdr>
      <w:divsChild>
        <w:div w:id="231626633">
          <w:marLeft w:val="0"/>
          <w:marRight w:val="0"/>
          <w:marTop w:val="0"/>
          <w:marBottom w:val="0"/>
          <w:divBdr>
            <w:top w:val="none" w:sz="0" w:space="0" w:color="auto"/>
            <w:left w:val="none" w:sz="0" w:space="0" w:color="auto"/>
            <w:bottom w:val="none" w:sz="0" w:space="0" w:color="auto"/>
            <w:right w:val="none" w:sz="0" w:space="0" w:color="auto"/>
          </w:divBdr>
        </w:div>
      </w:divsChild>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454368613">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83879019">
      <w:bodyDiv w:val="1"/>
      <w:marLeft w:val="0"/>
      <w:marRight w:val="0"/>
      <w:marTop w:val="0"/>
      <w:marBottom w:val="0"/>
      <w:divBdr>
        <w:top w:val="none" w:sz="0" w:space="0" w:color="auto"/>
        <w:left w:val="none" w:sz="0" w:space="0" w:color="auto"/>
        <w:bottom w:val="none" w:sz="0" w:space="0" w:color="auto"/>
        <w:right w:val="none" w:sz="0" w:space="0" w:color="auto"/>
      </w:divBdr>
      <w:divsChild>
        <w:div w:id="1686789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54302553">
      <w:bodyDiv w:val="1"/>
      <w:marLeft w:val="0"/>
      <w:marRight w:val="0"/>
      <w:marTop w:val="0"/>
      <w:marBottom w:val="0"/>
      <w:divBdr>
        <w:top w:val="none" w:sz="0" w:space="0" w:color="auto"/>
        <w:left w:val="none" w:sz="0" w:space="0" w:color="auto"/>
        <w:bottom w:val="none" w:sz="0" w:space="0" w:color="auto"/>
        <w:right w:val="none" w:sz="0" w:space="0" w:color="auto"/>
      </w:divBdr>
    </w:div>
    <w:div w:id="1170101189">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613814">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890532735">
      <w:bodyDiv w:val="1"/>
      <w:marLeft w:val="0"/>
      <w:marRight w:val="0"/>
      <w:marTop w:val="0"/>
      <w:marBottom w:val="0"/>
      <w:divBdr>
        <w:top w:val="none" w:sz="0" w:space="0" w:color="auto"/>
        <w:left w:val="none" w:sz="0" w:space="0" w:color="auto"/>
        <w:bottom w:val="none" w:sz="0" w:space="0" w:color="auto"/>
        <w:right w:val="none" w:sz="0" w:space="0" w:color="auto"/>
      </w:divBdr>
      <w:divsChild>
        <w:div w:id="1201088837">
          <w:marLeft w:val="0"/>
          <w:marRight w:val="0"/>
          <w:marTop w:val="0"/>
          <w:marBottom w:val="0"/>
          <w:divBdr>
            <w:top w:val="none" w:sz="0" w:space="0" w:color="auto"/>
            <w:left w:val="none" w:sz="0" w:space="0" w:color="auto"/>
            <w:bottom w:val="none" w:sz="0" w:space="0" w:color="auto"/>
            <w:right w:val="none" w:sz="0" w:space="0" w:color="auto"/>
          </w:divBdr>
          <w:divsChild>
            <w:div w:id="1531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BD377-6E56-4EBC-AFF0-EE162D303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2025-09-01T09:17:00Z</dcterms:created>
  <dcterms:modified xsi:type="dcterms:W3CDTF">2025-09-01T09:33:00Z</dcterms:modified>
</cp:coreProperties>
</file>